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3AEA" w14:textId="31762DAB" w:rsidR="000739B6" w:rsidRDefault="00A8718F" w:rsidP="000739B6">
      <w:pPr>
        <w:spacing w:line="360" w:lineRule="auto"/>
        <w:rPr>
          <w:rFonts w:asciiTheme="majorHAnsi" w:hAnsiTheme="majorHAnsi" w:cstheme="majorHAnsi"/>
        </w:rPr>
      </w:pPr>
      <w:r w:rsidRPr="004A6A1D">
        <w:rPr>
          <w:rFonts w:asciiTheme="majorHAnsi" w:hAnsiTheme="majorHAnsi" w:cstheme="majorHAnsi"/>
          <w:noProof/>
        </w:rPr>
        <w:drawing>
          <wp:anchor distT="0" distB="0" distL="114300" distR="114300" simplePos="0" relativeHeight="251658240" behindDoc="0" locked="0" layoutInCell="1" allowOverlap="1" wp14:anchorId="77570D61" wp14:editId="5F496488">
            <wp:simplePos x="0" y="0"/>
            <wp:positionH relativeFrom="margin">
              <wp:posOffset>5057775</wp:posOffset>
            </wp:positionH>
            <wp:positionV relativeFrom="paragraph">
              <wp:posOffset>53027</wp:posOffset>
            </wp:positionV>
            <wp:extent cx="819582" cy="698188"/>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582" cy="698188"/>
                    </a:xfrm>
                    <a:prstGeom prst="rect">
                      <a:avLst/>
                    </a:prstGeom>
                    <a:noFill/>
                    <a:ln>
                      <a:noFill/>
                    </a:ln>
                  </pic:spPr>
                </pic:pic>
              </a:graphicData>
            </a:graphic>
            <wp14:sizeRelH relativeFrom="page">
              <wp14:pctWidth>0</wp14:pctWidth>
            </wp14:sizeRelH>
            <wp14:sizeRelV relativeFrom="page">
              <wp14:pctHeight>0</wp14:pctHeight>
            </wp14:sizeRelV>
          </wp:anchor>
        </w:drawing>
      </w:r>
      <w:r w:rsidR="00412DBE" w:rsidRPr="004A6A1D">
        <w:rPr>
          <w:rFonts w:asciiTheme="majorHAnsi" w:hAnsiTheme="majorHAnsi" w:cstheme="majorHAnsi"/>
          <w:noProof/>
        </w:rPr>
        <w:drawing>
          <wp:inline distT="0" distB="0" distL="0" distR="0" wp14:anchorId="70363961" wp14:editId="322EBB7A">
            <wp:extent cx="1293807" cy="932298"/>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826" cy="950326"/>
                    </a:xfrm>
                    <a:prstGeom prst="rect">
                      <a:avLst/>
                    </a:prstGeom>
                    <a:noFill/>
                    <a:ln>
                      <a:noFill/>
                    </a:ln>
                  </pic:spPr>
                </pic:pic>
              </a:graphicData>
            </a:graphic>
          </wp:inline>
        </w:drawing>
      </w:r>
    </w:p>
    <w:p w14:paraId="182428F2" w14:textId="77777777" w:rsidR="00D969A8" w:rsidRDefault="00D969A8" w:rsidP="000739B6">
      <w:pPr>
        <w:spacing w:line="360" w:lineRule="auto"/>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0739B6" w:rsidRPr="004A6A1D" w14:paraId="5441D69A" w14:textId="77777777" w:rsidTr="000B34B1">
        <w:tc>
          <w:tcPr>
            <w:tcW w:w="1838" w:type="dxa"/>
            <w:vAlign w:val="center"/>
          </w:tcPr>
          <w:p w14:paraId="65E61113" w14:textId="3177410C" w:rsidR="000739B6" w:rsidRPr="004A6A1D" w:rsidRDefault="000739B6" w:rsidP="000B34B1">
            <w:pPr>
              <w:spacing w:after="160" w:line="360" w:lineRule="auto"/>
              <w:rPr>
                <w:rFonts w:asciiTheme="majorHAnsi" w:hAnsiTheme="majorHAnsi" w:cstheme="majorHAnsi"/>
              </w:rPr>
            </w:pPr>
          </w:p>
        </w:tc>
        <w:tc>
          <w:tcPr>
            <w:tcW w:w="7178" w:type="dxa"/>
          </w:tcPr>
          <w:p w14:paraId="3148BD76" w14:textId="79F26CB4" w:rsidR="008E3357" w:rsidRPr="004A6A1D" w:rsidRDefault="000739B6" w:rsidP="008E3357">
            <w:pPr>
              <w:rPr>
                <w:rFonts w:asciiTheme="majorHAnsi" w:hAnsiTheme="majorHAnsi" w:cstheme="majorHAnsi"/>
                <w:b/>
                <w:bCs/>
                <w:color w:val="000039"/>
                <w:sz w:val="56"/>
                <w:szCs w:val="56"/>
              </w:rPr>
            </w:pPr>
            <w:r w:rsidRPr="004A6A1D">
              <w:rPr>
                <w:rFonts w:asciiTheme="majorHAnsi" w:hAnsiTheme="majorHAnsi" w:cstheme="majorHAnsi"/>
              </w:rPr>
              <w:t xml:space="preserve">      </w:t>
            </w:r>
            <w:r w:rsidR="008E3357" w:rsidRPr="004A6A1D">
              <w:rPr>
                <w:rFonts w:asciiTheme="majorHAnsi" w:hAnsiTheme="majorHAnsi" w:cstheme="majorHAnsi"/>
                <w:b/>
                <w:bCs/>
                <w:color w:val="000039"/>
              </w:rPr>
              <w:t xml:space="preserve">           </w:t>
            </w:r>
            <w:r w:rsidR="008E3357" w:rsidRPr="004A6A1D">
              <w:rPr>
                <w:rFonts w:asciiTheme="majorHAnsi" w:hAnsiTheme="majorHAnsi" w:cstheme="majorHAnsi"/>
                <w:b/>
                <w:bCs/>
                <w:color w:val="000039"/>
                <w:sz w:val="56"/>
                <w:szCs w:val="56"/>
              </w:rPr>
              <w:t>Project Proposal</w:t>
            </w:r>
          </w:p>
          <w:p w14:paraId="4629FFA9" w14:textId="09112988" w:rsidR="00E06808" w:rsidRPr="004A6A1D" w:rsidRDefault="00E06808" w:rsidP="000B34B1">
            <w:pPr>
              <w:spacing w:after="160" w:line="360" w:lineRule="auto"/>
              <w:rPr>
                <w:rFonts w:asciiTheme="majorHAnsi" w:hAnsiTheme="majorHAnsi" w:cstheme="majorHAnsi"/>
              </w:rPr>
            </w:pPr>
          </w:p>
        </w:tc>
      </w:tr>
    </w:tbl>
    <w:p w14:paraId="31B7937D" w14:textId="77777777" w:rsidR="00122A3E" w:rsidRPr="004A6A1D" w:rsidRDefault="00122A3E" w:rsidP="00C9375C">
      <w:pPr>
        <w:shd w:val="clear" w:color="auto" w:fill="000039"/>
        <w:spacing w:after="0" w:line="240" w:lineRule="auto"/>
        <w:ind w:right="-142"/>
        <w:jc w:val="center"/>
        <w:rPr>
          <w:rFonts w:asciiTheme="majorHAnsi" w:hAnsiTheme="majorHAnsi" w:cstheme="majorHAnsi"/>
          <w:b/>
          <w:sz w:val="24"/>
          <w:szCs w:val="24"/>
        </w:rPr>
      </w:pPr>
    </w:p>
    <w:p w14:paraId="793CD83A" w14:textId="5F7764BC" w:rsidR="004A6A1D" w:rsidRPr="004A6A1D" w:rsidRDefault="004D66D8" w:rsidP="004A6A1D">
      <w:pPr>
        <w:shd w:val="clear" w:color="auto" w:fill="000039"/>
        <w:spacing w:after="0" w:line="240" w:lineRule="auto"/>
        <w:ind w:right="-142"/>
        <w:jc w:val="center"/>
        <w:rPr>
          <w:rFonts w:asciiTheme="majorHAnsi" w:hAnsiTheme="majorHAnsi" w:cstheme="majorHAnsi"/>
          <w:b/>
          <w:sz w:val="28"/>
          <w:szCs w:val="28"/>
          <w:lang w:val="en-US"/>
        </w:rPr>
      </w:pPr>
      <w:r>
        <w:rPr>
          <w:rFonts w:asciiTheme="majorHAnsi" w:hAnsiTheme="majorHAnsi" w:cstheme="majorHAnsi"/>
          <w:b/>
          <w:sz w:val="28"/>
          <w:szCs w:val="28"/>
          <w:lang w:val="en-US"/>
        </w:rPr>
        <w:t>Asylum</w:t>
      </w:r>
      <w:r w:rsidR="003414CE">
        <w:rPr>
          <w:rFonts w:asciiTheme="majorHAnsi" w:hAnsiTheme="majorHAnsi" w:cstheme="majorHAnsi"/>
          <w:b/>
          <w:sz w:val="28"/>
          <w:szCs w:val="28"/>
          <w:lang w:val="en-US"/>
        </w:rPr>
        <w:t>, Migration and Integration Fund</w:t>
      </w:r>
      <w:r w:rsidR="00C74189" w:rsidRPr="004A6A1D">
        <w:rPr>
          <w:rFonts w:asciiTheme="majorHAnsi" w:hAnsiTheme="majorHAnsi" w:cstheme="majorHAnsi"/>
          <w:b/>
          <w:sz w:val="28"/>
          <w:szCs w:val="28"/>
          <w:lang w:val="en-US"/>
        </w:rPr>
        <w:t xml:space="preserve"> (</w:t>
      </w:r>
      <w:r w:rsidR="003414CE">
        <w:rPr>
          <w:rFonts w:asciiTheme="majorHAnsi" w:hAnsiTheme="majorHAnsi" w:cstheme="majorHAnsi"/>
          <w:b/>
          <w:sz w:val="28"/>
          <w:szCs w:val="28"/>
          <w:lang w:val="en-US"/>
        </w:rPr>
        <w:t>AMIF</w:t>
      </w:r>
      <w:r w:rsidR="00C74189" w:rsidRPr="004A6A1D">
        <w:rPr>
          <w:rFonts w:asciiTheme="majorHAnsi" w:hAnsiTheme="majorHAnsi" w:cstheme="majorHAnsi"/>
          <w:b/>
          <w:sz w:val="28"/>
          <w:szCs w:val="28"/>
          <w:lang w:val="en-US"/>
        </w:rPr>
        <w:t>)</w:t>
      </w:r>
      <w:r w:rsidR="004A6A1D" w:rsidRPr="004A6A1D">
        <w:rPr>
          <w:rFonts w:asciiTheme="majorHAnsi" w:hAnsiTheme="majorHAnsi" w:cstheme="majorHAnsi"/>
          <w:b/>
          <w:sz w:val="28"/>
          <w:szCs w:val="28"/>
          <w:lang w:val="en-US"/>
        </w:rPr>
        <w:t xml:space="preserve"> </w:t>
      </w:r>
    </w:p>
    <w:p w14:paraId="73AD8CC9" w14:textId="0BE2D0EC" w:rsidR="004A6A1D" w:rsidRPr="004A6A1D" w:rsidRDefault="004A6A1D" w:rsidP="004A6A1D">
      <w:pPr>
        <w:shd w:val="clear" w:color="auto" w:fill="000039"/>
        <w:spacing w:after="0" w:line="240" w:lineRule="auto"/>
        <w:ind w:right="-142"/>
        <w:jc w:val="center"/>
        <w:rPr>
          <w:rFonts w:asciiTheme="majorHAnsi" w:hAnsiTheme="majorHAnsi" w:cstheme="majorHAnsi"/>
          <w:b/>
          <w:sz w:val="28"/>
          <w:szCs w:val="28"/>
          <w:lang w:val="en-US"/>
        </w:rPr>
      </w:pPr>
      <w:r w:rsidRPr="008E536D">
        <w:rPr>
          <w:rFonts w:asciiTheme="majorHAnsi" w:hAnsiTheme="majorHAnsi" w:cstheme="majorHAnsi"/>
          <w:b/>
          <w:sz w:val="28"/>
          <w:szCs w:val="28"/>
          <w:lang w:val="en-US"/>
        </w:rPr>
        <w:t>Regulation (EU) 2021/114</w:t>
      </w:r>
      <w:r w:rsidR="00BB40AE" w:rsidRPr="008E536D">
        <w:rPr>
          <w:rFonts w:asciiTheme="majorHAnsi" w:hAnsiTheme="majorHAnsi" w:cstheme="majorHAnsi"/>
          <w:b/>
          <w:sz w:val="28"/>
          <w:szCs w:val="28"/>
          <w:lang w:val="en-US"/>
        </w:rPr>
        <w:t>7</w:t>
      </w:r>
      <w:r w:rsidRPr="008E536D">
        <w:rPr>
          <w:rFonts w:asciiTheme="majorHAnsi" w:hAnsiTheme="majorHAnsi" w:cstheme="majorHAnsi"/>
          <w:b/>
          <w:sz w:val="28"/>
          <w:szCs w:val="28"/>
          <w:lang w:val="en-US"/>
        </w:rPr>
        <w:t xml:space="preserve"> (</w:t>
      </w:r>
      <w:r w:rsidR="00BB40AE" w:rsidRPr="008E536D">
        <w:rPr>
          <w:rFonts w:asciiTheme="majorHAnsi" w:hAnsiTheme="majorHAnsi" w:cstheme="majorHAnsi"/>
          <w:b/>
          <w:sz w:val="28"/>
          <w:szCs w:val="28"/>
          <w:lang w:val="en-US"/>
        </w:rPr>
        <w:t>AMIF</w:t>
      </w:r>
      <w:r w:rsidRPr="008E536D">
        <w:rPr>
          <w:rFonts w:asciiTheme="majorHAnsi" w:hAnsiTheme="majorHAnsi" w:cstheme="majorHAnsi"/>
          <w:b/>
          <w:sz w:val="28"/>
          <w:szCs w:val="28"/>
          <w:lang w:val="en-US"/>
        </w:rPr>
        <w:t>)</w:t>
      </w:r>
    </w:p>
    <w:p w14:paraId="3B2222C8" w14:textId="63FEEE1C" w:rsidR="00C74189" w:rsidRPr="004A6A1D" w:rsidRDefault="00C74189" w:rsidP="00C74189">
      <w:pPr>
        <w:shd w:val="clear" w:color="auto" w:fill="000039"/>
        <w:spacing w:after="0" w:line="240" w:lineRule="auto"/>
        <w:ind w:right="-142"/>
        <w:jc w:val="center"/>
        <w:rPr>
          <w:rFonts w:asciiTheme="majorHAnsi" w:hAnsiTheme="majorHAnsi" w:cstheme="majorHAnsi"/>
          <w:b/>
          <w:sz w:val="28"/>
          <w:szCs w:val="28"/>
          <w:lang w:val="en-US"/>
        </w:rPr>
      </w:pPr>
      <w:r w:rsidRPr="004A6A1D">
        <w:rPr>
          <w:rFonts w:asciiTheme="majorHAnsi" w:hAnsiTheme="majorHAnsi" w:cstheme="majorHAnsi"/>
          <w:b/>
          <w:sz w:val="28"/>
          <w:szCs w:val="28"/>
          <w:lang w:val="en-US"/>
        </w:rPr>
        <w:br/>
        <w:t>Regulation (EU) 2021/1060 (Common Provision Regulation)</w:t>
      </w:r>
    </w:p>
    <w:p w14:paraId="0097DC20" w14:textId="77777777" w:rsidR="00E86E8B" w:rsidRPr="004A6A1D" w:rsidRDefault="00E86E8B" w:rsidP="00C9375C">
      <w:pPr>
        <w:shd w:val="clear" w:color="auto" w:fill="000039"/>
        <w:spacing w:after="0" w:line="240" w:lineRule="auto"/>
        <w:ind w:right="-142"/>
        <w:jc w:val="center"/>
        <w:rPr>
          <w:rFonts w:asciiTheme="majorHAnsi" w:hAnsiTheme="majorHAnsi" w:cstheme="majorHAnsi"/>
          <w:b/>
          <w:bCs/>
          <w:sz w:val="24"/>
          <w:szCs w:val="24"/>
        </w:rPr>
      </w:pPr>
    </w:p>
    <w:tbl>
      <w:tblPr>
        <w:tblW w:w="0" w:type="auto"/>
        <w:tblCellMar>
          <w:left w:w="0" w:type="dxa"/>
          <w:right w:w="0" w:type="dxa"/>
        </w:tblCellMar>
        <w:tblLook w:val="0000" w:firstRow="0" w:lastRow="0" w:firstColumn="0" w:lastColumn="0" w:noHBand="0" w:noVBand="0"/>
      </w:tblPr>
      <w:tblGrid>
        <w:gridCol w:w="8813"/>
        <w:gridCol w:w="213"/>
      </w:tblGrid>
      <w:tr w:rsidR="004D0CE5" w:rsidRPr="004A6A1D" w14:paraId="5E1284CE" w14:textId="77777777" w:rsidTr="00B513F1">
        <w:trPr>
          <w:trHeight w:val="340"/>
        </w:trPr>
        <w:tc>
          <w:tcPr>
            <w:tcW w:w="8813" w:type="dxa"/>
          </w:tcPr>
          <w:p w14:paraId="51BD3AEF" w14:textId="77777777" w:rsidR="004D0CE5" w:rsidRPr="004A6A1D" w:rsidRDefault="004D0CE5">
            <w:pPr>
              <w:rPr>
                <w:rFonts w:asciiTheme="majorHAnsi" w:hAnsiTheme="majorHAnsi" w:cstheme="majorHAnsi"/>
              </w:rPr>
            </w:pPr>
          </w:p>
        </w:tc>
        <w:tc>
          <w:tcPr>
            <w:tcW w:w="213" w:type="dxa"/>
          </w:tcPr>
          <w:p w14:paraId="638AC773" w14:textId="77777777" w:rsidR="004D0CE5" w:rsidRPr="004A6A1D" w:rsidRDefault="004D0CE5" w:rsidP="00B65696">
            <w:pPr>
              <w:pStyle w:val="EmptyCellLayoutStyle"/>
              <w:spacing w:after="0" w:line="240" w:lineRule="auto"/>
              <w:rPr>
                <w:rFonts w:asciiTheme="majorHAnsi" w:hAnsiTheme="majorHAnsi" w:cstheme="majorHAnsi"/>
              </w:rPr>
            </w:pPr>
          </w:p>
        </w:tc>
      </w:tr>
    </w:tbl>
    <w:tbl>
      <w:tblPr>
        <w:tblStyle w:val="TableGrid"/>
        <w:tblW w:w="9351" w:type="dxa"/>
        <w:tblLook w:val="04A0" w:firstRow="1" w:lastRow="0" w:firstColumn="1" w:lastColumn="0" w:noHBand="0" w:noVBand="1"/>
      </w:tblPr>
      <w:tblGrid>
        <w:gridCol w:w="2070"/>
        <w:gridCol w:w="7281"/>
      </w:tblGrid>
      <w:tr w:rsidR="0020627E" w:rsidRPr="004A6A1D" w14:paraId="0971BC2F" w14:textId="77777777" w:rsidTr="00AF6F08">
        <w:trPr>
          <w:trHeight w:val="809"/>
        </w:trPr>
        <w:tc>
          <w:tcPr>
            <w:tcW w:w="2070" w:type="dxa"/>
            <w:shd w:val="clear" w:color="auto" w:fill="000039"/>
            <w:vAlign w:val="center"/>
          </w:tcPr>
          <w:p w14:paraId="23EFE64F" w14:textId="77777777" w:rsidR="0020627E" w:rsidRPr="004A6A1D" w:rsidRDefault="0020627E" w:rsidP="000B34B1">
            <w:pPr>
              <w:rPr>
                <w:rFonts w:asciiTheme="majorHAnsi" w:hAnsiTheme="majorHAnsi" w:cstheme="majorHAnsi"/>
                <w:sz w:val="22"/>
                <w:szCs w:val="22"/>
              </w:rPr>
            </w:pPr>
            <w:r w:rsidRPr="004A6A1D">
              <w:rPr>
                <w:rFonts w:asciiTheme="majorHAnsi" w:hAnsiTheme="majorHAnsi" w:cstheme="majorHAnsi"/>
                <w:sz w:val="22"/>
                <w:szCs w:val="22"/>
              </w:rPr>
              <w:t>Call</w:t>
            </w:r>
          </w:p>
        </w:tc>
        <w:tc>
          <w:tcPr>
            <w:tcW w:w="7281" w:type="dxa"/>
            <w:shd w:val="clear" w:color="auto" w:fill="FFFFFF" w:themeFill="background1"/>
            <w:vAlign w:val="center"/>
          </w:tcPr>
          <w:p w14:paraId="4F78FB80" w14:textId="644140C2" w:rsidR="008A4EA8" w:rsidRPr="008E536D" w:rsidRDefault="008A4EA8" w:rsidP="008A4EA8">
            <w:pPr>
              <w:jc w:val="both"/>
              <w:rPr>
                <w:rFonts w:ascii="Calibri Light" w:hAnsi="Calibri Light" w:cs="Calibri Light"/>
              </w:rPr>
            </w:pPr>
            <w:r w:rsidRPr="008E536D">
              <w:rPr>
                <w:rFonts w:ascii="Calibri Light" w:hAnsi="Calibri Light" w:cs="Calibri Light"/>
              </w:rPr>
              <w:t xml:space="preserve">Call No. </w:t>
            </w:r>
            <w:r w:rsidR="00C42564" w:rsidRPr="008E536D">
              <w:rPr>
                <w:rFonts w:ascii="Calibri Light" w:hAnsi="Calibri Light" w:cs="Calibri Light"/>
              </w:rPr>
              <w:t>1</w:t>
            </w:r>
            <w:r w:rsidR="007E63BC">
              <w:rPr>
                <w:rFonts w:ascii="Calibri Light" w:hAnsi="Calibri Light" w:cs="Calibri Light"/>
              </w:rPr>
              <w:t>6</w:t>
            </w:r>
          </w:p>
          <w:p w14:paraId="0DC858A7" w14:textId="77777777" w:rsidR="003E40B8" w:rsidRPr="008E536D" w:rsidRDefault="003E40B8" w:rsidP="008A4EA8">
            <w:pPr>
              <w:jc w:val="both"/>
              <w:rPr>
                <w:rFonts w:ascii="Calibri Light" w:hAnsi="Calibri Light" w:cs="Calibri Light"/>
              </w:rPr>
            </w:pPr>
          </w:p>
          <w:p w14:paraId="71C3D151" w14:textId="77777777" w:rsidR="0020627E" w:rsidRDefault="008A4EA8" w:rsidP="00CD271A">
            <w:pPr>
              <w:autoSpaceDE w:val="0"/>
              <w:autoSpaceDN w:val="0"/>
              <w:adjustRightInd w:val="0"/>
              <w:rPr>
                <w:rFonts w:ascii="Calibri Light" w:hAnsi="Calibri Light" w:cs="Calibri Light"/>
              </w:rPr>
            </w:pPr>
            <w:r w:rsidRPr="008E536D">
              <w:rPr>
                <w:rFonts w:ascii="Calibri Light" w:hAnsi="Calibri Light" w:cs="Calibri Light"/>
              </w:rPr>
              <w:t xml:space="preserve">Specific Objective </w:t>
            </w:r>
            <w:r w:rsidR="0012527F" w:rsidRPr="008E536D">
              <w:rPr>
                <w:rFonts w:ascii="Calibri Light" w:hAnsi="Calibri Light" w:cs="Calibri Light"/>
              </w:rPr>
              <w:t>2</w:t>
            </w:r>
            <w:r w:rsidRPr="008E536D">
              <w:rPr>
                <w:rFonts w:ascii="Calibri Light" w:hAnsi="Calibri Light" w:cs="Calibri Light"/>
              </w:rPr>
              <w:t xml:space="preserve"> – </w:t>
            </w:r>
            <w:r w:rsidR="00BC4BA1" w:rsidRPr="008E536D">
              <w:rPr>
                <w:rFonts w:ascii="Calibri Light" w:hAnsi="Calibri Light" w:cs="Calibri Light"/>
              </w:rPr>
              <w:t>strengthening and developing legal migration to the Member States in accordance with their economic and social needs</w:t>
            </w:r>
            <w:r w:rsidR="00CD271A" w:rsidRPr="008E536D">
              <w:rPr>
                <w:rFonts w:ascii="Calibri Light" w:hAnsi="Calibri Light" w:cs="Calibri Light"/>
              </w:rPr>
              <w:t>, promoting and contributing to the effective integration and social inclusion of third country nationals.</w:t>
            </w:r>
          </w:p>
          <w:p w14:paraId="45633193" w14:textId="697D1923" w:rsidR="000E1FC9" w:rsidRPr="008E536D" w:rsidRDefault="000E1FC9" w:rsidP="00CD271A">
            <w:pPr>
              <w:autoSpaceDE w:val="0"/>
              <w:autoSpaceDN w:val="0"/>
              <w:adjustRightInd w:val="0"/>
              <w:rPr>
                <w:rFonts w:asciiTheme="majorHAnsi" w:hAnsiTheme="majorHAnsi" w:cstheme="majorHAnsi"/>
              </w:rPr>
            </w:pPr>
          </w:p>
        </w:tc>
      </w:tr>
      <w:tr w:rsidR="0020627E" w:rsidRPr="004A6A1D" w14:paraId="4012589A" w14:textId="77777777" w:rsidTr="00AF6F08">
        <w:trPr>
          <w:trHeight w:val="809"/>
        </w:trPr>
        <w:tc>
          <w:tcPr>
            <w:tcW w:w="2070" w:type="dxa"/>
            <w:shd w:val="clear" w:color="auto" w:fill="000039"/>
            <w:vAlign w:val="center"/>
          </w:tcPr>
          <w:p w14:paraId="6B4CFA23" w14:textId="77777777" w:rsidR="0020627E" w:rsidRPr="004A6A1D" w:rsidRDefault="0020627E" w:rsidP="000B34B1">
            <w:pPr>
              <w:rPr>
                <w:rFonts w:asciiTheme="majorHAnsi" w:hAnsiTheme="majorHAnsi" w:cstheme="majorHAnsi"/>
                <w:sz w:val="22"/>
                <w:szCs w:val="22"/>
              </w:rPr>
            </w:pPr>
            <w:r w:rsidRPr="004A6A1D">
              <w:rPr>
                <w:rFonts w:asciiTheme="majorHAnsi" w:hAnsiTheme="majorHAnsi" w:cstheme="majorHAnsi"/>
                <w:sz w:val="22"/>
                <w:szCs w:val="22"/>
              </w:rPr>
              <w:t>Programme</w:t>
            </w:r>
          </w:p>
        </w:tc>
        <w:tc>
          <w:tcPr>
            <w:tcW w:w="7281" w:type="dxa"/>
            <w:shd w:val="clear" w:color="auto" w:fill="FFFFFF" w:themeFill="background1"/>
            <w:vAlign w:val="center"/>
          </w:tcPr>
          <w:p w14:paraId="03251139" w14:textId="4FAF2D7C" w:rsidR="0020627E" w:rsidRPr="008E536D" w:rsidRDefault="00CD271A" w:rsidP="000B34B1">
            <w:pPr>
              <w:rPr>
                <w:rFonts w:asciiTheme="majorHAnsi" w:hAnsiTheme="majorHAnsi" w:cstheme="majorHAnsi"/>
              </w:rPr>
            </w:pPr>
            <w:r w:rsidRPr="008E536D">
              <w:rPr>
                <w:rFonts w:asciiTheme="majorHAnsi" w:hAnsiTheme="majorHAnsi" w:cstheme="majorHAnsi"/>
              </w:rPr>
              <w:t>Asylum, Migration and Integration Fund (AMIF)</w:t>
            </w:r>
          </w:p>
        </w:tc>
      </w:tr>
      <w:tr w:rsidR="0020627E" w:rsidRPr="004A6A1D" w14:paraId="5787D187" w14:textId="77777777" w:rsidTr="00AF6F08">
        <w:trPr>
          <w:trHeight w:val="809"/>
        </w:trPr>
        <w:tc>
          <w:tcPr>
            <w:tcW w:w="2070" w:type="dxa"/>
            <w:shd w:val="clear" w:color="auto" w:fill="000039"/>
            <w:vAlign w:val="center"/>
          </w:tcPr>
          <w:p w14:paraId="1ADDDBD3" w14:textId="75E42B05" w:rsidR="0020627E" w:rsidRPr="004A6A1D" w:rsidRDefault="004A6A1D" w:rsidP="000B34B1">
            <w:pPr>
              <w:rPr>
                <w:rFonts w:asciiTheme="majorHAnsi" w:hAnsiTheme="majorHAnsi" w:cstheme="majorHAnsi"/>
                <w:sz w:val="22"/>
                <w:szCs w:val="22"/>
              </w:rPr>
            </w:pPr>
            <w:r w:rsidRPr="004A6A1D">
              <w:rPr>
                <w:rFonts w:asciiTheme="majorHAnsi" w:hAnsiTheme="majorHAnsi" w:cstheme="majorHAnsi"/>
                <w:sz w:val="22"/>
                <w:szCs w:val="22"/>
              </w:rPr>
              <w:t xml:space="preserve">Funding </w:t>
            </w:r>
            <w:r w:rsidR="0020627E" w:rsidRPr="004A6A1D">
              <w:rPr>
                <w:rFonts w:asciiTheme="majorHAnsi" w:hAnsiTheme="majorHAnsi" w:cstheme="majorHAnsi"/>
                <w:sz w:val="22"/>
                <w:szCs w:val="22"/>
              </w:rPr>
              <w:t>Priorit</w:t>
            </w:r>
            <w:r w:rsidR="00B6160E">
              <w:rPr>
                <w:rFonts w:asciiTheme="majorHAnsi" w:hAnsiTheme="majorHAnsi" w:cstheme="majorHAnsi"/>
                <w:sz w:val="22"/>
                <w:szCs w:val="22"/>
              </w:rPr>
              <w:t>ies</w:t>
            </w:r>
            <w:r w:rsidR="0020627E" w:rsidRPr="004A6A1D">
              <w:rPr>
                <w:rFonts w:asciiTheme="majorHAnsi" w:hAnsiTheme="majorHAnsi" w:cstheme="majorHAnsi"/>
                <w:sz w:val="22"/>
                <w:szCs w:val="22"/>
              </w:rPr>
              <w:t xml:space="preserve"> </w:t>
            </w:r>
          </w:p>
        </w:tc>
        <w:tc>
          <w:tcPr>
            <w:tcW w:w="7281" w:type="dxa"/>
            <w:shd w:val="clear" w:color="auto" w:fill="FFFFFF" w:themeFill="background1"/>
            <w:vAlign w:val="center"/>
          </w:tcPr>
          <w:p w14:paraId="7DF7E8F6" w14:textId="77777777" w:rsidR="00072A6A" w:rsidRPr="008E536D" w:rsidRDefault="00072A6A" w:rsidP="00072A6A">
            <w:pPr>
              <w:pStyle w:val="ListParagraph"/>
              <w:numPr>
                <w:ilvl w:val="0"/>
                <w:numId w:val="10"/>
              </w:numPr>
              <w:autoSpaceDE w:val="0"/>
              <w:autoSpaceDN w:val="0"/>
              <w:adjustRightInd w:val="0"/>
              <w:rPr>
                <w:rFonts w:asciiTheme="majorHAnsi" w:hAnsiTheme="majorHAnsi" w:cstheme="majorHAnsi"/>
                <w:sz w:val="20"/>
                <w:szCs w:val="20"/>
              </w:rPr>
            </w:pPr>
            <w:r w:rsidRPr="008E536D">
              <w:rPr>
                <w:rFonts w:asciiTheme="majorHAnsi" w:hAnsiTheme="majorHAnsi" w:cstheme="majorHAnsi"/>
                <w:sz w:val="20"/>
                <w:szCs w:val="20"/>
              </w:rPr>
              <w:t>reducing language barriers in schools to facilitate integration among children;</w:t>
            </w:r>
          </w:p>
          <w:p w14:paraId="2AB114CA" w14:textId="3346D80C" w:rsidR="00072A6A" w:rsidRPr="008E536D" w:rsidRDefault="00072A6A" w:rsidP="00072A6A">
            <w:pPr>
              <w:pStyle w:val="ListParagraph"/>
              <w:numPr>
                <w:ilvl w:val="0"/>
                <w:numId w:val="10"/>
              </w:numPr>
              <w:autoSpaceDE w:val="0"/>
              <w:autoSpaceDN w:val="0"/>
              <w:adjustRightInd w:val="0"/>
              <w:rPr>
                <w:rFonts w:asciiTheme="majorHAnsi" w:hAnsiTheme="majorHAnsi" w:cstheme="majorHAnsi"/>
                <w:sz w:val="20"/>
                <w:szCs w:val="20"/>
              </w:rPr>
            </w:pPr>
            <w:r w:rsidRPr="008E536D">
              <w:rPr>
                <w:rFonts w:asciiTheme="majorHAnsi" w:hAnsiTheme="majorHAnsi" w:cstheme="majorHAnsi"/>
                <w:sz w:val="20"/>
                <w:szCs w:val="20"/>
              </w:rPr>
              <w:t>promoting diversity in the educational sector to address current and future needs of society;</w:t>
            </w:r>
          </w:p>
          <w:p w14:paraId="35DE27FB" w14:textId="77777777" w:rsidR="00072A6A" w:rsidRPr="008E536D" w:rsidRDefault="00072A6A" w:rsidP="00072A6A">
            <w:pPr>
              <w:pStyle w:val="ListParagraph"/>
              <w:numPr>
                <w:ilvl w:val="0"/>
                <w:numId w:val="10"/>
              </w:numPr>
              <w:autoSpaceDE w:val="0"/>
              <w:autoSpaceDN w:val="0"/>
              <w:adjustRightInd w:val="0"/>
              <w:rPr>
                <w:rFonts w:asciiTheme="majorHAnsi" w:hAnsiTheme="majorHAnsi" w:cstheme="majorHAnsi"/>
                <w:sz w:val="20"/>
                <w:szCs w:val="20"/>
              </w:rPr>
            </w:pPr>
            <w:r w:rsidRPr="008E536D">
              <w:rPr>
                <w:rFonts w:asciiTheme="majorHAnsi" w:hAnsiTheme="majorHAnsi" w:cstheme="majorHAnsi"/>
                <w:sz w:val="20"/>
                <w:szCs w:val="20"/>
              </w:rPr>
              <w:t>cultivating ethnicity in the social and educational sectors; and</w:t>
            </w:r>
          </w:p>
          <w:p w14:paraId="4C46E9E5" w14:textId="26B09942" w:rsidR="0020627E" w:rsidRPr="008E536D" w:rsidRDefault="00072A6A" w:rsidP="00072A6A">
            <w:pPr>
              <w:pStyle w:val="ListParagraph"/>
              <w:numPr>
                <w:ilvl w:val="0"/>
                <w:numId w:val="10"/>
              </w:numPr>
              <w:autoSpaceDE w:val="0"/>
              <w:autoSpaceDN w:val="0"/>
              <w:adjustRightInd w:val="0"/>
              <w:rPr>
                <w:rFonts w:asciiTheme="majorHAnsi" w:hAnsiTheme="majorHAnsi" w:cstheme="majorHAnsi"/>
                <w:sz w:val="20"/>
                <w:szCs w:val="20"/>
              </w:rPr>
            </w:pPr>
            <w:r w:rsidRPr="008E536D">
              <w:rPr>
                <w:rFonts w:asciiTheme="majorHAnsi" w:hAnsiTheme="majorHAnsi" w:cstheme="majorHAnsi"/>
                <w:sz w:val="20"/>
                <w:szCs w:val="20"/>
              </w:rPr>
              <w:t>provision of support services to migrant families to facilitate access in the education system.</w:t>
            </w:r>
          </w:p>
        </w:tc>
      </w:tr>
      <w:tr w:rsidR="000579D4" w:rsidRPr="004A6A1D" w14:paraId="5F319FDF" w14:textId="77777777" w:rsidTr="00AF6F08">
        <w:trPr>
          <w:trHeight w:val="809"/>
        </w:trPr>
        <w:tc>
          <w:tcPr>
            <w:tcW w:w="2070" w:type="dxa"/>
            <w:shd w:val="clear" w:color="auto" w:fill="000039"/>
            <w:vAlign w:val="center"/>
          </w:tcPr>
          <w:p w14:paraId="165744EE" w14:textId="21D6BC80" w:rsidR="000579D4" w:rsidRPr="004A6A1D" w:rsidRDefault="000579D4" w:rsidP="00365D6A">
            <w:pPr>
              <w:rPr>
                <w:rFonts w:asciiTheme="majorHAnsi" w:hAnsiTheme="majorHAnsi" w:cstheme="majorHAnsi"/>
                <w:sz w:val="22"/>
                <w:szCs w:val="22"/>
              </w:rPr>
            </w:pPr>
            <w:r>
              <w:rPr>
                <w:rFonts w:ascii="Calibri Light" w:hAnsi="Calibri Light" w:cs="Calibri Light"/>
                <w:sz w:val="22"/>
                <w:szCs w:val="22"/>
              </w:rPr>
              <w:t>Type of Intervention (Annex VI</w:t>
            </w:r>
            <w:r w:rsidR="00BE7ABA">
              <w:rPr>
                <w:rFonts w:ascii="Calibri Light" w:hAnsi="Calibri Light" w:cs="Calibri Light"/>
                <w:sz w:val="22"/>
                <w:szCs w:val="22"/>
              </w:rPr>
              <w:t xml:space="preserve"> of the </w:t>
            </w:r>
            <w:r w:rsidR="00365D6A">
              <w:rPr>
                <w:rFonts w:ascii="Calibri Light" w:hAnsi="Calibri Light" w:cs="Calibri Light"/>
                <w:sz w:val="22"/>
                <w:szCs w:val="22"/>
              </w:rPr>
              <w:t>AMIF</w:t>
            </w:r>
            <w:r w:rsidR="00BE7ABA">
              <w:rPr>
                <w:rFonts w:ascii="Calibri Light" w:hAnsi="Calibri Light" w:cs="Calibri Light"/>
                <w:sz w:val="22"/>
                <w:szCs w:val="22"/>
              </w:rPr>
              <w:t xml:space="preserve"> Regulation</w:t>
            </w:r>
            <w:r>
              <w:rPr>
                <w:rFonts w:ascii="Calibri Light" w:hAnsi="Calibri Light" w:cs="Calibri Light"/>
                <w:sz w:val="22"/>
                <w:szCs w:val="22"/>
              </w:rPr>
              <w:t xml:space="preserve"> – Table </w:t>
            </w:r>
            <w:r w:rsidR="00365D6A">
              <w:rPr>
                <w:rFonts w:ascii="Calibri Light" w:hAnsi="Calibri Light" w:cs="Calibri Light"/>
                <w:sz w:val="22"/>
                <w:szCs w:val="22"/>
              </w:rPr>
              <w:t>1</w:t>
            </w:r>
            <w:r>
              <w:rPr>
                <w:rFonts w:ascii="Calibri Light" w:hAnsi="Calibri Light" w:cs="Calibri Light"/>
                <w:sz w:val="22"/>
                <w:szCs w:val="22"/>
              </w:rPr>
              <w:t>)</w:t>
            </w:r>
          </w:p>
        </w:tc>
        <w:tc>
          <w:tcPr>
            <w:tcW w:w="7281" w:type="dxa"/>
            <w:shd w:val="clear" w:color="auto" w:fill="FFFFFF" w:themeFill="background1"/>
            <w:vAlign w:val="center"/>
          </w:tcPr>
          <w:p w14:paraId="6A2F162E" w14:textId="742F431D" w:rsidR="006D70BA" w:rsidRPr="008E536D" w:rsidRDefault="006D70BA" w:rsidP="007A5E52">
            <w:pPr>
              <w:rPr>
                <w:rFonts w:ascii="Calibri Light" w:hAnsi="Calibri Light" w:cs="Calibri Light"/>
              </w:rPr>
            </w:pPr>
            <w:r w:rsidRPr="008E536D">
              <w:rPr>
                <w:rFonts w:ascii="Calibri Light" w:hAnsi="Calibri Light" w:cs="Calibri Light"/>
              </w:rPr>
              <w:t xml:space="preserve">Code </w:t>
            </w:r>
            <w:r w:rsidR="008E4AFB" w:rsidRPr="008E536D">
              <w:rPr>
                <w:rFonts w:ascii="Calibri Light" w:hAnsi="Calibri Light" w:cs="Calibri Light"/>
              </w:rPr>
              <w:t>005 – Integration measures – civics and other training</w:t>
            </w:r>
            <w:r w:rsidR="00CD772C">
              <w:rPr>
                <w:rFonts w:ascii="Calibri Light" w:hAnsi="Calibri Light" w:cs="Calibri Light"/>
              </w:rPr>
              <w:t>.</w:t>
            </w:r>
          </w:p>
          <w:p w14:paraId="763C55FC" w14:textId="77777777" w:rsidR="00B606BA" w:rsidRDefault="007A5E52" w:rsidP="007A5E52">
            <w:pPr>
              <w:rPr>
                <w:rFonts w:ascii="Calibri Light" w:hAnsi="Calibri Light" w:cs="Calibri Light"/>
              </w:rPr>
            </w:pPr>
            <w:r w:rsidRPr="008E536D">
              <w:rPr>
                <w:rFonts w:ascii="Calibri Light" w:hAnsi="Calibri Light" w:cs="Calibri Light"/>
              </w:rPr>
              <w:t xml:space="preserve">Code </w:t>
            </w:r>
            <w:r w:rsidR="00DC6DA5" w:rsidRPr="008E536D">
              <w:rPr>
                <w:rFonts w:ascii="Calibri Light" w:hAnsi="Calibri Light" w:cs="Calibri Light"/>
              </w:rPr>
              <w:t>0</w:t>
            </w:r>
            <w:r w:rsidR="008E4AFB" w:rsidRPr="008E536D">
              <w:rPr>
                <w:rFonts w:ascii="Calibri Light" w:hAnsi="Calibri Light" w:cs="Calibri Light"/>
              </w:rPr>
              <w:t>0</w:t>
            </w:r>
            <w:r w:rsidR="00DC6DA5" w:rsidRPr="008E536D">
              <w:rPr>
                <w:rFonts w:ascii="Calibri Light" w:hAnsi="Calibri Light" w:cs="Calibri Light"/>
              </w:rPr>
              <w:t>6</w:t>
            </w:r>
            <w:r w:rsidRPr="008E536D">
              <w:rPr>
                <w:rFonts w:ascii="Calibri Light" w:hAnsi="Calibri Light" w:cs="Calibri Light"/>
              </w:rPr>
              <w:t xml:space="preserve"> –</w:t>
            </w:r>
            <w:r w:rsidR="00760957" w:rsidRPr="008E536D">
              <w:rPr>
                <w:rFonts w:ascii="Calibri Light" w:hAnsi="Calibri Light" w:cs="Calibri Light"/>
              </w:rPr>
              <w:t xml:space="preserve"> Integration measures </w:t>
            </w:r>
            <w:r w:rsidR="00AF6F08" w:rsidRPr="008E536D">
              <w:rPr>
                <w:rFonts w:ascii="Calibri Light" w:hAnsi="Calibri Light" w:cs="Calibri Light"/>
              </w:rPr>
              <w:t>–</w:t>
            </w:r>
            <w:r w:rsidR="00760957" w:rsidRPr="008E536D">
              <w:rPr>
                <w:rFonts w:ascii="Calibri Light" w:hAnsi="Calibri Light" w:cs="Calibri Light"/>
              </w:rPr>
              <w:t xml:space="preserve"> </w:t>
            </w:r>
            <w:r w:rsidR="00AF6F08" w:rsidRPr="008E536D">
              <w:rPr>
                <w:rFonts w:ascii="Calibri Light" w:hAnsi="Calibri Light" w:cs="Calibri Light"/>
              </w:rPr>
              <w:t>introduction, participation, exchanges host society</w:t>
            </w:r>
            <w:r w:rsidR="000D2D25">
              <w:rPr>
                <w:rFonts w:ascii="Calibri Light" w:hAnsi="Calibri Light" w:cs="Calibri Light"/>
              </w:rPr>
              <w:t>.</w:t>
            </w:r>
          </w:p>
          <w:p w14:paraId="2CFC1EAD" w14:textId="715BD495" w:rsidR="00FD7090" w:rsidRPr="008E536D" w:rsidRDefault="00FD7090" w:rsidP="007A5E52">
            <w:pPr>
              <w:rPr>
                <w:rFonts w:ascii="Calibri Light" w:hAnsi="Calibri Light" w:cs="Calibri Light"/>
              </w:rPr>
            </w:pPr>
            <w:r>
              <w:rPr>
                <w:rFonts w:ascii="Calibri Light" w:hAnsi="Calibri Light" w:cs="Calibri Light"/>
              </w:rPr>
              <w:t>Code 007</w:t>
            </w:r>
            <w:r w:rsidR="00707D7A">
              <w:rPr>
                <w:rFonts w:ascii="Calibri Light" w:hAnsi="Calibri Light" w:cs="Calibri Light"/>
              </w:rPr>
              <w:t xml:space="preserve"> – Integration – basic needs.</w:t>
            </w:r>
          </w:p>
        </w:tc>
      </w:tr>
      <w:tr w:rsidR="0020627E" w:rsidRPr="004A6A1D" w14:paraId="3EE8CFD0" w14:textId="77777777" w:rsidTr="00AF6F08">
        <w:trPr>
          <w:trHeight w:val="809"/>
        </w:trPr>
        <w:tc>
          <w:tcPr>
            <w:tcW w:w="2070" w:type="dxa"/>
            <w:shd w:val="clear" w:color="auto" w:fill="000039"/>
            <w:vAlign w:val="center"/>
          </w:tcPr>
          <w:p w14:paraId="107E11FF" w14:textId="77777777" w:rsidR="0020627E" w:rsidRPr="004A6A1D" w:rsidRDefault="0020627E" w:rsidP="000B34B1">
            <w:pPr>
              <w:rPr>
                <w:rFonts w:asciiTheme="majorHAnsi" w:hAnsiTheme="majorHAnsi" w:cstheme="majorHAnsi"/>
                <w:sz w:val="22"/>
                <w:szCs w:val="22"/>
              </w:rPr>
            </w:pPr>
            <w:r w:rsidRPr="004A6A1D">
              <w:rPr>
                <w:rFonts w:asciiTheme="majorHAnsi" w:hAnsiTheme="majorHAnsi" w:cstheme="majorHAnsi"/>
                <w:sz w:val="22"/>
                <w:szCs w:val="22"/>
              </w:rPr>
              <w:t>Reference Number</w:t>
            </w:r>
          </w:p>
        </w:tc>
        <w:tc>
          <w:tcPr>
            <w:tcW w:w="7281" w:type="dxa"/>
            <w:shd w:val="clear" w:color="auto" w:fill="FFFFFF" w:themeFill="background1"/>
            <w:vAlign w:val="center"/>
          </w:tcPr>
          <w:p w14:paraId="4F8510F8" w14:textId="3516DA82" w:rsidR="0020627E" w:rsidRPr="003E40B8" w:rsidRDefault="00645FE8" w:rsidP="000B34B1">
            <w:pPr>
              <w:rPr>
                <w:rFonts w:asciiTheme="majorHAnsi" w:hAnsiTheme="majorHAnsi" w:cstheme="majorHAnsi"/>
              </w:rPr>
            </w:pPr>
            <w:r w:rsidRPr="003E40B8">
              <w:rPr>
                <w:rFonts w:asciiTheme="majorHAnsi" w:hAnsiTheme="majorHAnsi" w:cstheme="majorHAnsi"/>
              </w:rPr>
              <w:t xml:space="preserve">(assigned by the MA) </w:t>
            </w:r>
          </w:p>
        </w:tc>
      </w:tr>
    </w:tbl>
    <w:p w14:paraId="412286CE" w14:textId="77777777" w:rsidR="0020627E" w:rsidRPr="004A6A1D" w:rsidRDefault="0020627E" w:rsidP="00341E27">
      <w:pPr>
        <w:jc w:val="center"/>
        <w:rPr>
          <w:rFonts w:asciiTheme="majorHAnsi" w:hAnsiTheme="majorHAnsi" w:cstheme="majorHAnsi"/>
        </w:rPr>
      </w:pPr>
    </w:p>
    <w:p w14:paraId="0C3279B4" w14:textId="46942AFA" w:rsidR="00CB1240" w:rsidRPr="004A6A1D" w:rsidRDefault="00CB1240" w:rsidP="00CB1240">
      <w:pPr>
        <w:shd w:val="clear" w:color="auto" w:fill="000039"/>
        <w:spacing w:after="0" w:line="240" w:lineRule="auto"/>
        <w:ind w:right="-142"/>
        <w:jc w:val="center"/>
        <w:rPr>
          <w:rFonts w:asciiTheme="majorHAnsi" w:hAnsiTheme="majorHAnsi" w:cstheme="majorHAnsi"/>
          <w:b/>
          <w:sz w:val="28"/>
          <w:szCs w:val="28"/>
        </w:rPr>
      </w:pPr>
      <w:r w:rsidRPr="008E536D">
        <w:rPr>
          <w:rFonts w:asciiTheme="majorHAnsi" w:hAnsiTheme="majorHAnsi" w:cstheme="majorHAnsi"/>
          <w:b/>
          <w:sz w:val="28"/>
          <w:szCs w:val="28"/>
        </w:rPr>
        <w:t xml:space="preserve">DEADLINE: </w:t>
      </w:r>
      <w:r w:rsidR="001B73D8">
        <w:rPr>
          <w:rFonts w:asciiTheme="majorHAnsi" w:hAnsiTheme="majorHAnsi" w:cstheme="majorHAnsi"/>
          <w:b/>
          <w:sz w:val="28"/>
          <w:szCs w:val="28"/>
        </w:rPr>
        <w:t>31</w:t>
      </w:r>
      <w:r w:rsidR="001B73D8">
        <w:rPr>
          <w:rFonts w:asciiTheme="majorHAnsi" w:hAnsiTheme="majorHAnsi" w:cstheme="majorHAnsi"/>
          <w:b/>
          <w:sz w:val="28"/>
          <w:szCs w:val="28"/>
          <w:vertAlign w:val="superscript"/>
        </w:rPr>
        <w:t>st</w:t>
      </w:r>
      <w:r w:rsidR="00F162F2" w:rsidRPr="008E536D">
        <w:rPr>
          <w:rFonts w:asciiTheme="majorHAnsi" w:hAnsiTheme="majorHAnsi" w:cstheme="majorHAnsi"/>
          <w:b/>
          <w:sz w:val="28"/>
          <w:szCs w:val="28"/>
        </w:rPr>
        <w:t xml:space="preserve"> </w:t>
      </w:r>
      <w:r w:rsidR="001B73D8">
        <w:rPr>
          <w:rFonts w:asciiTheme="majorHAnsi" w:hAnsiTheme="majorHAnsi" w:cstheme="majorHAnsi"/>
          <w:b/>
          <w:sz w:val="28"/>
          <w:szCs w:val="28"/>
        </w:rPr>
        <w:t>July 2025</w:t>
      </w:r>
      <w:r w:rsidR="00681EAE" w:rsidRPr="008E536D">
        <w:rPr>
          <w:rFonts w:asciiTheme="majorHAnsi" w:hAnsiTheme="majorHAnsi" w:cstheme="majorHAnsi"/>
          <w:b/>
          <w:sz w:val="28"/>
          <w:szCs w:val="28"/>
        </w:rPr>
        <w:t xml:space="preserve">, </w:t>
      </w:r>
      <w:r w:rsidR="00F503BC" w:rsidRPr="008E536D">
        <w:rPr>
          <w:rFonts w:asciiTheme="majorHAnsi" w:hAnsiTheme="majorHAnsi" w:cstheme="majorHAnsi"/>
          <w:b/>
          <w:sz w:val="28"/>
          <w:szCs w:val="28"/>
        </w:rPr>
        <w:t>noon</w:t>
      </w:r>
    </w:p>
    <w:p w14:paraId="55948052" w14:textId="18E75707" w:rsidR="004461CF" w:rsidRPr="004A6A1D" w:rsidRDefault="004461CF" w:rsidP="00341E27">
      <w:pPr>
        <w:jc w:val="center"/>
        <w:rPr>
          <w:rFonts w:asciiTheme="majorHAnsi" w:hAnsiTheme="majorHAnsi" w:cstheme="majorHAnsi"/>
        </w:rPr>
      </w:pPr>
    </w:p>
    <w:p w14:paraId="02769687" w14:textId="77777777" w:rsidR="008E3357" w:rsidRPr="004A6A1D" w:rsidRDefault="008E3357" w:rsidP="00341E27">
      <w:pPr>
        <w:jc w:val="center"/>
        <w:rPr>
          <w:rFonts w:asciiTheme="majorHAnsi" w:hAnsiTheme="majorHAnsi" w:cstheme="majorHAnsi"/>
        </w:rPr>
      </w:pPr>
    </w:p>
    <w:p w14:paraId="442820EA" w14:textId="55A2C306" w:rsidR="00A36DC7" w:rsidRDefault="0040390E" w:rsidP="0040390E">
      <w:pPr>
        <w:jc w:val="right"/>
        <w:rPr>
          <w:rFonts w:asciiTheme="majorHAnsi" w:hAnsiTheme="majorHAnsi" w:cstheme="majorHAnsi"/>
        </w:rPr>
      </w:pPr>
      <w:r w:rsidRPr="004A6A1D">
        <w:rPr>
          <w:rFonts w:asciiTheme="majorHAnsi" w:hAnsiTheme="majorHAnsi" w:cstheme="majorHAnsi"/>
          <w:noProof/>
        </w:rPr>
        <w:drawing>
          <wp:inline distT="0" distB="0" distL="0" distR="0" wp14:anchorId="6020A4A7" wp14:editId="5F5994F3">
            <wp:extent cx="2158365" cy="475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365" cy="475615"/>
                    </a:xfrm>
                    <a:prstGeom prst="rect">
                      <a:avLst/>
                    </a:prstGeom>
                    <a:noFill/>
                  </pic:spPr>
                </pic:pic>
              </a:graphicData>
            </a:graphic>
          </wp:inline>
        </w:drawing>
      </w:r>
    </w:p>
    <w:p w14:paraId="75C0C652" w14:textId="77777777" w:rsidR="00693D11" w:rsidRPr="004A6A1D" w:rsidRDefault="00693D11" w:rsidP="0040390E">
      <w:pPr>
        <w:jc w:val="right"/>
        <w:rPr>
          <w:rFonts w:asciiTheme="majorHAnsi" w:hAnsiTheme="majorHAnsi" w:cstheme="majorHAnsi"/>
        </w:rPr>
      </w:pPr>
    </w:p>
    <w:tbl>
      <w:tblPr>
        <w:tblStyle w:val="TableGrid"/>
        <w:tblW w:w="0" w:type="auto"/>
        <w:tblLook w:val="04A0" w:firstRow="1" w:lastRow="0" w:firstColumn="1" w:lastColumn="0" w:noHBand="0" w:noVBand="1"/>
      </w:tblPr>
      <w:tblGrid>
        <w:gridCol w:w="9016"/>
      </w:tblGrid>
      <w:tr w:rsidR="00974850" w:rsidRPr="004A6A1D" w14:paraId="3A658A36" w14:textId="77777777" w:rsidTr="4C02DCE9">
        <w:tc>
          <w:tcPr>
            <w:tcW w:w="9016" w:type="dxa"/>
          </w:tcPr>
          <w:p w14:paraId="50BD70CB" w14:textId="513299CA" w:rsidR="00E353A3" w:rsidRPr="001D2AD5" w:rsidRDefault="00554BDC" w:rsidP="00DF65EE">
            <w:pPr>
              <w:autoSpaceDE w:val="0"/>
              <w:autoSpaceDN w:val="0"/>
              <w:adjustRightInd w:val="0"/>
              <w:spacing w:after="120" w:line="240" w:lineRule="exact"/>
              <w:jc w:val="both"/>
              <w:rPr>
                <w:rFonts w:asciiTheme="majorHAnsi" w:eastAsiaTheme="minorHAnsi" w:hAnsiTheme="majorHAnsi" w:cstheme="majorHAnsi"/>
                <w:b/>
                <w:sz w:val="22"/>
                <w:szCs w:val="22"/>
                <w:lang w:eastAsia="en-US"/>
              </w:rPr>
            </w:pPr>
            <w:r w:rsidRPr="001D2AD5">
              <w:rPr>
                <w:rFonts w:ascii="Segoe UI Symbol" w:eastAsiaTheme="minorHAnsi" w:hAnsi="Segoe UI Symbol" w:cs="Segoe UI Symbol"/>
                <w:b/>
                <w:color w:val="FF0000"/>
                <w:sz w:val="22"/>
                <w:szCs w:val="22"/>
                <w:lang w:eastAsia="en-US"/>
              </w:rPr>
              <w:t>⚠</w:t>
            </w:r>
            <w:r w:rsidRPr="001D2AD5">
              <w:rPr>
                <w:rFonts w:asciiTheme="majorHAnsi" w:eastAsiaTheme="minorHAnsi" w:hAnsiTheme="majorHAnsi" w:cstheme="majorHAnsi"/>
                <w:b/>
                <w:sz w:val="22"/>
                <w:szCs w:val="22"/>
                <w:lang w:eastAsia="en-US"/>
              </w:rPr>
              <w:t xml:space="preserve"> </w:t>
            </w:r>
            <w:r w:rsidR="00E353A3" w:rsidRPr="001D2AD5">
              <w:rPr>
                <w:rFonts w:asciiTheme="majorHAnsi" w:eastAsiaTheme="minorHAnsi" w:hAnsiTheme="majorHAnsi" w:cstheme="majorHAnsi"/>
                <w:b/>
                <w:sz w:val="22"/>
                <w:szCs w:val="22"/>
                <w:lang w:eastAsia="en-US"/>
              </w:rPr>
              <w:t>IMPORTANT NOTICE</w:t>
            </w:r>
          </w:p>
          <w:p w14:paraId="1F5EFECB" w14:textId="2190A3CC" w:rsidR="00E353A3" w:rsidRPr="001D2AD5" w:rsidRDefault="00E353A3" w:rsidP="00DF65EE">
            <w:pPr>
              <w:autoSpaceDE w:val="0"/>
              <w:autoSpaceDN w:val="0"/>
              <w:adjustRightInd w:val="0"/>
              <w:spacing w:after="120" w:line="240" w:lineRule="exact"/>
              <w:jc w:val="both"/>
              <w:rPr>
                <w:rFonts w:asciiTheme="majorHAnsi" w:eastAsiaTheme="minorHAnsi" w:hAnsiTheme="majorHAnsi" w:cstheme="majorHAnsi"/>
                <w:sz w:val="22"/>
                <w:szCs w:val="22"/>
                <w:lang w:eastAsia="en-US"/>
              </w:rPr>
            </w:pPr>
            <w:r w:rsidRPr="001D2AD5">
              <w:rPr>
                <w:rFonts w:asciiTheme="majorHAnsi" w:eastAsiaTheme="minorHAnsi" w:hAnsiTheme="majorHAnsi" w:cstheme="majorHAnsi"/>
                <w:sz w:val="22"/>
                <w:szCs w:val="22"/>
                <w:lang w:eastAsia="en-US"/>
              </w:rPr>
              <w:t xml:space="preserve">The Form consists of </w:t>
            </w:r>
            <w:r w:rsidR="007D219F" w:rsidRPr="001D2AD5">
              <w:rPr>
                <w:rFonts w:asciiTheme="majorHAnsi" w:eastAsiaTheme="minorHAnsi" w:hAnsiTheme="majorHAnsi" w:cstheme="majorHAnsi"/>
                <w:sz w:val="22"/>
                <w:szCs w:val="22"/>
                <w:lang w:eastAsia="en-US"/>
              </w:rPr>
              <w:t>two</w:t>
            </w:r>
            <w:r w:rsidRPr="001D2AD5">
              <w:rPr>
                <w:rFonts w:asciiTheme="majorHAnsi" w:eastAsiaTheme="minorHAnsi" w:hAnsiTheme="majorHAnsi" w:cstheme="majorHAnsi"/>
                <w:sz w:val="22"/>
                <w:szCs w:val="22"/>
                <w:lang w:eastAsia="en-US"/>
              </w:rPr>
              <w:t xml:space="preserve"> parts:</w:t>
            </w:r>
          </w:p>
          <w:p w14:paraId="1A618525" w14:textId="1D3F14C6" w:rsidR="00E353A3" w:rsidRPr="001D2AD5" w:rsidRDefault="00E353A3" w:rsidP="00DF65EE">
            <w:pPr>
              <w:autoSpaceDE w:val="0"/>
              <w:autoSpaceDN w:val="0"/>
              <w:adjustRightInd w:val="0"/>
              <w:spacing w:after="120" w:line="240" w:lineRule="exact"/>
              <w:contextualSpacing/>
              <w:jc w:val="both"/>
              <w:rPr>
                <w:rFonts w:asciiTheme="majorHAnsi" w:eastAsiaTheme="minorHAnsi" w:hAnsiTheme="majorHAnsi" w:cstheme="majorHAnsi"/>
                <w:sz w:val="22"/>
                <w:szCs w:val="22"/>
                <w:lang w:eastAsia="en-US"/>
              </w:rPr>
            </w:pPr>
            <w:r w:rsidRPr="001D2AD5">
              <w:rPr>
                <w:rFonts w:asciiTheme="majorHAnsi" w:eastAsiaTheme="minorHAnsi" w:hAnsiTheme="majorHAnsi" w:cstheme="majorHAnsi"/>
                <w:sz w:val="22"/>
                <w:szCs w:val="22"/>
                <w:lang w:eastAsia="en-US"/>
              </w:rPr>
              <w:t>• Part A contains structured administrative information</w:t>
            </w:r>
            <w:r w:rsidR="007D219F" w:rsidRPr="001D2AD5">
              <w:rPr>
                <w:rFonts w:asciiTheme="majorHAnsi" w:eastAsiaTheme="minorHAnsi" w:hAnsiTheme="majorHAnsi" w:cstheme="majorHAnsi"/>
                <w:sz w:val="22"/>
                <w:szCs w:val="22"/>
                <w:lang w:eastAsia="en-US"/>
              </w:rPr>
              <w:t>.</w:t>
            </w:r>
          </w:p>
          <w:p w14:paraId="037EC891" w14:textId="74D78BC1" w:rsidR="00DE7C6C" w:rsidRPr="001D2AD5" w:rsidRDefault="00E353A3" w:rsidP="002106DC">
            <w:pPr>
              <w:autoSpaceDE w:val="0"/>
              <w:autoSpaceDN w:val="0"/>
              <w:adjustRightInd w:val="0"/>
              <w:spacing w:after="120" w:line="240" w:lineRule="exact"/>
              <w:jc w:val="both"/>
              <w:rPr>
                <w:rFonts w:asciiTheme="majorHAnsi" w:eastAsiaTheme="minorHAnsi" w:hAnsiTheme="majorHAnsi" w:cstheme="majorHAnsi"/>
                <w:sz w:val="22"/>
                <w:szCs w:val="22"/>
                <w:lang w:eastAsia="en-US"/>
              </w:rPr>
            </w:pPr>
            <w:r w:rsidRPr="001D2AD5">
              <w:rPr>
                <w:rFonts w:asciiTheme="majorHAnsi" w:eastAsiaTheme="minorHAnsi" w:hAnsiTheme="majorHAnsi" w:cstheme="majorHAnsi"/>
                <w:sz w:val="22"/>
                <w:szCs w:val="22"/>
                <w:lang w:eastAsia="en-US"/>
              </w:rPr>
              <w:t>• Part B is a narrative technical description of the project.</w:t>
            </w:r>
          </w:p>
          <w:p w14:paraId="4331A26D" w14:textId="77777777" w:rsidR="002106DC" w:rsidRPr="001D2AD5" w:rsidRDefault="002106DC" w:rsidP="002106DC">
            <w:pPr>
              <w:autoSpaceDE w:val="0"/>
              <w:autoSpaceDN w:val="0"/>
              <w:adjustRightInd w:val="0"/>
              <w:spacing w:after="120" w:line="240" w:lineRule="exact"/>
              <w:jc w:val="both"/>
              <w:rPr>
                <w:rFonts w:asciiTheme="majorHAnsi" w:eastAsiaTheme="minorHAnsi" w:hAnsiTheme="majorHAnsi" w:cstheme="majorHAnsi"/>
                <w:sz w:val="22"/>
                <w:szCs w:val="22"/>
                <w:lang w:eastAsia="en-US"/>
              </w:rPr>
            </w:pPr>
          </w:p>
          <w:p w14:paraId="25DC7E38" w14:textId="0D86B29C" w:rsidR="00EE4478" w:rsidRPr="001D2AD5" w:rsidRDefault="00EE4478" w:rsidP="006F64CE">
            <w:pPr>
              <w:pStyle w:val="NormalWeb"/>
              <w:spacing w:before="0" w:beforeAutospacing="0" w:after="130" w:afterAutospacing="0" w:line="260" w:lineRule="exact"/>
              <w:rPr>
                <w:rFonts w:asciiTheme="majorHAnsi" w:hAnsiTheme="majorHAnsi" w:cstheme="majorHAnsi"/>
              </w:rPr>
            </w:pPr>
            <w:r w:rsidRPr="001D2AD5">
              <w:rPr>
                <w:rFonts w:asciiTheme="majorHAnsi" w:hAnsiTheme="majorHAnsi" w:cstheme="majorHAnsi"/>
              </w:rPr>
              <w:t>All data and documents will be treated as confidential.</w:t>
            </w:r>
          </w:p>
          <w:p w14:paraId="35E3C121" w14:textId="7DD7CF9F" w:rsidR="00407043" w:rsidRPr="001D2AD5" w:rsidRDefault="00EE4478" w:rsidP="002106DC">
            <w:pPr>
              <w:pStyle w:val="NormalWeb"/>
              <w:spacing w:before="0" w:beforeAutospacing="0" w:after="130" w:afterAutospacing="0" w:line="260" w:lineRule="exact"/>
              <w:rPr>
                <w:rFonts w:asciiTheme="majorHAnsi" w:hAnsiTheme="majorHAnsi" w:cstheme="majorHAnsi"/>
              </w:rPr>
            </w:pPr>
            <w:r w:rsidRPr="001D2AD5">
              <w:rPr>
                <w:rFonts w:asciiTheme="majorHAnsi" w:hAnsiTheme="majorHAnsi" w:cstheme="majorHAnsi"/>
              </w:rPr>
              <w:t xml:space="preserve">Personal data </w:t>
            </w:r>
            <w:r w:rsidR="006F64CE" w:rsidRPr="001D2AD5">
              <w:rPr>
                <w:rFonts w:asciiTheme="majorHAnsi" w:hAnsiTheme="majorHAnsi" w:cstheme="majorHAnsi"/>
              </w:rPr>
              <w:t>w</w:t>
            </w:r>
            <w:r w:rsidRPr="001D2AD5">
              <w:rPr>
                <w:rFonts w:asciiTheme="majorHAnsi" w:hAnsiTheme="majorHAnsi" w:cstheme="majorHAnsi"/>
              </w:rPr>
              <w:t>ill be handled in accordance with EU Regulation 2018/1</w:t>
            </w:r>
            <w:r w:rsidR="00DC7854">
              <w:rPr>
                <w:rFonts w:asciiTheme="majorHAnsi" w:hAnsiTheme="majorHAnsi" w:cstheme="majorHAnsi"/>
              </w:rPr>
              <w:t>7</w:t>
            </w:r>
            <w:r w:rsidR="0018104D">
              <w:rPr>
                <w:rFonts w:asciiTheme="majorHAnsi" w:hAnsiTheme="majorHAnsi" w:cstheme="majorHAnsi"/>
              </w:rPr>
              <w:t>25</w:t>
            </w:r>
            <w:r w:rsidR="006F64CE" w:rsidRPr="001D2AD5">
              <w:rPr>
                <w:rFonts w:asciiTheme="majorHAnsi" w:hAnsiTheme="majorHAnsi" w:cstheme="majorHAnsi"/>
              </w:rPr>
              <w:t xml:space="preserve"> </w:t>
            </w:r>
            <w:r w:rsidRPr="001D2AD5">
              <w:rPr>
                <w:rFonts w:asciiTheme="majorHAnsi" w:hAnsiTheme="majorHAnsi" w:cstheme="majorHAnsi"/>
              </w:rPr>
              <w:t>to ensure compliance with the principles of transparency, proportionality, impartiality and legality.</w:t>
            </w:r>
          </w:p>
          <w:p w14:paraId="55906865" w14:textId="77777777" w:rsidR="002106DC" w:rsidRPr="001D2AD5" w:rsidRDefault="002106DC" w:rsidP="002106DC">
            <w:pPr>
              <w:pStyle w:val="NormalWeb"/>
              <w:spacing w:before="0" w:beforeAutospacing="0" w:after="130" w:afterAutospacing="0" w:line="260" w:lineRule="exact"/>
              <w:rPr>
                <w:rFonts w:asciiTheme="majorHAnsi" w:hAnsiTheme="majorHAnsi" w:cstheme="majorHAnsi"/>
              </w:rPr>
            </w:pPr>
          </w:p>
          <w:p w14:paraId="551AEB25" w14:textId="5597A6B8" w:rsidR="00E353A3" w:rsidRPr="001D2AD5" w:rsidRDefault="00E353A3" w:rsidP="00DF65EE">
            <w:pPr>
              <w:autoSpaceDE w:val="0"/>
              <w:autoSpaceDN w:val="0"/>
              <w:adjustRightInd w:val="0"/>
              <w:spacing w:after="120" w:line="240" w:lineRule="exact"/>
              <w:jc w:val="both"/>
              <w:rPr>
                <w:rFonts w:asciiTheme="majorHAnsi" w:eastAsiaTheme="minorHAnsi" w:hAnsiTheme="majorHAnsi" w:cstheme="majorHAnsi"/>
                <w:sz w:val="22"/>
                <w:szCs w:val="22"/>
                <w:lang w:eastAsia="en-US"/>
              </w:rPr>
            </w:pPr>
            <w:r w:rsidRPr="001D2AD5">
              <w:rPr>
                <w:rFonts w:asciiTheme="majorHAnsi" w:eastAsiaTheme="minorHAnsi" w:hAnsiTheme="majorHAnsi" w:cstheme="majorHAnsi"/>
                <w:b/>
                <w:sz w:val="22"/>
                <w:szCs w:val="22"/>
                <w:lang w:eastAsia="en-US"/>
              </w:rPr>
              <w:t>Character limits</w:t>
            </w:r>
            <w:r w:rsidRPr="001D2AD5">
              <w:rPr>
                <w:rFonts w:asciiTheme="majorHAnsi" w:eastAsiaTheme="minorHAnsi" w:hAnsiTheme="majorHAnsi" w:cstheme="majorHAnsi"/>
                <w:sz w:val="22"/>
                <w:szCs w:val="22"/>
                <w:lang w:eastAsia="en-US"/>
              </w:rPr>
              <w:t>:</w:t>
            </w:r>
          </w:p>
          <w:p w14:paraId="04BBDC09" w14:textId="47D06A66" w:rsidR="00E353A3" w:rsidRPr="001D2AD5" w:rsidRDefault="002C4ABE" w:rsidP="00CC1764">
            <w:pPr>
              <w:pStyle w:val="ListParagraph"/>
              <w:numPr>
                <w:ilvl w:val="0"/>
                <w:numId w:val="2"/>
              </w:numPr>
              <w:rPr>
                <w:rFonts w:asciiTheme="majorHAnsi" w:hAnsiTheme="majorHAnsi" w:cstheme="majorHAnsi"/>
              </w:rPr>
            </w:pPr>
            <w:r w:rsidRPr="001D2AD5">
              <w:rPr>
                <w:rFonts w:asciiTheme="majorHAnsi" w:hAnsiTheme="majorHAnsi" w:cstheme="majorHAnsi"/>
              </w:rPr>
              <w:t xml:space="preserve">most sections contain </w:t>
            </w:r>
            <w:r w:rsidR="002634A3" w:rsidRPr="001D2AD5">
              <w:rPr>
                <w:rFonts w:asciiTheme="majorHAnsi" w:hAnsiTheme="majorHAnsi" w:cstheme="majorHAnsi"/>
              </w:rPr>
              <w:t xml:space="preserve">indication of the maximum number of words allowed. </w:t>
            </w:r>
          </w:p>
          <w:p w14:paraId="1413F0C0" w14:textId="13CFCCF7" w:rsidR="00E353A3" w:rsidRPr="001D2AD5" w:rsidRDefault="00E353A3" w:rsidP="002858F7">
            <w:pPr>
              <w:pStyle w:val="ListParagraph"/>
              <w:numPr>
                <w:ilvl w:val="0"/>
                <w:numId w:val="2"/>
              </w:numPr>
              <w:autoSpaceDE w:val="0"/>
              <w:autoSpaceDN w:val="0"/>
              <w:adjustRightInd w:val="0"/>
              <w:spacing w:after="120" w:line="240" w:lineRule="exact"/>
              <w:contextualSpacing/>
              <w:jc w:val="both"/>
              <w:rPr>
                <w:rFonts w:asciiTheme="majorHAnsi" w:hAnsiTheme="majorHAnsi" w:cstheme="majorHAnsi"/>
              </w:rPr>
            </w:pPr>
            <w:r w:rsidRPr="001D2AD5">
              <w:rPr>
                <w:rFonts w:asciiTheme="majorHAnsi" w:hAnsiTheme="majorHAnsi" w:cstheme="majorHAnsi"/>
              </w:rPr>
              <w:t>minimum font size</w:t>
            </w:r>
            <w:r w:rsidR="00D101F5" w:rsidRPr="001D2AD5">
              <w:rPr>
                <w:rFonts w:asciiTheme="majorHAnsi" w:hAnsiTheme="majorHAnsi" w:cstheme="majorHAnsi"/>
              </w:rPr>
              <w:t>:</w:t>
            </w:r>
            <w:r w:rsidR="00F847DC" w:rsidRPr="001D2AD5">
              <w:rPr>
                <w:rFonts w:asciiTheme="majorHAnsi" w:hAnsiTheme="majorHAnsi" w:cstheme="majorHAnsi"/>
              </w:rPr>
              <w:t xml:space="preserve"> Calibri Light </w:t>
            </w:r>
            <w:r w:rsidR="002634A3" w:rsidRPr="001D2AD5">
              <w:rPr>
                <w:rFonts w:asciiTheme="majorHAnsi" w:hAnsiTheme="majorHAnsi" w:cstheme="majorHAnsi"/>
              </w:rPr>
              <w:t>1</w:t>
            </w:r>
            <w:r w:rsidR="0095462E" w:rsidRPr="001D2AD5">
              <w:rPr>
                <w:rFonts w:asciiTheme="majorHAnsi" w:hAnsiTheme="majorHAnsi" w:cstheme="majorHAnsi"/>
              </w:rPr>
              <w:t>0</w:t>
            </w:r>
            <w:r w:rsidRPr="001D2AD5">
              <w:rPr>
                <w:rFonts w:asciiTheme="majorHAnsi" w:hAnsiTheme="majorHAnsi" w:cstheme="majorHAnsi"/>
              </w:rPr>
              <w:t xml:space="preserve"> p</w:t>
            </w:r>
            <w:r w:rsidR="00D101F5" w:rsidRPr="001D2AD5">
              <w:rPr>
                <w:rFonts w:asciiTheme="majorHAnsi" w:hAnsiTheme="majorHAnsi" w:cstheme="majorHAnsi"/>
              </w:rPr>
              <w:t>t</w:t>
            </w:r>
          </w:p>
          <w:p w14:paraId="5C07A148" w14:textId="314AB6B8" w:rsidR="00E353A3" w:rsidRPr="001D2AD5" w:rsidRDefault="00E353A3" w:rsidP="002858F7">
            <w:pPr>
              <w:pStyle w:val="ListParagraph"/>
              <w:numPr>
                <w:ilvl w:val="0"/>
                <w:numId w:val="2"/>
              </w:numPr>
              <w:autoSpaceDE w:val="0"/>
              <w:autoSpaceDN w:val="0"/>
              <w:adjustRightInd w:val="0"/>
              <w:spacing w:after="120" w:line="240" w:lineRule="exact"/>
              <w:contextualSpacing/>
              <w:jc w:val="both"/>
              <w:rPr>
                <w:rFonts w:asciiTheme="majorHAnsi" w:hAnsiTheme="majorHAnsi" w:cstheme="majorHAnsi"/>
              </w:rPr>
            </w:pPr>
            <w:r w:rsidRPr="001D2AD5">
              <w:rPr>
                <w:rFonts w:asciiTheme="majorHAnsi" w:hAnsiTheme="majorHAnsi" w:cstheme="majorHAnsi"/>
              </w:rPr>
              <w:t>page size: A4</w:t>
            </w:r>
          </w:p>
          <w:p w14:paraId="2BC33574" w14:textId="00642B9F" w:rsidR="00E353A3" w:rsidRPr="001D2AD5" w:rsidRDefault="00E353A3" w:rsidP="002858F7">
            <w:pPr>
              <w:pStyle w:val="ListParagraph"/>
              <w:numPr>
                <w:ilvl w:val="0"/>
                <w:numId w:val="2"/>
              </w:numPr>
              <w:autoSpaceDE w:val="0"/>
              <w:autoSpaceDN w:val="0"/>
              <w:adjustRightInd w:val="0"/>
              <w:spacing w:after="120" w:line="240" w:lineRule="exact"/>
              <w:jc w:val="both"/>
              <w:rPr>
                <w:rFonts w:asciiTheme="majorHAnsi" w:hAnsiTheme="majorHAnsi" w:cstheme="majorHAnsi"/>
              </w:rPr>
            </w:pPr>
            <w:r w:rsidRPr="001D2AD5">
              <w:rPr>
                <w:rFonts w:asciiTheme="majorHAnsi" w:hAnsiTheme="majorHAnsi" w:cstheme="majorHAnsi"/>
              </w:rPr>
              <w:t>margins (top, bottom, left and right): at least 15mm (not including headers &amp; footers).</w:t>
            </w:r>
          </w:p>
          <w:p w14:paraId="63B4CF80" w14:textId="77777777" w:rsidR="00DE7C6C" w:rsidRPr="001D2AD5" w:rsidRDefault="00DE7C6C" w:rsidP="00554BDC">
            <w:pPr>
              <w:autoSpaceDE w:val="0"/>
              <w:autoSpaceDN w:val="0"/>
              <w:adjustRightInd w:val="0"/>
              <w:spacing w:after="120" w:line="240" w:lineRule="exact"/>
              <w:jc w:val="both"/>
              <w:rPr>
                <w:rFonts w:asciiTheme="majorHAnsi" w:eastAsiaTheme="minorHAnsi" w:hAnsiTheme="majorHAnsi" w:cstheme="majorHAnsi"/>
                <w:sz w:val="22"/>
                <w:szCs w:val="22"/>
                <w:lang w:eastAsia="en-US"/>
              </w:rPr>
            </w:pPr>
          </w:p>
          <w:p w14:paraId="7B588A87" w14:textId="77777777" w:rsidR="002634A3" w:rsidRPr="001D2AD5" w:rsidRDefault="00E353A3" w:rsidP="00554BDC">
            <w:pPr>
              <w:autoSpaceDE w:val="0"/>
              <w:autoSpaceDN w:val="0"/>
              <w:adjustRightInd w:val="0"/>
              <w:spacing w:after="120" w:line="240" w:lineRule="exact"/>
              <w:jc w:val="both"/>
              <w:rPr>
                <w:rFonts w:asciiTheme="majorHAnsi" w:eastAsiaTheme="minorHAnsi" w:hAnsiTheme="majorHAnsi" w:cstheme="majorHAnsi"/>
                <w:sz w:val="22"/>
                <w:szCs w:val="22"/>
                <w:lang w:eastAsia="en-US"/>
              </w:rPr>
            </w:pPr>
            <w:r w:rsidRPr="001D2AD5">
              <w:rPr>
                <w:rFonts w:asciiTheme="majorHAnsi" w:eastAsiaTheme="minorHAnsi" w:hAnsiTheme="majorHAnsi" w:cstheme="majorHAnsi"/>
                <w:sz w:val="22"/>
                <w:szCs w:val="22"/>
                <w:lang w:eastAsia="en-US"/>
              </w:rPr>
              <w:t>Please abide by the formatting rules. Keep your text as concise as possible. Do not use</w:t>
            </w:r>
            <w:r w:rsidR="00160BF0" w:rsidRPr="001D2AD5">
              <w:rPr>
                <w:rFonts w:asciiTheme="majorHAnsi" w:eastAsiaTheme="minorHAnsi" w:hAnsiTheme="majorHAnsi" w:cstheme="majorHAnsi"/>
                <w:sz w:val="22"/>
                <w:szCs w:val="22"/>
                <w:lang w:eastAsia="en-US"/>
              </w:rPr>
              <w:t xml:space="preserve"> </w:t>
            </w:r>
            <w:r w:rsidRPr="001D2AD5">
              <w:rPr>
                <w:rFonts w:asciiTheme="majorHAnsi" w:eastAsiaTheme="minorHAnsi" w:hAnsiTheme="majorHAnsi" w:cstheme="majorHAnsi"/>
                <w:sz w:val="22"/>
                <w:szCs w:val="22"/>
                <w:lang w:eastAsia="en-US"/>
              </w:rPr>
              <w:t>hyperlinks to show information that is an essential part of your application.</w:t>
            </w:r>
          </w:p>
          <w:p w14:paraId="3B07F18A" w14:textId="6E1B13A8" w:rsidR="003C5D33" w:rsidRDefault="003C5D33" w:rsidP="003C5D33">
            <w:pPr>
              <w:spacing w:before="100" w:beforeAutospacing="1" w:after="100" w:afterAutospacing="1"/>
              <w:jc w:val="both"/>
              <w:rPr>
                <w:rFonts w:ascii="Calibri Light" w:eastAsiaTheme="minorHAnsi" w:hAnsi="Calibri Light" w:cs="Calibri Light"/>
                <w:sz w:val="22"/>
                <w:szCs w:val="22"/>
                <w:lang w:eastAsia="en-US"/>
              </w:rPr>
            </w:pPr>
            <w:r w:rsidRPr="009C2233">
              <w:rPr>
                <w:rFonts w:ascii="Calibri Light" w:eastAsiaTheme="minorHAnsi" w:hAnsi="Calibri Light" w:cs="Calibri Light"/>
                <w:sz w:val="22"/>
                <w:szCs w:val="22"/>
                <w:lang w:eastAsia="en-US"/>
              </w:rPr>
              <w:t xml:space="preserve">Applications should be submitted in pdf and word format through the online portal </w:t>
            </w:r>
            <w:hyperlink r:id="rId14" w:history="1">
              <w:r w:rsidRPr="009C2233">
                <w:rPr>
                  <w:rStyle w:val="Hyperlink"/>
                  <w:rFonts w:asciiTheme="majorHAnsi" w:hAnsiTheme="majorHAnsi" w:cstheme="majorHAnsi"/>
                  <w:sz w:val="22"/>
                  <w:szCs w:val="22"/>
                </w:rPr>
                <w:t>https://sfd.gov.mt/Application/</w:t>
              </w:r>
            </w:hyperlink>
            <w:r w:rsidRPr="009C2233">
              <w:rPr>
                <w:sz w:val="22"/>
                <w:szCs w:val="22"/>
              </w:rPr>
              <w:t xml:space="preserve"> </w:t>
            </w:r>
            <w:r w:rsidRPr="009C2233">
              <w:rPr>
                <w:rFonts w:ascii="Calibri Light" w:eastAsiaTheme="minorHAnsi" w:hAnsi="Calibri Light" w:cs="Calibri Light"/>
                <w:sz w:val="24"/>
                <w:szCs w:val="24"/>
                <w:lang w:eastAsia="en-US"/>
              </w:rPr>
              <w:t xml:space="preserve"> </w:t>
            </w:r>
            <w:r w:rsidRPr="009C2233">
              <w:rPr>
                <w:rFonts w:ascii="Calibri Light" w:eastAsiaTheme="minorHAnsi" w:hAnsi="Calibri Light" w:cs="Calibri Light"/>
                <w:sz w:val="22"/>
                <w:szCs w:val="22"/>
                <w:lang w:eastAsia="en-US"/>
              </w:rPr>
              <w:t xml:space="preserve">by not later </w:t>
            </w:r>
            <w:r w:rsidRPr="008E536D">
              <w:rPr>
                <w:rFonts w:ascii="Calibri Light" w:eastAsiaTheme="minorHAnsi" w:hAnsi="Calibri Light" w:cs="Calibri Light"/>
                <w:sz w:val="22"/>
                <w:szCs w:val="22"/>
                <w:lang w:eastAsia="en-US"/>
              </w:rPr>
              <w:t xml:space="preserve">than </w:t>
            </w:r>
            <w:r w:rsidR="00DD5949">
              <w:rPr>
                <w:rFonts w:ascii="Calibri Light" w:eastAsiaTheme="minorHAnsi" w:hAnsi="Calibri Light" w:cs="Calibri Light"/>
                <w:b/>
                <w:bCs/>
                <w:sz w:val="22"/>
                <w:szCs w:val="22"/>
                <w:lang w:eastAsia="en-US"/>
              </w:rPr>
              <w:t>31</w:t>
            </w:r>
            <w:r w:rsidR="00DD5949" w:rsidRPr="00DD5949">
              <w:rPr>
                <w:rFonts w:ascii="Calibri Light" w:eastAsiaTheme="minorHAnsi" w:hAnsi="Calibri Light" w:cs="Calibri Light"/>
                <w:b/>
                <w:bCs/>
                <w:sz w:val="22"/>
                <w:szCs w:val="22"/>
                <w:vertAlign w:val="superscript"/>
                <w:lang w:eastAsia="en-US"/>
              </w:rPr>
              <w:t>st</w:t>
            </w:r>
            <w:r w:rsidR="00DD5949">
              <w:rPr>
                <w:rFonts w:ascii="Calibri Light" w:eastAsiaTheme="minorHAnsi" w:hAnsi="Calibri Light" w:cs="Calibri Light"/>
                <w:b/>
                <w:bCs/>
                <w:sz w:val="22"/>
                <w:szCs w:val="22"/>
                <w:lang w:eastAsia="en-US"/>
              </w:rPr>
              <w:t xml:space="preserve"> July 2025</w:t>
            </w:r>
            <w:r w:rsidRPr="008E536D">
              <w:rPr>
                <w:rFonts w:ascii="Calibri Light" w:eastAsiaTheme="minorHAnsi" w:hAnsi="Calibri Light" w:cs="Calibri Light"/>
                <w:b/>
                <w:bCs/>
                <w:sz w:val="22"/>
                <w:szCs w:val="22"/>
                <w:lang w:eastAsia="en-US"/>
              </w:rPr>
              <w:t>, noon</w:t>
            </w:r>
            <w:r w:rsidRPr="008E536D">
              <w:rPr>
                <w:rFonts w:ascii="Calibri Light" w:eastAsiaTheme="minorHAnsi" w:hAnsi="Calibri Light" w:cs="Calibri Light"/>
                <w:sz w:val="22"/>
                <w:szCs w:val="22"/>
                <w:lang w:eastAsia="en-US"/>
              </w:rPr>
              <w:t>.</w:t>
            </w:r>
            <w:r w:rsidRPr="009C2233">
              <w:rPr>
                <w:rFonts w:ascii="Calibri Light" w:eastAsiaTheme="minorHAnsi" w:hAnsi="Calibri Light" w:cs="Calibri Light"/>
                <w:sz w:val="22"/>
                <w:szCs w:val="22"/>
                <w:lang w:eastAsia="en-US"/>
              </w:rPr>
              <w:t xml:space="preserve"> </w:t>
            </w:r>
          </w:p>
          <w:p w14:paraId="72EA15CC" w14:textId="72247359" w:rsidR="007927A3" w:rsidRPr="00D84DCB" w:rsidRDefault="007927A3" w:rsidP="003C5D33">
            <w:pPr>
              <w:spacing w:before="100" w:beforeAutospacing="1" w:after="100" w:afterAutospacing="1"/>
              <w:jc w:val="both"/>
              <w:rPr>
                <w:rFonts w:ascii="Calibri Light" w:eastAsiaTheme="minorHAnsi" w:hAnsi="Calibri Light" w:cs="Calibri Light"/>
                <w:i/>
                <w:iCs/>
                <w:sz w:val="22"/>
                <w:szCs w:val="22"/>
                <w:lang w:eastAsia="en-US"/>
              </w:rPr>
            </w:pPr>
            <w:r w:rsidRPr="000B6E23">
              <w:rPr>
                <w:rFonts w:ascii="Calibri Light" w:eastAsiaTheme="minorHAnsi" w:hAnsi="Calibri Light" w:cs="Calibri Light"/>
                <w:i/>
                <w:iCs/>
                <w:sz w:val="22"/>
                <w:szCs w:val="22"/>
                <w:lang w:eastAsia="en-US"/>
              </w:rPr>
              <w:t xml:space="preserve">For the application to be considered complete all </w:t>
            </w:r>
            <w:r w:rsidR="00C03A5A" w:rsidRPr="000B6E23">
              <w:rPr>
                <w:rFonts w:ascii="Calibri Light" w:eastAsiaTheme="minorHAnsi" w:hAnsi="Calibri Light" w:cs="Calibri Light"/>
                <w:i/>
                <w:iCs/>
                <w:sz w:val="22"/>
                <w:szCs w:val="22"/>
                <w:lang w:eastAsia="en-US"/>
              </w:rPr>
              <w:t xml:space="preserve">required </w:t>
            </w:r>
            <w:r w:rsidRPr="000B6E23">
              <w:rPr>
                <w:rFonts w:ascii="Calibri Light" w:eastAsiaTheme="minorHAnsi" w:hAnsi="Calibri Light" w:cs="Calibri Light"/>
                <w:i/>
                <w:iCs/>
                <w:sz w:val="22"/>
                <w:szCs w:val="22"/>
                <w:lang w:eastAsia="en-US"/>
              </w:rPr>
              <w:t xml:space="preserve">attachments need to be submitted with the application. If </w:t>
            </w:r>
            <w:r w:rsidRPr="000B6E23">
              <w:rPr>
                <w:rFonts w:ascii="Calibri Light" w:eastAsiaTheme="minorHAnsi" w:hAnsi="Calibri Light" w:cs="Calibri Light"/>
                <w:i/>
                <w:iCs/>
                <w:sz w:val="22"/>
                <w:szCs w:val="22"/>
                <w:u w:val="single"/>
                <w:lang w:eastAsia="en-US"/>
              </w:rPr>
              <w:t>not</w:t>
            </w:r>
            <w:r w:rsidRPr="000B6E23">
              <w:rPr>
                <w:rFonts w:ascii="Calibri Light" w:eastAsiaTheme="minorHAnsi" w:hAnsi="Calibri Light" w:cs="Calibri Light"/>
                <w:i/>
                <w:iCs/>
                <w:sz w:val="22"/>
                <w:szCs w:val="22"/>
                <w:lang w:eastAsia="en-US"/>
              </w:rPr>
              <w:t xml:space="preserve"> submitted, the </w:t>
            </w:r>
            <w:r w:rsidR="00AF4263" w:rsidRPr="000B6E23">
              <w:rPr>
                <w:rFonts w:ascii="Calibri Light" w:eastAsiaTheme="minorHAnsi" w:hAnsi="Calibri Light" w:cs="Calibri Light"/>
                <w:i/>
                <w:iCs/>
                <w:sz w:val="22"/>
                <w:szCs w:val="22"/>
                <w:lang w:eastAsia="en-US"/>
              </w:rPr>
              <w:t>Managing</w:t>
            </w:r>
            <w:r w:rsidRPr="000B6E23">
              <w:rPr>
                <w:rFonts w:ascii="Calibri Light" w:eastAsiaTheme="minorHAnsi" w:hAnsi="Calibri Light" w:cs="Calibri Light"/>
                <w:i/>
                <w:iCs/>
                <w:sz w:val="22"/>
                <w:szCs w:val="22"/>
                <w:lang w:eastAsia="en-US"/>
              </w:rPr>
              <w:t xml:space="preserve"> Authority</w:t>
            </w:r>
            <w:r w:rsidR="00D84DCB" w:rsidRPr="000B6E23">
              <w:rPr>
                <w:rFonts w:ascii="Calibri Light" w:eastAsiaTheme="minorHAnsi" w:hAnsi="Calibri Light" w:cs="Calibri Light"/>
                <w:i/>
                <w:iCs/>
                <w:sz w:val="22"/>
                <w:szCs w:val="22"/>
                <w:lang w:eastAsia="en-US"/>
              </w:rPr>
              <w:t xml:space="preserve"> (MA)</w:t>
            </w:r>
            <w:r w:rsidRPr="000B6E23">
              <w:rPr>
                <w:rFonts w:ascii="Calibri Light" w:eastAsiaTheme="minorHAnsi" w:hAnsi="Calibri Light" w:cs="Calibri Light"/>
                <w:i/>
                <w:iCs/>
                <w:sz w:val="22"/>
                <w:szCs w:val="22"/>
                <w:lang w:eastAsia="en-US"/>
              </w:rPr>
              <w:t xml:space="preserve"> will take note and allow the applicant </w:t>
            </w:r>
            <w:r w:rsidR="00AF4263" w:rsidRPr="000B6E23">
              <w:rPr>
                <w:rFonts w:ascii="Calibri Light" w:eastAsiaTheme="minorHAnsi" w:hAnsi="Calibri Light" w:cs="Calibri Light"/>
                <w:i/>
                <w:iCs/>
                <w:sz w:val="22"/>
                <w:szCs w:val="22"/>
                <w:lang w:eastAsia="en-US"/>
              </w:rPr>
              <w:t>five (5) working days</w:t>
            </w:r>
            <w:r w:rsidRPr="000B6E23">
              <w:rPr>
                <w:rFonts w:ascii="Calibri Light" w:eastAsiaTheme="minorHAnsi" w:hAnsi="Calibri Light" w:cs="Calibri Light"/>
                <w:i/>
                <w:iCs/>
                <w:sz w:val="22"/>
                <w:szCs w:val="22"/>
                <w:lang w:eastAsia="en-US"/>
              </w:rPr>
              <w:t xml:space="preserve"> from request by the</w:t>
            </w:r>
            <w:r w:rsidR="00AF4263" w:rsidRPr="000B6E23">
              <w:rPr>
                <w:rFonts w:ascii="Calibri Light" w:eastAsiaTheme="minorHAnsi" w:hAnsi="Calibri Light" w:cs="Calibri Light"/>
                <w:i/>
                <w:iCs/>
                <w:sz w:val="22"/>
                <w:szCs w:val="22"/>
                <w:lang w:eastAsia="en-US"/>
              </w:rPr>
              <w:t xml:space="preserve"> MA</w:t>
            </w:r>
            <w:r w:rsidRPr="000B6E23">
              <w:rPr>
                <w:rFonts w:ascii="Calibri Light" w:eastAsiaTheme="minorHAnsi" w:hAnsi="Calibri Light" w:cs="Calibri Light"/>
                <w:i/>
                <w:iCs/>
                <w:sz w:val="22"/>
                <w:szCs w:val="22"/>
                <w:lang w:eastAsia="en-US"/>
              </w:rPr>
              <w:t xml:space="preserve"> to submit the said documents</w:t>
            </w:r>
            <w:r w:rsidR="0058152A" w:rsidRPr="000B6E23">
              <w:rPr>
                <w:rFonts w:ascii="Calibri Light" w:eastAsiaTheme="minorHAnsi" w:hAnsi="Calibri Light" w:cs="Calibri Light"/>
                <w:i/>
                <w:iCs/>
                <w:sz w:val="22"/>
                <w:szCs w:val="22"/>
                <w:lang w:eastAsia="en-US"/>
              </w:rPr>
              <w:t>.</w:t>
            </w:r>
            <w:r w:rsidR="00D84DCB" w:rsidRPr="000B6E23">
              <w:rPr>
                <w:rFonts w:ascii="Calibri Light" w:eastAsiaTheme="minorHAnsi" w:hAnsi="Calibri Light" w:cs="Calibri Light"/>
                <w:i/>
                <w:iCs/>
                <w:sz w:val="22"/>
                <w:szCs w:val="22"/>
                <w:lang w:eastAsia="en-US"/>
              </w:rPr>
              <w:t xml:space="preserve">  </w:t>
            </w:r>
          </w:p>
          <w:p w14:paraId="3089EA8D" w14:textId="77777777" w:rsidR="00A739C8" w:rsidRPr="009C2233" w:rsidRDefault="00A739C8" w:rsidP="00A739C8">
            <w:pPr>
              <w:autoSpaceDE w:val="0"/>
              <w:autoSpaceDN w:val="0"/>
              <w:adjustRightInd w:val="0"/>
              <w:spacing w:after="130" w:line="260" w:lineRule="exact"/>
              <w:jc w:val="both"/>
              <w:rPr>
                <w:rFonts w:ascii="Calibri Light" w:eastAsiaTheme="minorHAnsi" w:hAnsi="Calibri Light" w:cs="Calibri Light"/>
                <w:sz w:val="22"/>
                <w:szCs w:val="22"/>
                <w:lang w:eastAsia="en-US"/>
              </w:rPr>
            </w:pPr>
            <w:r w:rsidRPr="009C2233">
              <w:rPr>
                <w:rFonts w:ascii="Calibri Light" w:eastAsiaTheme="minorHAnsi" w:hAnsi="Calibri Light" w:cs="Calibri Light"/>
                <w:sz w:val="22"/>
                <w:szCs w:val="22"/>
                <w:lang w:eastAsia="en-US"/>
              </w:rPr>
              <w:t xml:space="preserve">All submitted project proposals will be acknowledged. </w:t>
            </w:r>
          </w:p>
          <w:p w14:paraId="5B071961" w14:textId="2A5B106A" w:rsidR="00BA3702" w:rsidRPr="004A6A1D" w:rsidRDefault="00BA3702" w:rsidP="00CC1764">
            <w:pPr>
              <w:spacing w:before="100" w:beforeAutospacing="1" w:after="100" w:afterAutospacing="1"/>
              <w:rPr>
                <w:rFonts w:asciiTheme="majorHAnsi" w:hAnsiTheme="majorHAnsi" w:cstheme="majorHAnsi"/>
                <w:sz w:val="24"/>
                <w:szCs w:val="24"/>
              </w:rPr>
            </w:pPr>
          </w:p>
        </w:tc>
      </w:tr>
    </w:tbl>
    <w:p w14:paraId="6541B45A" w14:textId="77777777" w:rsidR="009211E9" w:rsidRPr="004A6A1D" w:rsidRDefault="009211E9" w:rsidP="009211E9">
      <w:pPr>
        <w:jc w:val="both"/>
        <w:rPr>
          <w:rFonts w:asciiTheme="majorHAnsi" w:hAnsiTheme="majorHAnsi" w:cstheme="majorHAnsi"/>
          <w:b/>
          <w:bCs/>
        </w:rPr>
      </w:pPr>
    </w:p>
    <w:p w14:paraId="314F96EE" w14:textId="432BF00A" w:rsidR="002D6F38" w:rsidRPr="004A6A1D" w:rsidRDefault="002D6F38" w:rsidP="00E353A3">
      <w:pPr>
        <w:spacing w:after="120" w:line="240" w:lineRule="exact"/>
        <w:rPr>
          <w:rFonts w:asciiTheme="majorHAnsi" w:hAnsiTheme="majorHAnsi" w:cstheme="majorHAnsi"/>
        </w:rPr>
      </w:pPr>
    </w:p>
    <w:tbl>
      <w:tblPr>
        <w:tblStyle w:val="TableGrid"/>
        <w:tblW w:w="0" w:type="auto"/>
        <w:tblLook w:val="04A0" w:firstRow="1" w:lastRow="0" w:firstColumn="1" w:lastColumn="0" w:noHBand="0" w:noVBand="1"/>
      </w:tblPr>
      <w:tblGrid>
        <w:gridCol w:w="4488"/>
        <w:gridCol w:w="4488"/>
      </w:tblGrid>
      <w:tr w:rsidR="0028595F" w:rsidRPr="004A6A1D" w14:paraId="41BEC67D" w14:textId="77777777" w:rsidTr="00606751">
        <w:trPr>
          <w:trHeight w:val="247"/>
        </w:trPr>
        <w:tc>
          <w:tcPr>
            <w:tcW w:w="4488" w:type="dxa"/>
          </w:tcPr>
          <w:p w14:paraId="4F0A901C" w14:textId="0C86BFC2" w:rsidR="0028595F" w:rsidRPr="004A6A1D" w:rsidRDefault="0028595F">
            <w:pPr>
              <w:pStyle w:val="TOCHeading"/>
              <w:rPr>
                <w:rFonts w:eastAsia="Times New Roman" w:cstheme="majorHAnsi"/>
                <w:color w:val="auto"/>
                <w:sz w:val="16"/>
                <w:szCs w:val="16"/>
                <w:lang w:val="en-GB" w:eastAsia="en-GB"/>
              </w:rPr>
            </w:pPr>
            <w:r w:rsidRPr="004A6A1D">
              <w:rPr>
                <w:rFonts w:eastAsia="Times New Roman" w:cstheme="majorHAnsi"/>
                <w:color w:val="auto"/>
                <w:sz w:val="16"/>
                <w:szCs w:val="16"/>
                <w:lang w:val="en-GB" w:eastAsia="en-GB"/>
              </w:rPr>
              <w:t xml:space="preserve">For Office Use Only </w:t>
            </w:r>
          </w:p>
        </w:tc>
        <w:tc>
          <w:tcPr>
            <w:tcW w:w="4488" w:type="dxa"/>
          </w:tcPr>
          <w:p w14:paraId="63474F6C" w14:textId="5DA9C20D" w:rsidR="0028595F" w:rsidRPr="004A6A1D" w:rsidRDefault="0028595F">
            <w:pPr>
              <w:pStyle w:val="TOCHeading"/>
              <w:rPr>
                <w:rFonts w:eastAsia="Times New Roman" w:cstheme="majorHAnsi"/>
                <w:color w:val="auto"/>
                <w:sz w:val="16"/>
                <w:szCs w:val="16"/>
                <w:lang w:val="en-GB" w:eastAsia="en-GB"/>
              </w:rPr>
            </w:pPr>
            <w:r w:rsidRPr="004A6A1D">
              <w:rPr>
                <w:rFonts w:eastAsia="Times New Roman" w:cstheme="majorHAnsi"/>
                <w:color w:val="auto"/>
                <w:sz w:val="16"/>
                <w:szCs w:val="16"/>
                <w:lang w:val="en-GB" w:eastAsia="en-GB"/>
              </w:rPr>
              <w:t>Reference Number:</w:t>
            </w:r>
          </w:p>
        </w:tc>
      </w:tr>
      <w:tr w:rsidR="0028595F" w:rsidRPr="004A6A1D" w14:paraId="53EE4C28" w14:textId="77777777" w:rsidTr="00606751">
        <w:trPr>
          <w:trHeight w:val="252"/>
        </w:trPr>
        <w:tc>
          <w:tcPr>
            <w:tcW w:w="4488" w:type="dxa"/>
          </w:tcPr>
          <w:p w14:paraId="4ED18499" w14:textId="77777777" w:rsidR="0028595F" w:rsidRPr="004A6A1D" w:rsidRDefault="0028595F">
            <w:pPr>
              <w:pStyle w:val="TOCHeading"/>
              <w:rPr>
                <w:rFonts w:eastAsia="Times New Roman" w:cstheme="majorHAnsi"/>
                <w:color w:val="auto"/>
                <w:sz w:val="16"/>
                <w:szCs w:val="16"/>
                <w:lang w:val="en-GB" w:eastAsia="en-GB"/>
              </w:rPr>
            </w:pPr>
          </w:p>
        </w:tc>
        <w:tc>
          <w:tcPr>
            <w:tcW w:w="4488" w:type="dxa"/>
          </w:tcPr>
          <w:p w14:paraId="56D8BD98" w14:textId="548647D6" w:rsidR="0028595F" w:rsidRPr="004A6A1D" w:rsidRDefault="0028595F">
            <w:pPr>
              <w:pStyle w:val="TOCHeading"/>
              <w:rPr>
                <w:rFonts w:eastAsia="Times New Roman" w:cstheme="majorHAnsi"/>
                <w:color w:val="auto"/>
                <w:sz w:val="16"/>
                <w:szCs w:val="16"/>
                <w:lang w:val="en-GB" w:eastAsia="en-GB"/>
              </w:rPr>
            </w:pPr>
            <w:r w:rsidRPr="004A6A1D">
              <w:rPr>
                <w:rFonts w:eastAsia="Times New Roman" w:cstheme="majorHAnsi"/>
                <w:color w:val="auto"/>
                <w:sz w:val="16"/>
                <w:szCs w:val="16"/>
                <w:lang w:val="en-GB" w:eastAsia="en-GB"/>
              </w:rPr>
              <w:t>Date of Receipt:</w:t>
            </w:r>
          </w:p>
        </w:tc>
      </w:tr>
    </w:tbl>
    <w:p w14:paraId="1DF0A06D" w14:textId="77777777" w:rsidR="003C2057" w:rsidRPr="004A6A1D" w:rsidRDefault="002D6F38">
      <w:pPr>
        <w:pStyle w:val="TOCHeading"/>
        <w:rPr>
          <w:rFonts w:cstheme="majorHAnsi"/>
        </w:rPr>
      </w:pPr>
      <w:r w:rsidRPr="004A6A1D">
        <w:rPr>
          <w:rFonts w:cstheme="majorHAnsi"/>
        </w:rPr>
        <w:br w:type="page"/>
      </w:r>
    </w:p>
    <w:sdt>
      <w:sdtPr>
        <w:rPr>
          <w:rFonts w:asciiTheme="majorHAnsi" w:hAnsiTheme="majorHAnsi" w:cstheme="majorHAnsi"/>
        </w:rPr>
        <w:id w:val="800963941"/>
        <w:docPartObj>
          <w:docPartGallery w:val="Table of Contents"/>
          <w:docPartUnique/>
        </w:docPartObj>
      </w:sdtPr>
      <w:sdtEndPr>
        <w:rPr>
          <w:b/>
        </w:rPr>
      </w:sdtEndPr>
      <w:sdtContent>
        <w:p w14:paraId="02885F4F" w14:textId="4116ACD1" w:rsidR="004564C2" w:rsidRPr="004A6A1D" w:rsidRDefault="004564C2" w:rsidP="003C2057">
          <w:pPr>
            <w:rPr>
              <w:rFonts w:asciiTheme="majorHAnsi" w:hAnsiTheme="majorHAnsi" w:cstheme="majorHAnsi"/>
              <w:b/>
              <w:color w:val="00E8AE"/>
              <w:sz w:val="24"/>
              <w:szCs w:val="24"/>
            </w:rPr>
          </w:pPr>
          <w:r w:rsidRPr="004A6A1D">
            <w:rPr>
              <w:rFonts w:asciiTheme="majorHAnsi" w:hAnsiTheme="majorHAnsi" w:cstheme="majorHAnsi"/>
              <w:b/>
              <w:color w:val="00E8AE"/>
              <w:sz w:val="24"/>
              <w:szCs w:val="24"/>
            </w:rPr>
            <w:t>Table of Contents</w:t>
          </w:r>
        </w:p>
        <w:p w14:paraId="14E936F1" w14:textId="77777777" w:rsidR="00FE32FD" w:rsidRPr="001D2AD5" w:rsidRDefault="00FE32FD" w:rsidP="00D101F5">
          <w:pPr>
            <w:pStyle w:val="TOC1"/>
            <w:rPr>
              <w:rFonts w:asciiTheme="majorHAnsi" w:hAnsiTheme="majorHAnsi" w:cstheme="majorHAnsi"/>
              <w:sz w:val="22"/>
              <w:szCs w:val="22"/>
            </w:rPr>
          </w:pPr>
        </w:p>
        <w:p w14:paraId="44BF59E2" w14:textId="7FD93CCD" w:rsidR="001D2AD5" w:rsidRPr="001D2AD5" w:rsidRDefault="004564C2">
          <w:pPr>
            <w:pStyle w:val="TOC1"/>
            <w:rPr>
              <w:rFonts w:asciiTheme="majorHAnsi" w:eastAsiaTheme="minorEastAsia" w:hAnsiTheme="majorHAnsi" w:cstheme="majorHAnsi"/>
              <w:noProof/>
              <w:sz w:val="22"/>
              <w:szCs w:val="22"/>
            </w:rPr>
          </w:pPr>
          <w:r w:rsidRPr="001D2AD5">
            <w:rPr>
              <w:rFonts w:asciiTheme="majorHAnsi" w:hAnsiTheme="majorHAnsi" w:cstheme="majorHAnsi"/>
              <w:sz w:val="22"/>
              <w:szCs w:val="22"/>
            </w:rPr>
            <w:fldChar w:fldCharType="begin"/>
          </w:r>
          <w:r w:rsidRPr="001D2AD5">
            <w:rPr>
              <w:rFonts w:asciiTheme="majorHAnsi" w:hAnsiTheme="majorHAnsi" w:cstheme="majorHAnsi"/>
              <w:sz w:val="22"/>
              <w:szCs w:val="22"/>
            </w:rPr>
            <w:instrText xml:space="preserve"> TOC \o "1-3" \h \z \u </w:instrText>
          </w:r>
          <w:r w:rsidRPr="001D2AD5">
            <w:rPr>
              <w:rFonts w:asciiTheme="majorHAnsi" w:hAnsiTheme="majorHAnsi" w:cstheme="majorHAnsi"/>
              <w:sz w:val="22"/>
              <w:szCs w:val="22"/>
            </w:rPr>
            <w:fldChar w:fldCharType="separate"/>
          </w:r>
          <w:hyperlink w:anchor="_Toc132298276" w:history="1">
            <w:r w:rsidR="001D2AD5" w:rsidRPr="001D2AD5">
              <w:rPr>
                <w:rStyle w:val="Hyperlink"/>
                <w:rFonts w:asciiTheme="majorHAnsi" w:hAnsiTheme="majorHAnsi" w:cstheme="majorHAnsi"/>
                <w:b/>
                <w:bCs/>
                <w:noProof/>
                <w:sz w:val="22"/>
                <w:szCs w:val="22"/>
              </w:rPr>
              <w:t>Part A - Administrative Part</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_Toc132298276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4</w:t>
            </w:r>
            <w:r w:rsidR="001D2AD5" w:rsidRPr="001D2AD5">
              <w:rPr>
                <w:rFonts w:asciiTheme="majorHAnsi" w:hAnsiTheme="majorHAnsi" w:cstheme="majorHAnsi"/>
                <w:noProof/>
                <w:webHidden/>
                <w:sz w:val="22"/>
                <w:szCs w:val="22"/>
              </w:rPr>
              <w:fldChar w:fldCharType="end"/>
            </w:r>
          </w:hyperlink>
        </w:p>
        <w:p w14:paraId="7BE81BA0" w14:textId="7AF31818"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77" w:history="1">
            <w:r w:rsidR="001D2AD5" w:rsidRPr="001D2AD5">
              <w:rPr>
                <w:rStyle w:val="Hyperlink"/>
                <w:rFonts w:asciiTheme="majorHAnsi" w:hAnsiTheme="majorHAnsi" w:cstheme="majorHAnsi"/>
                <w:noProof/>
                <w:sz w:val="22"/>
                <w:szCs w:val="22"/>
              </w:rPr>
              <w:t>1.</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Project Details</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_Toc132298277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4</w:t>
            </w:r>
            <w:r w:rsidR="001D2AD5" w:rsidRPr="001D2AD5">
              <w:rPr>
                <w:rFonts w:asciiTheme="majorHAnsi" w:hAnsiTheme="majorHAnsi" w:cstheme="majorHAnsi"/>
                <w:noProof/>
                <w:webHidden/>
                <w:sz w:val="22"/>
                <w:szCs w:val="22"/>
              </w:rPr>
              <w:fldChar w:fldCharType="end"/>
            </w:r>
          </w:hyperlink>
        </w:p>
        <w:p w14:paraId="1278BFBD" w14:textId="52378A11"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78" w:history="1">
            <w:r w:rsidR="001D2AD5" w:rsidRPr="001D2AD5">
              <w:rPr>
                <w:rStyle w:val="Hyperlink"/>
                <w:rFonts w:asciiTheme="majorHAnsi" w:hAnsiTheme="majorHAnsi" w:cstheme="majorHAnsi"/>
                <w:noProof/>
                <w:sz w:val="22"/>
                <w:szCs w:val="22"/>
              </w:rPr>
              <w:t>2.</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Lead Applicant</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_Toc132298278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4</w:t>
            </w:r>
            <w:r w:rsidR="001D2AD5" w:rsidRPr="001D2AD5">
              <w:rPr>
                <w:rFonts w:asciiTheme="majorHAnsi" w:hAnsiTheme="majorHAnsi" w:cstheme="majorHAnsi"/>
                <w:noProof/>
                <w:webHidden/>
                <w:sz w:val="22"/>
                <w:szCs w:val="22"/>
              </w:rPr>
              <w:fldChar w:fldCharType="end"/>
            </w:r>
          </w:hyperlink>
        </w:p>
        <w:p w14:paraId="3D607DD1" w14:textId="3ECAE1AB"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79" w:history="1">
            <w:r w:rsidR="001D2AD5" w:rsidRPr="001D2AD5">
              <w:rPr>
                <w:rStyle w:val="Hyperlink"/>
                <w:rFonts w:asciiTheme="majorHAnsi" w:hAnsiTheme="majorHAnsi" w:cstheme="majorHAnsi"/>
                <w:noProof/>
                <w:sz w:val="22"/>
                <w:szCs w:val="22"/>
              </w:rPr>
              <w:t>3.</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Contact Details</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_Toc132298279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4</w:t>
            </w:r>
            <w:r w:rsidR="001D2AD5" w:rsidRPr="001D2AD5">
              <w:rPr>
                <w:rFonts w:asciiTheme="majorHAnsi" w:hAnsiTheme="majorHAnsi" w:cstheme="majorHAnsi"/>
                <w:noProof/>
                <w:webHidden/>
                <w:sz w:val="22"/>
                <w:szCs w:val="22"/>
              </w:rPr>
              <w:fldChar w:fldCharType="end"/>
            </w:r>
          </w:hyperlink>
        </w:p>
        <w:p w14:paraId="39C791B2" w14:textId="1F954F0E"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80" w:history="1">
            <w:r w:rsidR="001D2AD5" w:rsidRPr="001D2AD5">
              <w:rPr>
                <w:rStyle w:val="Hyperlink"/>
                <w:rFonts w:asciiTheme="majorHAnsi" w:hAnsiTheme="majorHAnsi" w:cstheme="majorHAnsi"/>
                <w:noProof/>
                <w:sz w:val="22"/>
                <w:szCs w:val="22"/>
              </w:rPr>
              <w:t>4.</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VAT Status</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_Toc132298280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5</w:t>
            </w:r>
            <w:r w:rsidR="001D2AD5" w:rsidRPr="001D2AD5">
              <w:rPr>
                <w:rFonts w:asciiTheme="majorHAnsi" w:hAnsiTheme="majorHAnsi" w:cstheme="majorHAnsi"/>
                <w:noProof/>
                <w:webHidden/>
                <w:sz w:val="22"/>
                <w:szCs w:val="22"/>
              </w:rPr>
              <w:fldChar w:fldCharType="end"/>
            </w:r>
          </w:hyperlink>
        </w:p>
        <w:p w14:paraId="382D1A2E" w14:textId="1BBA1914"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81" w:history="1">
            <w:r w:rsidR="001D2AD5" w:rsidRPr="001D2AD5">
              <w:rPr>
                <w:rStyle w:val="Hyperlink"/>
                <w:rFonts w:asciiTheme="majorHAnsi" w:hAnsiTheme="majorHAnsi" w:cstheme="majorHAnsi"/>
                <w:noProof/>
                <w:sz w:val="22"/>
                <w:szCs w:val="22"/>
              </w:rPr>
              <w:t>5.</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Experience in EU-funded and / or similarprojects</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_Toc132298281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5</w:t>
            </w:r>
            <w:r w:rsidR="001D2AD5" w:rsidRPr="001D2AD5">
              <w:rPr>
                <w:rFonts w:asciiTheme="majorHAnsi" w:hAnsiTheme="majorHAnsi" w:cstheme="majorHAnsi"/>
                <w:noProof/>
                <w:webHidden/>
                <w:sz w:val="22"/>
                <w:szCs w:val="22"/>
              </w:rPr>
              <w:fldChar w:fldCharType="end"/>
            </w:r>
          </w:hyperlink>
        </w:p>
        <w:p w14:paraId="35521940" w14:textId="1950C25B"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82" w:history="1">
            <w:r w:rsidR="001D2AD5" w:rsidRPr="001D2AD5">
              <w:rPr>
                <w:rStyle w:val="Hyperlink"/>
                <w:rFonts w:asciiTheme="majorHAnsi" w:hAnsiTheme="majorHAnsi" w:cstheme="majorHAnsi"/>
                <w:noProof/>
                <w:sz w:val="22"/>
                <w:szCs w:val="22"/>
              </w:rPr>
              <w:t>6.</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Similar proposals</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_Toc132298282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5</w:t>
            </w:r>
            <w:r w:rsidR="001D2AD5" w:rsidRPr="001D2AD5">
              <w:rPr>
                <w:rFonts w:asciiTheme="majorHAnsi" w:hAnsiTheme="majorHAnsi" w:cstheme="majorHAnsi"/>
                <w:noProof/>
                <w:webHidden/>
                <w:sz w:val="22"/>
                <w:szCs w:val="22"/>
              </w:rPr>
              <w:fldChar w:fldCharType="end"/>
            </w:r>
          </w:hyperlink>
        </w:p>
        <w:p w14:paraId="299F6B1E" w14:textId="1C0FF2D0"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83" w:history="1">
            <w:r w:rsidR="001D2AD5" w:rsidRPr="001D2AD5">
              <w:rPr>
                <w:rStyle w:val="Hyperlink"/>
                <w:rFonts w:asciiTheme="majorHAnsi" w:hAnsiTheme="majorHAnsi" w:cstheme="majorHAnsi"/>
                <w:noProof/>
                <w:sz w:val="22"/>
                <w:szCs w:val="22"/>
              </w:rPr>
              <w:t>7.</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Project Partnership – Beneficiary</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_Toc132298283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6</w:t>
            </w:r>
            <w:r w:rsidR="001D2AD5" w:rsidRPr="001D2AD5">
              <w:rPr>
                <w:rFonts w:asciiTheme="majorHAnsi" w:hAnsiTheme="majorHAnsi" w:cstheme="majorHAnsi"/>
                <w:noProof/>
                <w:webHidden/>
                <w:sz w:val="22"/>
                <w:szCs w:val="22"/>
              </w:rPr>
              <w:fldChar w:fldCharType="end"/>
            </w:r>
          </w:hyperlink>
        </w:p>
        <w:p w14:paraId="63DD2095" w14:textId="5A5E29C2"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84" w:history="1">
            <w:r w:rsidR="001D2AD5" w:rsidRPr="001D2AD5">
              <w:rPr>
                <w:rStyle w:val="Hyperlink"/>
                <w:rFonts w:asciiTheme="majorHAnsi" w:hAnsiTheme="majorHAnsi" w:cstheme="majorHAnsi"/>
                <w:noProof/>
                <w:sz w:val="22"/>
                <w:szCs w:val="22"/>
              </w:rPr>
              <w:t>8.</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 xml:space="preserve">State Aid </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_Toc132298284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7</w:t>
            </w:r>
            <w:r w:rsidR="001D2AD5" w:rsidRPr="001D2AD5">
              <w:rPr>
                <w:rFonts w:asciiTheme="majorHAnsi" w:hAnsiTheme="majorHAnsi" w:cstheme="majorHAnsi"/>
                <w:noProof/>
                <w:webHidden/>
                <w:sz w:val="22"/>
                <w:szCs w:val="22"/>
              </w:rPr>
              <w:fldChar w:fldCharType="end"/>
            </w:r>
          </w:hyperlink>
        </w:p>
        <w:p w14:paraId="3537E74B" w14:textId="44D35C77" w:rsidR="001D2AD5" w:rsidRPr="001D2AD5" w:rsidRDefault="00000000">
          <w:pPr>
            <w:pStyle w:val="TOC1"/>
            <w:rPr>
              <w:rFonts w:asciiTheme="majorHAnsi" w:eastAsiaTheme="minorEastAsia" w:hAnsiTheme="majorHAnsi" w:cstheme="majorHAnsi"/>
              <w:noProof/>
              <w:sz w:val="22"/>
              <w:szCs w:val="22"/>
            </w:rPr>
          </w:pPr>
          <w:hyperlink w:anchor="_Toc132298285" w:history="1">
            <w:r w:rsidR="001D2AD5" w:rsidRPr="001D2AD5">
              <w:rPr>
                <w:rStyle w:val="Hyperlink"/>
                <w:rFonts w:asciiTheme="majorHAnsi" w:hAnsiTheme="majorHAnsi" w:cstheme="majorHAnsi"/>
                <w:b/>
                <w:bCs/>
                <w:noProof/>
                <w:sz w:val="22"/>
                <w:szCs w:val="22"/>
              </w:rPr>
              <w:t>Part B – TECHNICAL DESCRIPTION</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_Toc132298285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8</w:t>
            </w:r>
            <w:r w:rsidR="001D2AD5" w:rsidRPr="001D2AD5">
              <w:rPr>
                <w:rFonts w:asciiTheme="majorHAnsi" w:hAnsiTheme="majorHAnsi" w:cstheme="majorHAnsi"/>
                <w:noProof/>
                <w:webHidden/>
                <w:sz w:val="22"/>
                <w:szCs w:val="22"/>
              </w:rPr>
              <w:fldChar w:fldCharType="end"/>
            </w:r>
          </w:hyperlink>
        </w:p>
        <w:p w14:paraId="3CB1090E" w14:textId="3A7EC530"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86" w:history="1">
            <w:r w:rsidR="001D2AD5" w:rsidRPr="001D2AD5">
              <w:rPr>
                <w:rStyle w:val="Hyperlink"/>
                <w:rFonts w:asciiTheme="majorHAnsi" w:hAnsiTheme="majorHAnsi" w:cstheme="majorHAnsi"/>
                <w:noProof/>
                <w:sz w:val="22"/>
                <w:szCs w:val="22"/>
              </w:rPr>
              <w:t>1.</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Project Description</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_Toc132298286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8</w:t>
            </w:r>
            <w:r w:rsidR="001D2AD5" w:rsidRPr="001D2AD5">
              <w:rPr>
                <w:rFonts w:asciiTheme="majorHAnsi" w:hAnsiTheme="majorHAnsi" w:cstheme="majorHAnsi"/>
                <w:noProof/>
                <w:webHidden/>
                <w:sz w:val="22"/>
                <w:szCs w:val="22"/>
              </w:rPr>
              <w:fldChar w:fldCharType="end"/>
            </w:r>
          </w:hyperlink>
        </w:p>
        <w:p w14:paraId="6EB52BA2" w14:textId="6A8826A3"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87" w:history="1">
            <w:r w:rsidR="001D2AD5" w:rsidRPr="001D2AD5">
              <w:rPr>
                <w:rStyle w:val="Hyperlink"/>
                <w:rFonts w:asciiTheme="majorHAnsi" w:hAnsiTheme="majorHAnsi" w:cstheme="majorHAnsi"/>
                <w:noProof/>
                <w:sz w:val="22"/>
                <w:szCs w:val="22"/>
              </w:rPr>
              <w:t>2.</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Project Plan</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_Toc132298287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9</w:t>
            </w:r>
            <w:r w:rsidR="001D2AD5" w:rsidRPr="001D2AD5">
              <w:rPr>
                <w:rFonts w:asciiTheme="majorHAnsi" w:hAnsiTheme="majorHAnsi" w:cstheme="majorHAnsi"/>
                <w:noProof/>
                <w:webHidden/>
                <w:sz w:val="22"/>
                <w:szCs w:val="22"/>
              </w:rPr>
              <w:fldChar w:fldCharType="end"/>
            </w:r>
          </w:hyperlink>
        </w:p>
        <w:p w14:paraId="3757E5FB" w14:textId="04BB38E1" w:rsidR="001D2AD5" w:rsidRPr="001D2AD5" w:rsidRDefault="00000000">
          <w:pPr>
            <w:pStyle w:val="TOC3"/>
            <w:tabs>
              <w:tab w:val="left" w:pos="1100"/>
            </w:tabs>
            <w:rPr>
              <w:rFonts w:asciiTheme="majorHAnsi" w:hAnsiTheme="majorHAnsi" w:cstheme="majorHAnsi"/>
              <w:noProof/>
              <w:lang w:val="en-GB" w:eastAsia="en-GB"/>
            </w:rPr>
          </w:pPr>
          <w:hyperlink w:anchor="_Toc132298288" w:history="1">
            <w:r w:rsidR="001D2AD5" w:rsidRPr="001D2AD5">
              <w:rPr>
                <w:rStyle w:val="Hyperlink"/>
                <w:rFonts w:asciiTheme="majorHAnsi" w:hAnsiTheme="majorHAnsi" w:cstheme="majorHAnsi"/>
                <w:noProof/>
              </w:rPr>
              <w:t>2.1</w:t>
            </w:r>
            <w:r w:rsidR="001D2AD5" w:rsidRPr="001D2AD5">
              <w:rPr>
                <w:rFonts w:asciiTheme="majorHAnsi" w:hAnsiTheme="majorHAnsi" w:cstheme="majorHAnsi"/>
                <w:noProof/>
                <w:lang w:val="en-GB" w:eastAsia="en-GB"/>
              </w:rPr>
              <w:tab/>
            </w:r>
            <w:r w:rsidR="001D2AD5" w:rsidRPr="001D2AD5">
              <w:rPr>
                <w:rStyle w:val="Hyperlink"/>
                <w:rFonts w:asciiTheme="majorHAnsi" w:hAnsiTheme="majorHAnsi" w:cstheme="majorHAnsi"/>
                <w:noProof/>
              </w:rPr>
              <w:t>Work Packages</w:t>
            </w:r>
            <w:r w:rsidR="001D2AD5" w:rsidRPr="001D2AD5">
              <w:rPr>
                <w:rFonts w:asciiTheme="majorHAnsi" w:hAnsiTheme="majorHAnsi" w:cstheme="majorHAnsi"/>
                <w:noProof/>
                <w:webHidden/>
              </w:rPr>
              <w:tab/>
            </w:r>
            <w:r w:rsidR="001D2AD5" w:rsidRPr="001D2AD5">
              <w:rPr>
                <w:rFonts w:asciiTheme="majorHAnsi" w:hAnsiTheme="majorHAnsi" w:cstheme="majorHAnsi"/>
                <w:noProof/>
                <w:webHidden/>
              </w:rPr>
              <w:fldChar w:fldCharType="begin"/>
            </w:r>
            <w:r w:rsidR="001D2AD5" w:rsidRPr="001D2AD5">
              <w:rPr>
                <w:rFonts w:asciiTheme="majorHAnsi" w:hAnsiTheme="majorHAnsi" w:cstheme="majorHAnsi"/>
                <w:noProof/>
                <w:webHidden/>
              </w:rPr>
              <w:instrText xml:space="preserve"> PAGEREF _Toc132298288 \h </w:instrText>
            </w:r>
            <w:r w:rsidR="001D2AD5" w:rsidRPr="001D2AD5">
              <w:rPr>
                <w:rFonts w:asciiTheme="majorHAnsi" w:hAnsiTheme="majorHAnsi" w:cstheme="majorHAnsi"/>
                <w:noProof/>
                <w:webHidden/>
              </w:rPr>
            </w:r>
            <w:r w:rsidR="001D2AD5" w:rsidRPr="001D2AD5">
              <w:rPr>
                <w:rFonts w:asciiTheme="majorHAnsi" w:hAnsiTheme="majorHAnsi" w:cstheme="majorHAnsi"/>
                <w:noProof/>
                <w:webHidden/>
              </w:rPr>
              <w:fldChar w:fldCharType="separate"/>
            </w:r>
            <w:r w:rsidR="00A74EC3">
              <w:rPr>
                <w:rFonts w:asciiTheme="majorHAnsi" w:hAnsiTheme="majorHAnsi" w:cstheme="majorHAnsi"/>
                <w:noProof/>
                <w:webHidden/>
              </w:rPr>
              <w:t>10</w:t>
            </w:r>
            <w:r w:rsidR="001D2AD5" w:rsidRPr="001D2AD5">
              <w:rPr>
                <w:rFonts w:asciiTheme="majorHAnsi" w:hAnsiTheme="majorHAnsi" w:cstheme="majorHAnsi"/>
                <w:noProof/>
                <w:webHidden/>
              </w:rPr>
              <w:fldChar w:fldCharType="end"/>
            </w:r>
          </w:hyperlink>
        </w:p>
        <w:p w14:paraId="421E990A" w14:textId="17EB527B" w:rsidR="001D2AD5" w:rsidRPr="001D2AD5" w:rsidRDefault="00000000">
          <w:pPr>
            <w:pStyle w:val="TOC3"/>
            <w:tabs>
              <w:tab w:val="left" w:pos="1100"/>
            </w:tabs>
            <w:rPr>
              <w:rFonts w:asciiTheme="majorHAnsi" w:hAnsiTheme="majorHAnsi" w:cstheme="majorHAnsi"/>
              <w:noProof/>
              <w:lang w:val="en-GB" w:eastAsia="en-GB"/>
            </w:rPr>
          </w:pPr>
          <w:hyperlink w:anchor="_Toc132298289" w:history="1">
            <w:r w:rsidR="001D2AD5" w:rsidRPr="001D2AD5">
              <w:rPr>
                <w:rStyle w:val="Hyperlink"/>
                <w:rFonts w:asciiTheme="majorHAnsi" w:hAnsiTheme="majorHAnsi" w:cstheme="majorHAnsi"/>
                <w:noProof/>
              </w:rPr>
              <w:t>2.2</w:t>
            </w:r>
            <w:r w:rsidR="001D2AD5" w:rsidRPr="001D2AD5">
              <w:rPr>
                <w:rFonts w:asciiTheme="majorHAnsi" w:hAnsiTheme="majorHAnsi" w:cstheme="majorHAnsi"/>
                <w:noProof/>
                <w:lang w:val="en-GB" w:eastAsia="en-GB"/>
              </w:rPr>
              <w:tab/>
            </w:r>
            <w:r w:rsidR="001D2AD5" w:rsidRPr="001D2AD5">
              <w:rPr>
                <w:rStyle w:val="Hyperlink"/>
                <w:rFonts w:asciiTheme="majorHAnsi" w:hAnsiTheme="majorHAnsi" w:cstheme="majorHAnsi"/>
                <w:noProof/>
              </w:rPr>
              <w:t>Project Implementation schedule</w:t>
            </w:r>
            <w:r w:rsidR="001D2AD5" w:rsidRPr="001D2AD5">
              <w:rPr>
                <w:rFonts w:asciiTheme="majorHAnsi" w:hAnsiTheme="majorHAnsi" w:cstheme="majorHAnsi"/>
                <w:noProof/>
                <w:webHidden/>
              </w:rPr>
              <w:tab/>
            </w:r>
            <w:r w:rsidR="001D2AD5" w:rsidRPr="001D2AD5">
              <w:rPr>
                <w:rFonts w:asciiTheme="majorHAnsi" w:hAnsiTheme="majorHAnsi" w:cstheme="majorHAnsi"/>
                <w:noProof/>
                <w:webHidden/>
              </w:rPr>
              <w:fldChar w:fldCharType="begin"/>
            </w:r>
            <w:r w:rsidR="001D2AD5" w:rsidRPr="001D2AD5">
              <w:rPr>
                <w:rFonts w:asciiTheme="majorHAnsi" w:hAnsiTheme="majorHAnsi" w:cstheme="majorHAnsi"/>
                <w:noProof/>
                <w:webHidden/>
              </w:rPr>
              <w:instrText xml:space="preserve"> PAGEREF _Toc132298289 \h </w:instrText>
            </w:r>
            <w:r w:rsidR="001D2AD5" w:rsidRPr="001D2AD5">
              <w:rPr>
                <w:rFonts w:asciiTheme="majorHAnsi" w:hAnsiTheme="majorHAnsi" w:cstheme="majorHAnsi"/>
                <w:noProof/>
                <w:webHidden/>
              </w:rPr>
            </w:r>
            <w:r w:rsidR="001D2AD5" w:rsidRPr="001D2AD5">
              <w:rPr>
                <w:rFonts w:asciiTheme="majorHAnsi" w:hAnsiTheme="majorHAnsi" w:cstheme="majorHAnsi"/>
                <w:noProof/>
                <w:webHidden/>
              </w:rPr>
              <w:fldChar w:fldCharType="separate"/>
            </w:r>
            <w:r w:rsidR="00A74EC3">
              <w:rPr>
                <w:rFonts w:asciiTheme="majorHAnsi" w:hAnsiTheme="majorHAnsi" w:cstheme="majorHAnsi"/>
                <w:noProof/>
                <w:webHidden/>
              </w:rPr>
              <w:t>13</w:t>
            </w:r>
            <w:r w:rsidR="001D2AD5" w:rsidRPr="001D2AD5">
              <w:rPr>
                <w:rFonts w:asciiTheme="majorHAnsi" w:hAnsiTheme="majorHAnsi" w:cstheme="majorHAnsi"/>
                <w:noProof/>
                <w:webHidden/>
              </w:rPr>
              <w:fldChar w:fldCharType="end"/>
            </w:r>
          </w:hyperlink>
        </w:p>
        <w:p w14:paraId="2AE1D9B8" w14:textId="470EE34E" w:rsidR="001D2AD5" w:rsidRPr="001D2AD5" w:rsidRDefault="00000000">
          <w:pPr>
            <w:pStyle w:val="TOC3"/>
            <w:tabs>
              <w:tab w:val="left" w:pos="1100"/>
            </w:tabs>
            <w:rPr>
              <w:rFonts w:asciiTheme="majorHAnsi" w:hAnsiTheme="majorHAnsi" w:cstheme="majorHAnsi"/>
              <w:noProof/>
              <w:lang w:val="en-GB" w:eastAsia="en-GB"/>
            </w:rPr>
          </w:pPr>
          <w:hyperlink w:anchor="_Toc132298290" w:history="1">
            <w:r w:rsidR="001D2AD5" w:rsidRPr="001D2AD5">
              <w:rPr>
                <w:rStyle w:val="Hyperlink"/>
                <w:rFonts w:asciiTheme="majorHAnsi" w:hAnsiTheme="majorHAnsi" w:cstheme="majorHAnsi"/>
                <w:noProof/>
              </w:rPr>
              <w:t>2.3</w:t>
            </w:r>
            <w:r w:rsidR="001D2AD5" w:rsidRPr="001D2AD5">
              <w:rPr>
                <w:rFonts w:asciiTheme="majorHAnsi" w:hAnsiTheme="majorHAnsi" w:cstheme="majorHAnsi"/>
                <w:noProof/>
                <w:lang w:val="en-GB" w:eastAsia="en-GB"/>
              </w:rPr>
              <w:tab/>
            </w:r>
            <w:r w:rsidR="001D2AD5" w:rsidRPr="001D2AD5">
              <w:rPr>
                <w:rStyle w:val="Hyperlink"/>
                <w:rFonts w:asciiTheme="majorHAnsi" w:hAnsiTheme="majorHAnsi" w:cstheme="majorHAnsi"/>
                <w:noProof/>
              </w:rPr>
              <w:t>Project Implementation status</w:t>
            </w:r>
            <w:r w:rsidR="001D2AD5" w:rsidRPr="001D2AD5">
              <w:rPr>
                <w:rFonts w:asciiTheme="majorHAnsi" w:hAnsiTheme="majorHAnsi" w:cstheme="majorHAnsi"/>
                <w:noProof/>
                <w:webHidden/>
              </w:rPr>
              <w:tab/>
            </w:r>
            <w:r w:rsidR="001D2AD5" w:rsidRPr="001D2AD5">
              <w:rPr>
                <w:rFonts w:asciiTheme="majorHAnsi" w:hAnsiTheme="majorHAnsi" w:cstheme="majorHAnsi"/>
                <w:noProof/>
                <w:webHidden/>
              </w:rPr>
              <w:fldChar w:fldCharType="begin"/>
            </w:r>
            <w:r w:rsidR="001D2AD5" w:rsidRPr="001D2AD5">
              <w:rPr>
                <w:rFonts w:asciiTheme="majorHAnsi" w:hAnsiTheme="majorHAnsi" w:cstheme="majorHAnsi"/>
                <w:noProof/>
                <w:webHidden/>
              </w:rPr>
              <w:instrText xml:space="preserve"> PAGEREF _Toc132298290 \h </w:instrText>
            </w:r>
            <w:r w:rsidR="001D2AD5" w:rsidRPr="001D2AD5">
              <w:rPr>
                <w:rFonts w:asciiTheme="majorHAnsi" w:hAnsiTheme="majorHAnsi" w:cstheme="majorHAnsi"/>
                <w:noProof/>
                <w:webHidden/>
              </w:rPr>
            </w:r>
            <w:r w:rsidR="001D2AD5" w:rsidRPr="001D2AD5">
              <w:rPr>
                <w:rFonts w:asciiTheme="majorHAnsi" w:hAnsiTheme="majorHAnsi" w:cstheme="majorHAnsi"/>
                <w:noProof/>
                <w:webHidden/>
              </w:rPr>
              <w:fldChar w:fldCharType="separate"/>
            </w:r>
            <w:r w:rsidR="00A74EC3">
              <w:rPr>
                <w:rFonts w:asciiTheme="majorHAnsi" w:hAnsiTheme="majorHAnsi" w:cstheme="majorHAnsi"/>
                <w:noProof/>
                <w:webHidden/>
              </w:rPr>
              <w:t>14</w:t>
            </w:r>
            <w:r w:rsidR="001D2AD5" w:rsidRPr="001D2AD5">
              <w:rPr>
                <w:rFonts w:asciiTheme="majorHAnsi" w:hAnsiTheme="majorHAnsi" w:cstheme="majorHAnsi"/>
                <w:noProof/>
                <w:webHidden/>
              </w:rPr>
              <w:fldChar w:fldCharType="end"/>
            </w:r>
          </w:hyperlink>
        </w:p>
        <w:p w14:paraId="356A2D74" w14:textId="3E8CD854"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91" w:history="1">
            <w:r w:rsidR="001D2AD5" w:rsidRPr="001D2AD5">
              <w:rPr>
                <w:rStyle w:val="Hyperlink"/>
                <w:rFonts w:asciiTheme="majorHAnsi" w:hAnsiTheme="majorHAnsi" w:cstheme="majorHAnsi"/>
                <w:noProof/>
                <w:sz w:val="22"/>
                <w:szCs w:val="22"/>
              </w:rPr>
              <w:t>3.</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Risks</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_Toc132298291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15</w:t>
            </w:r>
            <w:r w:rsidR="001D2AD5" w:rsidRPr="001D2AD5">
              <w:rPr>
                <w:rFonts w:asciiTheme="majorHAnsi" w:hAnsiTheme="majorHAnsi" w:cstheme="majorHAnsi"/>
                <w:noProof/>
                <w:webHidden/>
                <w:sz w:val="22"/>
                <w:szCs w:val="22"/>
              </w:rPr>
              <w:fldChar w:fldCharType="end"/>
            </w:r>
          </w:hyperlink>
        </w:p>
        <w:p w14:paraId="455E8B2A" w14:textId="78E089EB"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92" w:history="1">
            <w:r w:rsidR="001D2AD5" w:rsidRPr="001D2AD5">
              <w:rPr>
                <w:rStyle w:val="Hyperlink"/>
                <w:rFonts w:asciiTheme="majorHAnsi" w:hAnsiTheme="majorHAnsi" w:cstheme="majorHAnsi"/>
                <w:noProof/>
                <w:sz w:val="22"/>
                <w:szCs w:val="22"/>
              </w:rPr>
              <w:t>4.</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Communication</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_Toc132298292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16</w:t>
            </w:r>
            <w:r w:rsidR="001D2AD5" w:rsidRPr="001D2AD5">
              <w:rPr>
                <w:rFonts w:asciiTheme="majorHAnsi" w:hAnsiTheme="majorHAnsi" w:cstheme="majorHAnsi"/>
                <w:noProof/>
                <w:webHidden/>
                <w:sz w:val="22"/>
                <w:szCs w:val="22"/>
              </w:rPr>
              <w:fldChar w:fldCharType="end"/>
            </w:r>
          </w:hyperlink>
        </w:p>
        <w:p w14:paraId="570DA3CC" w14:textId="07F0E8C6"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93" w:history="1">
            <w:r w:rsidR="001D2AD5" w:rsidRPr="001D2AD5">
              <w:rPr>
                <w:rStyle w:val="Hyperlink"/>
                <w:rFonts w:asciiTheme="majorHAnsi" w:hAnsiTheme="majorHAnsi" w:cstheme="majorHAnsi"/>
                <w:noProof/>
                <w:sz w:val="22"/>
                <w:szCs w:val="22"/>
              </w:rPr>
              <w:t>5.</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Financial Sustainability</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_Toc132298293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17</w:t>
            </w:r>
            <w:r w:rsidR="001D2AD5" w:rsidRPr="001D2AD5">
              <w:rPr>
                <w:rFonts w:asciiTheme="majorHAnsi" w:hAnsiTheme="majorHAnsi" w:cstheme="majorHAnsi"/>
                <w:noProof/>
                <w:webHidden/>
                <w:sz w:val="22"/>
                <w:szCs w:val="22"/>
              </w:rPr>
              <w:fldChar w:fldCharType="end"/>
            </w:r>
          </w:hyperlink>
        </w:p>
        <w:p w14:paraId="4151A545" w14:textId="740EA6AE"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94" w:history="1">
            <w:r w:rsidR="001D2AD5" w:rsidRPr="001D2AD5">
              <w:rPr>
                <w:rStyle w:val="Hyperlink"/>
                <w:rFonts w:asciiTheme="majorHAnsi" w:hAnsiTheme="majorHAnsi" w:cstheme="majorHAnsi"/>
                <w:noProof/>
                <w:sz w:val="22"/>
                <w:szCs w:val="22"/>
              </w:rPr>
              <w:t>6.</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Revenue Generation</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_Toc132298294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17</w:t>
            </w:r>
            <w:r w:rsidR="001D2AD5" w:rsidRPr="001D2AD5">
              <w:rPr>
                <w:rFonts w:asciiTheme="majorHAnsi" w:hAnsiTheme="majorHAnsi" w:cstheme="majorHAnsi"/>
                <w:noProof/>
                <w:webHidden/>
                <w:sz w:val="22"/>
                <w:szCs w:val="22"/>
              </w:rPr>
              <w:fldChar w:fldCharType="end"/>
            </w:r>
          </w:hyperlink>
        </w:p>
        <w:p w14:paraId="743E31F0" w14:textId="10684316"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95" w:history="1">
            <w:r w:rsidR="001D2AD5" w:rsidRPr="001D2AD5">
              <w:rPr>
                <w:rStyle w:val="Hyperlink"/>
                <w:rFonts w:asciiTheme="majorHAnsi" w:hAnsiTheme="majorHAnsi" w:cstheme="majorHAnsi"/>
                <w:noProof/>
                <w:sz w:val="22"/>
                <w:szCs w:val="22"/>
              </w:rPr>
              <w:t>7.</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Financial Capacity</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_Toc132298295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18</w:t>
            </w:r>
            <w:r w:rsidR="001D2AD5" w:rsidRPr="001D2AD5">
              <w:rPr>
                <w:rFonts w:asciiTheme="majorHAnsi" w:hAnsiTheme="majorHAnsi" w:cstheme="majorHAnsi"/>
                <w:noProof/>
                <w:webHidden/>
                <w:sz w:val="22"/>
                <w:szCs w:val="22"/>
              </w:rPr>
              <w:fldChar w:fldCharType="end"/>
            </w:r>
          </w:hyperlink>
        </w:p>
        <w:p w14:paraId="110EB748" w14:textId="29B9F8A5"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96" w:history="1">
            <w:r w:rsidR="001D2AD5" w:rsidRPr="001D2AD5">
              <w:rPr>
                <w:rStyle w:val="Hyperlink"/>
                <w:rFonts w:asciiTheme="majorHAnsi" w:hAnsiTheme="majorHAnsi" w:cstheme="majorHAnsi"/>
                <w:noProof/>
                <w:sz w:val="22"/>
                <w:szCs w:val="22"/>
              </w:rPr>
              <w:t>8.</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Planning Permits and Environmental Assessments</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_Toc132298296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19</w:t>
            </w:r>
            <w:r w:rsidR="001D2AD5" w:rsidRPr="001D2AD5">
              <w:rPr>
                <w:rFonts w:asciiTheme="majorHAnsi" w:hAnsiTheme="majorHAnsi" w:cstheme="majorHAnsi"/>
                <w:noProof/>
                <w:webHidden/>
                <w:sz w:val="22"/>
                <w:szCs w:val="22"/>
              </w:rPr>
              <w:fldChar w:fldCharType="end"/>
            </w:r>
          </w:hyperlink>
        </w:p>
        <w:p w14:paraId="7C99F8A1" w14:textId="1FFBC925"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97" w:history="1">
            <w:r w:rsidR="001D2AD5" w:rsidRPr="001D2AD5">
              <w:rPr>
                <w:rStyle w:val="Hyperlink"/>
                <w:rFonts w:asciiTheme="majorHAnsi" w:hAnsiTheme="majorHAnsi" w:cstheme="majorHAnsi"/>
                <w:noProof/>
                <w:sz w:val="22"/>
                <w:szCs w:val="22"/>
              </w:rPr>
              <w:t>9.</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List of Attachments to be submitted with the Project Proposal</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_Toc132298297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20</w:t>
            </w:r>
            <w:r w:rsidR="001D2AD5" w:rsidRPr="001D2AD5">
              <w:rPr>
                <w:rFonts w:asciiTheme="majorHAnsi" w:hAnsiTheme="majorHAnsi" w:cstheme="majorHAnsi"/>
                <w:noProof/>
                <w:webHidden/>
                <w:sz w:val="22"/>
                <w:szCs w:val="22"/>
              </w:rPr>
              <w:fldChar w:fldCharType="end"/>
            </w:r>
          </w:hyperlink>
        </w:p>
        <w:p w14:paraId="39E43086" w14:textId="1F7BC4A1" w:rsidR="001D2AD5" w:rsidRPr="001D2AD5" w:rsidRDefault="00000000">
          <w:pPr>
            <w:pStyle w:val="TOC2"/>
            <w:tabs>
              <w:tab w:val="left" w:pos="660"/>
            </w:tabs>
            <w:rPr>
              <w:rFonts w:asciiTheme="majorHAnsi" w:eastAsiaTheme="minorEastAsia" w:hAnsiTheme="majorHAnsi" w:cstheme="majorHAnsi"/>
              <w:noProof/>
              <w:sz w:val="22"/>
              <w:szCs w:val="22"/>
            </w:rPr>
          </w:pPr>
          <w:hyperlink w:anchor="_Toc132298298" w:history="1">
            <w:r w:rsidR="001D2AD5" w:rsidRPr="001D2AD5">
              <w:rPr>
                <w:rStyle w:val="Hyperlink"/>
                <w:rFonts w:asciiTheme="majorHAnsi" w:hAnsiTheme="majorHAnsi" w:cstheme="majorHAnsi"/>
                <w:noProof/>
                <w:sz w:val="22"/>
                <w:szCs w:val="22"/>
              </w:rPr>
              <w:t>10.</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Declaration</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_Toc132298298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21</w:t>
            </w:r>
            <w:r w:rsidR="001D2AD5" w:rsidRPr="001D2AD5">
              <w:rPr>
                <w:rFonts w:asciiTheme="majorHAnsi" w:hAnsiTheme="majorHAnsi" w:cstheme="majorHAnsi"/>
                <w:noProof/>
                <w:webHidden/>
                <w:sz w:val="22"/>
                <w:szCs w:val="22"/>
              </w:rPr>
              <w:fldChar w:fldCharType="end"/>
            </w:r>
          </w:hyperlink>
        </w:p>
        <w:p w14:paraId="44BD005D" w14:textId="02265E39" w:rsidR="004564C2" w:rsidRPr="004A6A1D" w:rsidRDefault="004564C2">
          <w:pPr>
            <w:rPr>
              <w:rFonts w:asciiTheme="majorHAnsi" w:hAnsiTheme="majorHAnsi" w:cstheme="majorHAnsi"/>
            </w:rPr>
          </w:pPr>
          <w:r w:rsidRPr="001D2AD5">
            <w:rPr>
              <w:rFonts w:asciiTheme="majorHAnsi" w:hAnsiTheme="majorHAnsi" w:cstheme="majorHAnsi"/>
              <w:b/>
              <w:sz w:val="22"/>
              <w:szCs w:val="22"/>
            </w:rPr>
            <w:fldChar w:fldCharType="end"/>
          </w:r>
        </w:p>
      </w:sdtContent>
    </w:sdt>
    <w:p w14:paraId="6D4CF3D8" w14:textId="77777777" w:rsidR="004564C2" w:rsidRPr="004A6A1D" w:rsidRDefault="004564C2">
      <w:pPr>
        <w:rPr>
          <w:rFonts w:asciiTheme="majorHAnsi" w:hAnsiTheme="majorHAnsi" w:cstheme="majorHAnsi"/>
          <w:b/>
          <w:bCs/>
          <w:sz w:val="40"/>
          <w:szCs w:val="40"/>
        </w:rPr>
      </w:pPr>
    </w:p>
    <w:p w14:paraId="766832E3" w14:textId="77777777" w:rsidR="008575FB" w:rsidRPr="004A6A1D" w:rsidRDefault="008575FB">
      <w:pPr>
        <w:rPr>
          <w:rFonts w:asciiTheme="majorHAnsi" w:hAnsiTheme="majorHAnsi" w:cstheme="majorHAnsi"/>
          <w:b/>
          <w:bCs/>
          <w:sz w:val="40"/>
          <w:szCs w:val="40"/>
        </w:rPr>
      </w:pPr>
    </w:p>
    <w:p w14:paraId="6B6B5D5B" w14:textId="6AC873CA" w:rsidR="006B374E" w:rsidRPr="004A6A1D" w:rsidRDefault="004564C2" w:rsidP="002106DC">
      <w:pPr>
        <w:pStyle w:val="Heading1"/>
        <w:jc w:val="center"/>
        <w:rPr>
          <w:rFonts w:cstheme="majorHAnsi"/>
          <w:b/>
          <w:color w:val="80FFDB"/>
          <w:sz w:val="44"/>
          <w:szCs w:val="44"/>
        </w:rPr>
      </w:pPr>
      <w:r w:rsidRPr="004A6A1D">
        <w:rPr>
          <w:rFonts w:cstheme="majorHAnsi"/>
          <w:sz w:val="40"/>
          <w:szCs w:val="40"/>
        </w:rPr>
        <w:br w:type="page"/>
      </w:r>
      <w:bookmarkStart w:id="0" w:name="_Toc132298276"/>
      <w:r w:rsidR="00F05E79" w:rsidRPr="004A6A1D">
        <w:rPr>
          <w:rFonts w:cstheme="majorHAnsi"/>
          <w:b/>
          <w:bCs/>
          <w:color w:val="000039"/>
          <w:sz w:val="44"/>
          <w:szCs w:val="44"/>
        </w:rPr>
        <w:lastRenderedPageBreak/>
        <w:t>Part A</w:t>
      </w:r>
      <w:r w:rsidR="005A65DF" w:rsidRPr="004A6A1D">
        <w:rPr>
          <w:rFonts w:cstheme="majorHAnsi"/>
          <w:b/>
          <w:bCs/>
          <w:color w:val="000039"/>
          <w:sz w:val="44"/>
          <w:szCs w:val="44"/>
        </w:rPr>
        <w:t xml:space="preserve"> - </w:t>
      </w:r>
      <w:r w:rsidR="00F05E79" w:rsidRPr="004A6A1D">
        <w:rPr>
          <w:rFonts w:cstheme="majorHAnsi"/>
          <w:b/>
          <w:bCs/>
          <w:color w:val="000039"/>
          <w:sz w:val="44"/>
          <w:szCs w:val="44"/>
        </w:rPr>
        <w:t xml:space="preserve">Administrative </w:t>
      </w:r>
      <w:r w:rsidR="003C2057" w:rsidRPr="004A6A1D">
        <w:rPr>
          <w:rFonts w:cstheme="majorHAnsi"/>
          <w:b/>
          <w:bCs/>
          <w:color w:val="000039"/>
          <w:sz w:val="44"/>
          <w:szCs w:val="44"/>
        </w:rPr>
        <w:t>Part</w:t>
      </w:r>
      <w:bookmarkEnd w:id="0"/>
    </w:p>
    <w:p w14:paraId="50F97753" w14:textId="0C63EBA3" w:rsidR="0020627E" w:rsidRPr="004A6A1D" w:rsidRDefault="0020627E" w:rsidP="0082231D">
      <w:pPr>
        <w:pStyle w:val="Heading2"/>
        <w:numPr>
          <w:ilvl w:val="0"/>
          <w:numId w:val="5"/>
        </w:numPr>
        <w:rPr>
          <w:rFonts w:asciiTheme="majorHAnsi" w:hAnsiTheme="majorHAnsi" w:cstheme="majorHAnsi"/>
        </w:rPr>
      </w:pPr>
      <w:bookmarkStart w:id="1" w:name="_Toc132298277"/>
      <w:r w:rsidRPr="004A6A1D">
        <w:rPr>
          <w:rFonts w:asciiTheme="majorHAnsi" w:hAnsiTheme="majorHAnsi" w:cstheme="majorHAnsi"/>
        </w:rPr>
        <w:t>Project Details</w:t>
      </w:r>
      <w:bookmarkEnd w:id="1"/>
      <w:r w:rsidRPr="004A6A1D">
        <w:rPr>
          <w:rFonts w:asciiTheme="majorHAnsi" w:hAnsiTheme="majorHAnsi" w:cstheme="majorHAnsi"/>
        </w:rPr>
        <w:t xml:space="preserve"> </w:t>
      </w:r>
    </w:p>
    <w:tbl>
      <w:tblPr>
        <w:tblStyle w:val="TableGrid"/>
        <w:tblW w:w="9167" w:type="dxa"/>
        <w:tblLook w:val="04A0" w:firstRow="1" w:lastRow="0" w:firstColumn="1" w:lastColumn="0" w:noHBand="0" w:noVBand="1"/>
      </w:tblPr>
      <w:tblGrid>
        <w:gridCol w:w="2830"/>
        <w:gridCol w:w="6337"/>
      </w:tblGrid>
      <w:tr w:rsidR="003C2057" w:rsidRPr="004A6A1D" w14:paraId="18AECEA0" w14:textId="13840C1B" w:rsidTr="00DE4B3B">
        <w:trPr>
          <w:trHeight w:val="488"/>
        </w:trPr>
        <w:tc>
          <w:tcPr>
            <w:tcW w:w="2830" w:type="dxa"/>
            <w:shd w:val="clear" w:color="auto" w:fill="000039"/>
            <w:vAlign w:val="center"/>
          </w:tcPr>
          <w:p w14:paraId="5DC99039" w14:textId="3230DB62" w:rsidR="003C2057" w:rsidRPr="004A6A1D" w:rsidRDefault="003C2057" w:rsidP="007E7BF5">
            <w:pPr>
              <w:rPr>
                <w:rFonts w:asciiTheme="majorHAnsi" w:hAnsiTheme="majorHAnsi" w:cstheme="majorHAnsi"/>
                <w:b/>
                <w:bCs/>
              </w:rPr>
            </w:pPr>
            <w:r w:rsidRPr="004A6A1D">
              <w:rPr>
                <w:rFonts w:asciiTheme="majorHAnsi" w:hAnsiTheme="majorHAnsi" w:cstheme="majorHAnsi"/>
                <w:b/>
                <w:bCs/>
              </w:rPr>
              <w:t>Project Title</w:t>
            </w:r>
          </w:p>
        </w:tc>
        <w:tc>
          <w:tcPr>
            <w:tcW w:w="6337" w:type="dxa"/>
            <w:vAlign w:val="center"/>
          </w:tcPr>
          <w:p w14:paraId="4BD11D4F" w14:textId="0C9A8383" w:rsidR="003C2057" w:rsidRPr="001D2AD5" w:rsidRDefault="003C2057" w:rsidP="007E7BF5">
            <w:pPr>
              <w:rPr>
                <w:rFonts w:asciiTheme="majorHAnsi" w:hAnsiTheme="majorHAnsi" w:cstheme="majorHAnsi"/>
                <w:color w:val="002060"/>
              </w:rPr>
            </w:pPr>
          </w:p>
        </w:tc>
      </w:tr>
      <w:tr w:rsidR="003C2057" w:rsidRPr="004A6A1D" w14:paraId="0BBECD69" w14:textId="3637021A" w:rsidTr="00DE4B3B">
        <w:trPr>
          <w:trHeight w:val="536"/>
        </w:trPr>
        <w:tc>
          <w:tcPr>
            <w:tcW w:w="2830" w:type="dxa"/>
            <w:shd w:val="clear" w:color="auto" w:fill="000039"/>
            <w:vAlign w:val="center"/>
          </w:tcPr>
          <w:p w14:paraId="29C528E6" w14:textId="73BE0A28" w:rsidR="003C2057" w:rsidRPr="004A6A1D" w:rsidRDefault="003C2057" w:rsidP="007E7BF5">
            <w:pPr>
              <w:rPr>
                <w:rFonts w:asciiTheme="majorHAnsi" w:hAnsiTheme="majorHAnsi" w:cstheme="majorHAnsi"/>
                <w:b/>
                <w:bCs/>
              </w:rPr>
            </w:pPr>
            <w:r w:rsidRPr="004A6A1D">
              <w:rPr>
                <w:rFonts w:asciiTheme="majorHAnsi" w:hAnsiTheme="majorHAnsi" w:cstheme="majorHAnsi"/>
                <w:b/>
                <w:bCs/>
              </w:rPr>
              <w:t>Start Date</w:t>
            </w:r>
          </w:p>
        </w:tc>
        <w:tc>
          <w:tcPr>
            <w:tcW w:w="6337" w:type="dxa"/>
            <w:vAlign w:val="center"/>
          </w:tcPr>
          <w:p w14:paraId="77586247" w14:textId="2E5D0223" w:rsidR="003C2057" w:rsidRPr="004A6A1D" w:rsidRDefault="003C2057" w:rsidP="007E7BF5">
            <w:pPr>
              <w:rPr>
                <w:rFonts w:asciiTheme="majorHAnsi" w:hAnsiTheme="majorHAnsi" w:cstheme="majorHAnsi"/>
                <w:i/>
                <w:iCs/>
                <w:color w:val="002060"/>
              </w:rPr>
            </w:pPr>
            <w:r w:rsidRPr="004A6A1D">
              <w:rPr>
                <w:rFonts w:asciiTheme="majorHAnsi" w:hAnsiTheme="majorHAnsi" w:cstheme="majorHAnsi"/>
                <w:i/>
                <w:iCs/>
                <w:color w:val="002060"/>
              </w:rPr>
              <w:t>Enter date by when the project is estimated to start.</w:t>
            </w:r>
          </w:p>
        </w:tc>
      </w:tr>
      <w:tr w:rsidR="003C2057" w:rsidRPr="004A6A1D" w14:paraId="34859FAB" w14:textId="385253A6" w:rsidTr="00DE4B3B">
        <w:trPr>
          <w:trHeight w:val="443"/>
        </w:trPr>
        <w:tc>
          <w:tcPr>
            <w:tcW w:w="2830" w:type="dxa"/>
            <w:shd w:val="clear" w:color="auto" w:fill="000039"/>
            <w:vAlign w:val="center"/>
          </w:tcPr>
          <w:p w14:paraId="31DADE0E" w14:textId="40C77C9C" w:rsidR="003C2057" w:rsidRPr="004A6A1D" w:rsidRDefault="003C2057" w:rsidP="007E7BF5">
            <w:pPr>
              <w:rPr>
                <w:rFonts w:asciiTheme="majorHAnsi" w:hAnsiTheme="majorHAnsi" w:cstheme="majorHAnsi"/>
                <w:b/>
                <w:bCs/>
              </w:rPr>
            </w:pPr>
            <w:r w:rsidRPr="004A6A1D">
              <w:rPr>
                <w:rFonts w:asciiTheme="majorHAnsi" w:hAnsiTheme="majorHAnsi" w:cstheme="majorHAnsi"/>
                <w:b/>
                <w:bCs/>
              </w:rPr>
              <w:t>End Date</w:t>
            </w:r>
          </w:p>
        </w:tc>
        <w:sdt>
          <w:sdtPr>
            <w:rPr>
              <w:rFonts w:asciiTheme="majorHAnsi" w:hAnsiTheme="majorHAnsi" w:cstheme="majorHAnsi"/>
              <w:i/>
              <w:iCs/>
              <w:color w:val="002060"/>
            </w:rPr>
            <w:id w:val="-1460332048"/>
            <w:placeholder>
              <w:docPart w:val="F23CD832CCC641D38BB3FFD109578C28"/>
            </w:placeholder>
            <w:date>
              <w:dateFormat w:val="dd/MM/yyyy"/>
              <w:lid w:val="en-GB"/>
              <w:storeMappedDataAs w:val="dateTime"/>
              <w:calendar w:val="gregorian"/>
            </w:date>
          </w:sdtPr>
          <w:sdtContent>
            <w:tc>
              <w:tcPr>
                <w:tcW w:w="6337" w:type="dxa"/>
                <w:vAlign w:val="center"/>
              </w:tcPr>
              <w:p w14:paraId="495FD5E7" w14:textId="100D9F00" w:rsidR="003C2057" w:rsidRPr="004A6A1D" w:rsidRDefault="00D101F5" w:rsidP="007E7BF5">
                <w:pPr>
                  <w:rPr>
                    <w:rFonts w:asciiTheme="majorHAnsi" w:hAnsiTheme="majorHAnsi" w:cstheme="majorHAnsi"/>
                    <w:i/>
                    <w:iCs/>
                    <w:color w:val="002060"/>
                  </w:rPr>
                </w:pPr>
                <w:r w:rsidRPr="004A6A1D">
                  <w:rPr>
                    <w:rFonts w:asciiTheme="majorHAnsi" w:hAnsiTheme="majorHAnsi" w:cstheme="majorHAnsi"/>
                    <w:i/>
                    <w:iCs/>
                    <w:color w:val="002060"/>
                  </w:rPr>
                  <w:t>Enter date by when the project is estimated to be concluded</w:t>
                </w:r>
                <w:r w:rsidRPr="004A6A1D">
                  <w:rPr>
                    <w:rFonts w:asciiTheme="majorHAnsi" w:hAnsiTheme="majorHAnsi" w:cstheme="majorHAnsi"/>
                    <w:i/>
                    <w:iCs/>
                    <w:color w:val="002060"/>
                    <w:lang w:val="mt-MT"/>
                  </w:rPr>
                  <w:t>.</w:t>
                </w:r>
              </w:p>
            </w:tc>
          </w:sdtContent>
        </w:sdt>
      </w:tr>
      <w:tr w:rsidR="000E3ED5" w:rsidRPr="004A6A1D" w14:paraId="5DC94EA0" w14:textId="77777777" w:rsidTr="00DE4B3B">
        <w:trPr>
          <w:trHeight w:val="627"/>
        </w:trPr>
        <w:tc>
          <w:tcPr>
            <w:tcW w:w="2830" w:type="dxa"/>
            <w:shd w:val="clear" w:color="auto" w:fill="000039"/>
            <w:vAlign w:val="center"/>
          </w:tcPr>
          <w:p w14:paraId="0E203C3E" w14:textId="2871E907" w:rsidR="000E3ED5" w:rsidRPr="004A6A1D" w:rsidRDefault="000E3ED5" w:rsidP="007E7BF5">
            <w:pPr>
              <w:rPr>
                <w:rFonts w:asciiTheme="majorHAnsi" w:hAnsiTheme="majorHAnsi" w:cstheme="majorHAnsi"/>
                <w:b/>
                <w:bCs/>
              </w:rPr>
            </w:pPr>
            <w:r w:rsidRPr="004A6A1D">
              <w:rPr>
                <w:rFonts w:asciiTheme="majorHAnsi" w:hAnsiTheme="majorHAnsi" w:cstheme="majorHAnsi"/>
                <w:b/>
                <w:bCs/>
              </w:rPr>
              <w:t>Total Project Cost</w:t>
            </w:r>
          </w:p>
        </w:tc>
        <w:tc>
          <w:tcPr>
            <w:tcW w:w="6337" w:type="dxa"/>
            <w:vAlign w:val="center"/>
          </w:tcPr>
          <w:p w14:paraId="05B3CCED" w14:textId="4DB721CD" w:rsidR="000E3ED5" w:rsidRPr="004A6A1D" w:rsidRDefault="002D5C95" w:rsidP="007E7BF5">
            <w:pPr>
              <w:rPr>
                <w:rFonts w:asciiTheme="majorHAnsi" w:hAnsiTheme="majorHAnsi" w:cstheme="majorHAnsi"/>
                <w:color w:val="002060"/>
              </w:rPr>
            </w:pPr>
            <w:r w:rsidRPr="004A6A1D">
              <w:rPr>
                <w:rFonts w:asciiTheme="majorHAnsi" w:hAnsiTheme="majorHAnsi" w:cstheme="majorHAnsi"/>
                <w:color w:val="002060"/>
              </w:rPr>
              <w:t>EUR</w:t>
            </w:r>
            <w:r w:rsidR="008C4733" w:rsidRPr="004A6A1D">
              <w:rPr>
                <w:rFonts w:asciiTheme="majorHAnsi" w:hAnsiTheme="majorHAnsi" w:cstheme="majorHAnsi"/>
                <w:color w:val="002060"/>
              </w:rPr>
              <w:t xml:space="preserve"> </w:t>
            </w:r>
          </w:p>
        </w:tc>
      </w:tr>
      <w:tr w:rsidR="003C2057" w:rsidRPr="004A6A1D" w14:paraId="0477FBAE" w14:textId="77777777" w:rsidTr="002106DC">
        <w:trPr>
          <w:trHeight w:val="1469"/>
        </w:trPr>
        <w:tc>
          <w:tcPr>
            <w:tcW w:w="2830" w:type="dxa"/>
            <w:shd w:val="clear" w:color="auto" w:fill="000039"/>
            <w:vAlign w:val="center"/>
          </w:tcPr>
          <w:p w14:paraId="57A229E2" w14:textId="074BA947" w:rsidR="003C2057" w:rsidRPr="004A6A1D" w:rsidRDefault="003C2057" w:rsidP="007E7BF5">
            <w:pPr>
              <w:rPr>
                <w:rFonts w:asciiTheme="majorHAnsi" w:hAnsiTheme="majorHAnsi" w:cstheme="majorHAnsi"/>
                <w:b/>
                <w:bCs/>
              </w:rPr>
            </w:pPr>
            <w:r w:rsidRPr="004A6A1D">
              <w:rPr>
                <w:rFonts w:asciiTheme="majorHAnsi" w:hAnsiTheme="majorHAnsi" w:cstheme="majorHAnsi"/>
                <w:b/>
                <w:bCs/>
              </w:rPr>
              <w:t>Summary</w:t>
            </w:r>
          </w:p>
          <w:p w14:paraId="273C806B" w14:textId="77777777" w:rsidR="003C2057" w:rsidRPr="004A6A1D" w:rsidRDefault="003C2057" w:rsidP="007E7BF5">
            <w:pPr>
              <w:rPr>
                <w:rFonts w:asciiTheme="majorHAnsi" w:hAnsiTheme="majorHAnsi" w:cstheme="majorHAnsi"/>
                <w:b/>
                <w:bCs/>
              </w:rPr>
            </w:pPr>
          </w:p>
          <w:p w14:paraId="3FB60F9E" w14:textId="3C0E354B" w:rsidR="003C2057" w:rsidRPr="004A6A1D" w:rsidRDefault="003C2057" w:rsidP="007E7BF5">
            <w:pPr>
              <w:rPr>
                <w:rFonts w:asciiTheme="majorHAnsi" w:hAnsiTheme="majorHAnsi" w:cstheme="majorHAnsi"/>
                <w:i/>
                <w:iCs/>
              </w:rPr>
            </w:pPr>
            <w:r w:rsidRPr="004A6A1D">
              <w:rPr>
                <w:rFonts w:asciiTheme="majorHAnsi" w:hAnsiTheme="majorHAnsi" w:cstheme="majorHAnsi"/>
                <w:i/>
                <w:iCs/>
              </w:rPr>
              <w:t>Note: This will be presented in the published list of the Managing Authority.</w:t>
            </w:r>
          </w:p>
        </w:tc>
        <w:tc>
          <w:tcPr>
            <w:tcW w:w="6337" w:type="dxa"/>
            <w:vAlign w:val="center"/>
          </w:tcPr>
          <w:p w14:paraId="3328943B" w14:textId="77777777" w:rsidR="002106DC" w:rsidRPr="004A6A1D" w:rsidRDefault="002106DC" w:rsidP="00D76191">
            <w:pPr>
              <w:jc w:val="both"/>
              <w:rPr>
                <w:rFonts w:asciiTheme="majorHAnsi" w:eastAsiaTheme="minorHAnsi" w:hAnsiTheme="majorHAnsi" w:cstheme="majorHAnsi"/>
                <w:i/>
                <w:iCs/>
                <w:color w:val="002060"/>
              </w:rPr>
            </w:pPr>
          </w:p>
          <w:p w14:paraId="09369367" w14:textId="02813DB2" w:rsidR="003C2057" w:rsidRPr="004A6A1D" w:rsidRDefault="003C2057" w:rsidP="00D76191">
            <w:pPr>
              <w:jc w:val="both"/>
              <w:rPr>
                <w:rFonts w:asciiTheme="majorHAnsi" w:eastAsiaTheme="minorHAnsi" w:hAnsiTheme="majorHAnsi" w:cstheme="majorHAnsi"/>
                <w:i/>
                <w:iCs/>
                <w:color w:val="002060"/>
              </w:rPr>
            </w:pPr>
            <w:r w:rsidRPr="004A6A1D">
              <w:rPr>
                <w:rFonts w:asciiTheme="majorHAnsi" w:eastAsiaTheme="minorHAnsi" w:hAnsiTheme="majorHAnsi" w:cstheme="majorHAnsi"/>
                <w:i/>
                <w:iCs/>
                <w:color w:val="002060"/>
              </w:rPr>
              <w:t xml:space="preserve">Provide a summary on the project. </w:t>
            </w:r>
          </w:p>
          <w:p w14:paraId="07CB55B5" w14:textId="1EA3C71D" w:rsidR="003C2057" w:rsidRPr="004A6A1D" w:rsidRDefault="003C2057" w:rsidP="00D76191">
            <w:pPr>
              <w:jc w:val="both"/>
              <w:rPr>
                <w:rFonts w:asciiTheme="majorHAnsi" w:eastAsiaTheme="minorHAnsi" w:hAnsiTheme="majorHAnsi" w:cstheme="majorHAnsi"/>
                <w:i/>
                <w:iCs/>
                <w:color w:val="002060"/>
              </w:rPr>
            </w:pPr>
          </w:p>
          <w:p w14:paraId="7050D217" w14:textId="77777777" w:rsidR="003C2057" w:rsidRPr="004A6A1D" w:rsidRDefault="003C2057" w:rsidP="00D76191">
            <w:pPr>
              <w:jc w:val="both"/>
              <w:rPr>
                <w:rFonts w:asciiTheme="majorHAnsi" w:eastAsiaTheme="minorHAnsi" w:hAnsiTheme="majorHAnsi" w:cstheme="majorHAnsi"/>
                <w:i/>
                <w:iCs/>
                <w:color w:val="002060"/>
              </w:rPr>
            </w:pPr>
            <w:r w:rsidRPr="004A6A1D">
              <w:rPr>
                <w:rFonts w:asciiTheme="majorHAnsi" w:eastAsiaTheme="minorHAnsi" w:hAnsiTheme="majorHAnsi" w:cstheme="majorHAnsi"/>
                <w:i/>
                <w:iCs/>
                <w:color w:val="002060"/>
              </w:rPr>
              <w:t xml:space="preserve">The summary shall include a </w:t>
            </w:r>
            <w:r w:rsidR="00575668" w:rsidRPr="004A6A1D">
              <w:rPr>
                <w:rFonts w:asciiTheme="majorHAnsi" w:eastAsiaTheme="minorHAnsi" w:hAnsiTheme="majorHAnsi" w:cstheme="majorHAnsi"/>
                <w:i/>
                <w:iCs/>
                <w:color w:val="002060"/>
              </w:rPr>
              <w:t>broad description of the project idea</w:t>
            </w:r>
            <w:r w:rsidR="00DE4B3B" w:rsidRPr="004A6A1D">
              <w:rPr>
                <w:rFonts w:asciiTheme="majorHAnsi" w:eastAsiaTheme="minorHAnsi" w:hAnsiTheme="majorHAnsi" w:cstheme="majorHAnsi"/>
                <w:i/>
                <w:iCs/>
                <w:color w:val="002060"/>
                <w:lang w:val="mt-MT"/>
              </w:rPr>
              <w:t>, that is,</w:t>
            </w:r>
            <w:r w:rsidR="00F97BDC" w:rsidRPr="004A6A1D" w:rsidDel="00DE4B3B">
              <w:rPr>
                <w:rFonts w:asciiTheme="majorHAnsi" w:eastAsiaTheme="minorHAnsi" w:hAnsiTheme="majorHAnsi" w:cstheme="majorHAnsi"/>
                <w:i/>
                <w:iCs/>
                <w:color w:val="002060"/>
              </w:rPr>
              <w:t xml:space="preserve"> </w:t>
            </w:r>
            <w:r w:rsidR="00F97BDC" w:rsidRPr="004A6A1D">
              <w:rPr>
                <w:rFonts w:asciiTheme="majorHAnsi" w:eastAsiaTheme="minorHAnsi" w:hAnsiTheme="majorHAnsi" w:cstheme="majorHAnsi"/>
                <w:i/>
                <w:iCs/>
                <w:color w:val="002060"/>
              </w:rPr>
              <w:t>the basic rational for implementing the proposed project. A</w:t>
            </w:r>
            <w:r w:rsidR="00575668" w:rsidRPr="004A6A1D">
              <w:rPr>
                <w:rFonts w:asciiTheme="majorHAnsi" w:eastAsiaTheme="minorHAnsi" w:hAnsiTheme="majorHAnsi" w:cstheme="majorHAnsi"/>
                <w:i/>
                <w:iCs/>
                <w:color w:val="002060"/>
              </w:rPr>
              <w:t xml:space="preserve"> </w:t>
            </w:r>
            <w:r w:rsidRPr="004A6A1D">
              <w:rPr>
                <w:rFonts w:asciiTheme="majorHAnsi" w:eastAsiaTheme="minorHAnsi" w:hAnsiTheme="majorHAnsi" w:cstheme="majorHAnsi"/>
                <w:i/>
                <w:iCs/>
                <w:color w:val="002060"/>
              </w:rPr>
              <w:t xml:space="preserve">brief description of the aims, objectives, main activities and expected results. </w:t>
            </w:r>
          </w:p>
          <w:p w14:paraId="46820148" w14:textId="4DC0963F" w:rsidR="00BC2367" w:rsidRPr="004A6A1D" w:rsidRDefault="00BC2367" w:rsidP="00D76191">
            <w:pPr>
              <w:jc w:val="both"/>
              <w:rPr>
                <w:rFonts w:asciiTheme="majorHAnsi" w:eastAsiaTheme="minorHAnsi" w:hAnsiTheme="majorHAnsi" w:cstheme="majorHAnsi"/>
                <w:i/>
                <w:iCs/>
                <w:color w:val="002060"/>
              </w:rPr>
            </w:pPr>
          </w:p>
        </w:tc>
      </w:tr>
    </w:tbl>
    <w:p w14:paraId="407D06FA" w14:textId="3FF6DDA0" w:rsidR="006D4224" w:rsidRPr="004A6A1D" w:rsidRDefault="006D4224" w:rsidP="0082231D">
      <w:pPr>
        <w:pStyle w:val="Heading2"/>
        <w:numPr>
          <w:ilvl w:val="0"/>
          <w:numId w:val="5"/>
        </w:numPr>
        <w:rPr>
          <w:rFonts w:asciiTheme="majorHAnsi" w:hAnsiTheme="majorHAnsi" w:cstheme="majorHAnsi"/>
        </w:rPr>
      </w:pPr>
      <w:bookmarkStart w:id="2" w:name="_Toc132298278"/>
      <w:bookmarkStart w:id="3" w:name="_Toc124172413"/>
      <w:r w:rsidRPr="004A6A1D">
        <w:rPr>
          <w:rFonts w:asciiTheme="majorHAnsi" w:hAnsiTheme="majorHAnsi" w:cstheme="majorHAnsi"/>
        </w:rPr>
        <w:t>Lead Applicant</w:t>
      </w:r>
      <w:bookmarkEnd w:id="2"/>
      <w:r w:rsidRPr="004A6A1D">
        <w:rPr>
          <w:rFonts w:asciiTheme="majorHAnsi" w:hAnsiTheme="majorHAnsi" w:cstheme="majorHAnsi"/>
        </w:rPr>
        <w:t xml:space="preserve">  </w:t>
      </w:r>
    </w:p>
    <w:p w14:paraId="5B35E9F9" w14:textId="3EB6EA3D" w:rsidR="006D4224" w:rsidRPr="004A6A1D" w:rsidRDefault="00FB0778" w:rsidP="006D4224">
      <w:pPr>
        <w:rPr>
          <w:rFonts w:asciiTheme="majorHAnsi" w:eastAsia="Arial" w:hAnsiTheme="majorHAnsi" w:cstheme="majorHAnsi"/>
          <w:i/>
          <w:iCs/>
          <w:color w:val="1F3864" w:themeColor="accent1" w:themeShade="80"/>
        </w:rPr>
      </w:pPr>
      <w:r w:rsidRPr="004A6A1D">
        <w:rPr>
          <w:rFonts w:asciiTheme="majorHAnsi" w:eastAsia="Arial" w:hAnsiTheme="majorHAnsi" w:cstheme="majorHAnsi"/>
          <w:i/>
          <w:iCs/>
          <w:color w:val="1F3864" w:themeColor="accent1" w:themeShade="80"/>
        </w:rPr>
        <w:t xml:space="preserve">In the fields below, the Applicant is to </w:t>
      </w:r>
      <w:r w:rsidR="0031728E" w:rsidRPr="004A6A1D">
        <w:rPr>
          <w:rFonts w:asciiTheme="majorHAnsi" w:eastAsia="Arial" w:hAnsiTheme="majorHAnsi" w:cstheme="majorHAnsi"/>
          <w:i/>
          <w:iCs/>
          <w:color w:val="1F3864" w:themeColor="accent1" w:themeShade="80"/>
        </w:rPr>
        <w:t xml:space="preserve">include information on the </w:t>
      </w:r>
      <w:r w:rsidR="00E20FD1" w:rsidRPr="004A6A1D">
        <w:rPr>
          <w:rFonts w:asciiTheme="majorHAnsi" w:eastAsia="Arial" w:hAnsiTheme="majorHAnsi" w:cstheme="majorHAnsi"/>
          <w:i/>
          <w:iCs/>
          <w:color w:val="1F3864" w:themeColor="accent1" w:themeShade="80"/>
        </w:rPr>
        <w:t xml:space="preserve">Applicant </w:t>
      </w:r>
      <w:r w:rsidR="0031728E" w:rsidRPr="004A6A1D">
        <w:rPr>
          <w:rFonts w:asciiTheme="majorHAnsi" w:eastAsia="Arial" w:hAnsiTheme="majorHAnsi" w:cstheme="majorHAnsi"/>
          <w:i/>
          <w:iCs/>
          <w:color w:val="1F3864" w:themeColor="accent1" w:themeShade="80"/>
        </w:rPr>
        <w:t>Organisation</w:t>
      </w:r>
      <w:r w:rsidR="00FE1E60" w:rsidRPr="004A6A1D">
        <w:rPr>
          <w:rFonts w:asciiTheme="majorHAnsi" w:eastAsia="Arial" w:hAnsiTheme="majorHAnsi" w:cstheme="majorHAnsi"/>
          <w:i/>
          <w:iCs/>
          <w:color w:val="1F3864" w:themeColor="accent1" w:themeShade="80"/>
        </w:rPr>
        <w:t>.</w:t>
      </w:r>
      <w:r w:rsidR="0031728E" w:rsidRPr="004A6A1D">
        <w:rPr>
          <w:rFonts w:asciiTheme="majorHAnsi" w:eastAsia="Arial" w:hAnsiTheme="majorHAnsi" w:cstheme="majorHAnsi"/>
          <w:i/>
          <w:iCs/>
          <w:color w:val="1F3864" w:themeColor="accent1" w:themeShade="80"/>
        </w:rPr>
        <w:t xml:space="preserve"> </w:t>
      </w:r>
    </w:p>
    <w:tbl>
      <w:tblPr>
        <w:tblStyle w:val="TableGrid"/>
        <w:tblW w:w="9209" w:type="dxa"/>
        <w:tblLook w:val="04A0" w:firstRow="1" w:lastRow="0" w:firstColumn="1" w:lastColumn="0" w:noHBand="0" w:noVBand="1"/>
      </w:tblPr>
      <w:tblGrid>
        <w:gridCol w:w="2830"/>
        <w:gridCol w:w="6379"/>
      </w:tblGrid>
      <w:tr w:rsidR="00122C6C" w:rsidRPr="004A6A1D" w14:paraId="0B41B82E" w14:textId="77777777" w:rsidTr="00122C6C">
        <w:trPr>
          <w:trHeight w:val="440"/>
        </w:trPr>
        <w:tc>
          <w:tcPr>
            <w:tcW w:w="2830" w:type="dxa"/>
            <w:shd w:val="clear" w:color="auto" w:fill="000039"/>
          </w:tcPr>
          <w:p w14:paraId="6DC8B617" w14:textId="05D8ACDF" w:rsidR="00122C6C" w:rsidRPr="004A6A1D" w:rsidRDefault="00122C6C" w:rsidP="006D4224">
            <w:pPr>
              <w:rPr>
                <w:rFonts w:asciiTheme="majorHAnsi" w:eastAsia="Arial" w:hAnsiTheme="majorHAnsi" w:cstheme="majorHAnsi"/>
                <w:b/>
                <w:bCs/>
              </w:rPr>
            </w:pPr>
            <w:r w:rsidRPr="004A6A1D">
              <w:rPr>
                <w:rFonts w:asciiTheme="majorHAnsi" w:eastAsia="Arial" w:hAnsiTheme="majorHAnsi" w:cstheme="majorHAnsi"/>
                <w:b/>
                <w:bCs/>
              </w:rPr>
              <w:t xml:space="preserve">Name </w:t>
            </w:r>
          </w:p>
        </w:tc>
        <w:tc>
          <w:tcPr>
            <w:tcW w:w="6379" w:type="dxa"/>
          </w:tcPr>
          <w:p w14:paraId="47FE8BB0" w14:textId="3247EEA2" w:rsidR="00122C6C" w:rsidRPr="004A6A1D" w:rsidRDefault="00122C6C" w:rsidP="006D4224">
            <w:pPr>
              <w:rPr>
                <w:rFonts w:asciiTheme="majorHAnsi" w:eastAsia="Arial" w:hAnsiTheme="majorHAnsi" w:cstheme="majorHAnsi"/>
                <w:i/>
                <w:lang w:val="mt-MT"/>
              </w:rPr>
            </w:pPr>
          </w:p>
        </w:tc>
      </w:tr>
    </w:tbl>
    <w:p w14:paraId="335F6A92" w14:textId="31C00D62" w:rsidR="00D803CC" w:rsidRPr="004A6A1D" w:rsidRDefault="00D803CC" w:rsidP="0082231D">
      <w:pPr>
        <w:pStyle w:val="Heading2"/>
        <w:numPr>
          <w:ilvl w:val="0"/>
          <w:numId w:val="5"/>
        </w:numPr>
        <w:rPr>
          <w:rFonts w:asciiTheme="majorHAnsi" w:hAnsiTheme="majorHAnsi" w:cstheme="majorHAnsi"/>
        </w:rPr>
      </w:pPr>
      <w:bookmarkStart w:id="4" w:name="_Toc132298279"/>
      <w:r w:rsidRPr="004A6A1D">
        <w:rPr>
          <w:rFonts w:asciiTheme="majorHAnsi" w:hAnsiTheme="majorHAnsi" w:cstheme="majorHAnsi"/>
        </w:rPr>
        <w:t>Contact Details</w:t>
      </w:r>
      <w:bookmarkEnd w:id="4"/>
      <w:r w:rsidRPr="004A6A1D">
        <w:rPr>
          <w:rFonts w:asciiTheme="majorHAnsi" w:hAnsiTheme="majorHAnsi" w:cstheme="majorHAnsi"/>
        </w:rPr>
        <w:t xml:space="preserve"> </w:t>
      </w:r>
    </w:p>
    <w:p w14:paraId="10B5F321" w14:textId="5B19BEFB" w:rsidR="00E20FD1" w:rsidRPr="004A6A1D" w:rsidRDefault="001D5204" w:rsidP="00885616">
      <w:pPr>
        <w:spacing w:line="276" w:lineRule="auto"/>
        <w:rPr>
          <w:rFonts w:asciiTheme="majorHAnsi" w:eastAsia="Arial" w:hAnsiTheme="majorHAnsi" w:cstheme="majorHAnsi"/>
          <w:i/>
          <w:iCs/>
          <w:color w:val="1F3864" w:themeColor="accent1" w:themeShade="80"/>
        </w:rPr>
      </w:pPr>
      <w:r w:rsidRPr="004A6A1D">
        <w:rPr>
          <w:rFonts w:asciiTheme="majorHAnsi" w:eastAsia="Arial" w:hAnsiTheme="majorHAnsi" w:cstheme="majorHAnsi"/>
          <w:i/>
          <w:iCs/>
          <w:color w:val="1F3864" w:themeColor="accent1" w:themeShade="80"/>
        </w:rPr>
        <w:t>In the fields below, the Applicant is to include information on the Project Leader of the proposed project</w:t>
      </w:r>
      <w:r w:rsidR="00F47A35" w:rsidRPr="004A6A1D">
        <w:rPr>
          <w:rFonts w:asciiTheme="majorHAnsi" w:eastAsia="Arial" w:hAnsiTheme="majorHAnsi" w:cstheme="majorHAnsi"/>
          <w:i/>
          <w:iCs/>
          <w:color w:val="1F3864" w:themeColor="accent1" w:themeShade="80"/>
        </w:rPr>
        <w:t xml:space="preserve">. </w:t>
      </w:r>
      <w:r w:rsidR="00AD7596" w:rsidRPr="004A6A1D">
        <w:rPr>
          <w:rFonts w:asciiTheme="majorHAnsi" w:eastAsia="Arial" w:hAnsiTheme="majorHAnsi" w:cstheme="majorHAnsi"/>
          <w:i/>
          <w:iCs/>
          <w:color w:val="1F3864" w:themeColor="accent1" w:themeShade="80"/>
        </w:rPr>
        <w:t>Only one project leader responsible for the project</w:t>
      </w:r>
      <w:r w:rsidR="00885616" w:rsidRPr="004A6A1D">
        <w:rPr>
          <w:rFonts w:asciiTheme="majorHAnsi" w:eastAsia="Arial" w:hAnsiTheme="majorHAnsi" w:cstheme="majorHAnsi"/>
          <w:i/>
          <w:iCs/>
          <w:color w:val="1F3864" w:themeColor="accent1" w:themeShade="80"/>
        </w:rPr>
        <w:t>.</w:t>
      </w:r>
    </w:p>
    <w:tbl>
      <w:tblPr>
        <w:tblStyle w:val="TableGrid"/>
        <w:tblW w:w="9068" w:type="dxa"/>
        <w:tblLook w:val="04A0" w:firstRow="1" w:lastRow="0" w:firstColumn="1" w:lastColumn="0" w:noHBand="0" w:noVBand="1"/>
      </w:tblPr>
      <w:tblGrid>
        <w:gridCol w:w="2796"/>
        <w:gridCol w:w="6272"/>
      </w:tblGrid>
      <w:tr w:rsidR="00D803CC" w:rsidRPr="004A6A1D" w14:paraId="2CE192C2" w14:textId="77777777" w:rsidTr="00D0034B">
        <w:trPr>
          <w:trHeight w:val="425"/>
        </w:trPr>
        <w:tc>
          <w:tcPr>
            <w:tcW w:w="2796" w:type="dxa"/>
            <w:shd w:val="clear" w:color="auto" w:fill="000039"/>
          </w:tcPr>
          <w:p w14:paraId="5040908F" w14:textId="08BC4B78" w:rsidR="008C3B35" w:rsidRPr="004A6A1D" w:rsidRDefault="005D4D6F" w:rsidP="001E39EC">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 xml:space="preserve">Project </w:t>
            </w:r>
            <w:r w:rsidR="00444A24" w:rsidRPr="004A6A1D">
              <w:rPr>
                <w:rFonts w:asciiTheme="majorHAnsi" w:eastAsia="Arial" w:hAnsiTheme="majorHAnsi" w:cstheme="majorHAnsi"/>
                <w:b/>
                <w:color w:val="FFFFFF" w:themeColor="background1"/>
              </w:rPr>
              <w:t>L</w:t>
            </w:r>
            <w:r w:rsidRPr="004A6A1D">
              <w:rPr>
                <w:rFonts w:asciiTheme="majorHAnsi" w:eastAsia="Arial" w:hAnsiTheme="majorHAnsi" w:cstheme="majorHAnsi"/>
                <w:b/>
                <w:color w:val="FFFFFF" w:themeColor="background1"/>
              </w:rPr>
              <w:t>eader</w:t>
            </w:r>
            <w:r w:rsidR="0078469C">
              <w:rPr>
                <w:rStyle w:val="FootnoteReference"/>
                <w:rFonts w:eastAsia="Arial" w:cstheme="majorHAnsi"/>
                <w:b/>
                <w:color w:val="FFFFFF" w:themeColor="background1"/>
              </w:rPr>
              <w:footnoteReference w:id="2"/>
            </w:r>
          </w:p>
        </w:tc>
        <w:tc>
          <w:tcPr>
            <w:tcW w:w="6272" w:type="dxa"/>
          </w:tcPr>
          <w:p w14:paraId="57F6A9EB" w14:textId="5298703E" w:rsidR="00D803CC" w:rsidRPr="004A6A1D" w:rsidRDefault="00D803CC" w:rsidP="001E39EC">
            <w:pPr>
              <w:spacing w:after="130"/>
              <w:rPr>
                <w:rFonts w:asciiTheme="majorHAnsi" w:eastAsia="Arial" w:hAnsiTheme="majorHAnsi" w:cstheme="majorHAnsi"/>
                <w:bCs/>
                <w:color w:val="000000"/>
              </w:rPr>
            </w:pPr>
          </w:p>
        </w:tc>
      </w:tr>
      <w:tr w:rsidR="00D803CC" w:rsidRPr="004A6A1D" w14:paraId="4A16125F" w14:textId="77777777" w:rsidTr="00D0034B">
        <w:trPr>
          <w:trHeight w:val="425"/>
        </w:trPr>
        <w:tc>
          <w:tcPr>
            <w:tcW w:w="2796" w:type="dxa"/>
            <w:shd w:val="clear" w:color="auto" w:fill="000039"/>
          </w:tcPr>
          <w:p w14:paraId="6635D39D" w14:textId="77777777" w:rsidR="00D803CC" w:rsidRPr="004A6A1D" w:rsidRDefault="00D803CC" w:rsidP="001E39EC">
            <w:pPr>
              <w:spacing w:after="130"/>
              <w:rPr>
                <w:rFonts w:asciiTheme="majorHAnsi" w:eastAsia="Arial" w:hAnsiTheme="majorHAnsi" w:cstheme="majorHAnsi"/>
                <w:bCs/>
                <w:color w:val="FFFFFF" w:themeColor="background1"/>
              </w:rPr>
            </w:pPr>
            <w:r w:rsidRPr="004A6A1D">
              <w:rPr>
                <w:rFonts w:asciiTheme="majorHAnsi" w:eastAsia="Arial" w:hAnsiTheme="majorHAnsi" w:cstheme="majorHAnsi"/>
                <w:bCs/>
                <w:color w:val="FFFFFF" w:themeColor="background1"/>
              </w:rPr>
              <w:t>Position within the Organisation</w:t>
            </w:r>
          </w:p>
        </w:tc>
        <w:tc>
          <w:tcPr>
            <w:tcW w:w="6272" w:type="dxa"/>
          </w:tcPr>
          <w:p w14:paraId="3A0417E9" w14:textId="296E0367" w:rsidR="00D803CC" w:rsidRPr="004A6A1D" w:rsidRDefault="00D803CC" w:rsidP="001E39EC">
            <w:pPr>
              <w:spacing w:after="130"/>
              <w:rPr>
                <w:rFonts w:asciiTheme="majorHAnsi" w:eastAsia="Arial" w:hAnsiTheme="majorHAnsi" w:cstheme="majorHAnsi"/>
                <w:bCs/>
                <w:color w:val="000000"/>
              </w:rPr>
            </w:pPr>
          </w:p>
        </w:tc>
      </w:tr>
      <w:tr w:rsidR="00D803CC" w:rsidRPr="004A6A1D" w14:paraId="43639A8B" w14:textId="77777777" w:rsidTr="00D0034B">
        <w:trPr>
          <w:trHeight w:val="425"/>
        </w:trPr>
        <w:tc>
          <w:tcPr>
            <w:tcW w:w="2796" w:type="dxa"/>
            <w:shd w:val="clear" w:color="auto" w:fill="000039"/>
          </w:tcPr>
          <w:p w14:paraId="12787763" w14:textId="2D7A9F6A" w:rsidR="00D803CC" w:rsidRPr="004A6A1D" w:rsidRDefault="00D803CC" w:rsidP="001E39EC">
            <w:pPr>
              <w:spacing w:after="130"/>
              <w:rPr>
                <w:rFonts w:asciiTheme="majorHAnsi" w:eastAsia="Arial" w:hAnsiTheme="majorHAnsi" w:cstheme="majorHAnsi"/>
                <w:bCs/>
                <w:color w:val="FFFFFF" w:themeColor="background1"/>
              </w:rPr>
            </w:pPr>
            <w:r w:rsidRPr="004A6A1D">
              <w:rPr>
                <w:rFonts w:asciiTheme="majorHAnsi" w:eastAsia="Arial" w:hAnsiTheme="majorHAnsi" w:cstheme="majorHAnsi"/>
                <w:bCs/>
                <w:color w:val="FFFFFF" w:themeColor="background1"/>
              </w:rPr>
              <w:t>E</w:t>
            </w:r>
            <w:r w:rsidR="002D5C95" w:rsidRPr="004A6A1D">
              <w:rPr>
                <w:rFonts w:asciiTheme="majorHAnsi" w:eastAsia="Arial" w:hAnsiTheme="majorHAnsi" w:cstheme="majorHAnsi"/>
                <w:bCs/>
                <w:color w:val="FFFFFF" w:themeColor="background1"/>
              </w:rPr>
              <w:t>-</w:t>
            </w:r>
            <w:r w:rsidRPr="004A6A1D">
              <w:rPr>
                <w:rFonts w:asciiTheme="majorHAnsi" w:eastAsia="Arial" w:hAnsiTheme="majorHAnsi" w:cstheme="majorHAnsi"/>
                <w:bCs/>
                <w:color w:val="FFFFFF" w:themeColor="background1"/>
              </w:rPr>
              <w:t>mail address</w:t>
            </w:r>
          </w:p>
        </w:tc>
        <w:tc>
          <w:tcPr>
            <w:tcW w:w="6272" w:type="dxa"/>
          </w:tcPr>
          <w:p w14:paraId="3288C112" w14:textId="77777777" w:rsidR="00D803CC" w:rsidRPr="004A6A1D" w:rsidRDefault="00D803CC" w:rsidP="001E39EC">
            <w:pPr>
              <w:spacing w:after="130"/>
              <w:rPr>
                <w:rFonts w:asciiTheme="majorHAnsi" w:eastAsia="Arial" w:hAnsiTheme="majorHAnsi" w:cstheme="majorHAnsi"/>
                <w:bCs/>
                <w:color w:val="000000"/>
              </w:rPr>
            </w:pPr>
          </w:p>
        </w:tc>
      </w:tr>
      <w:tr w:rsidR="00D803CC" w:rsidRPr="004A6A1D" w14:paraId="6F447AE8" w14:textId="77777777" w:rsidTr="00D0034B">
        <w:trPr>
          <w:trHeight w:val="603"/>
        </w:trPr>
        <w:tc>
          <w:tcPr>
            <w:tcW w:w="2796" w:type="dxa"/>
            <w:shd w:val="clear" w:color="auto" w:fill="000039"/>
          </w:tcPr>
          <w:p w14:paraId="4DC24296" w14:textId="1C5FD67C" w:rsidR="00D803CC" w:rsidRPr="004A6A1D" w:rsidRDefault="00D803CC" w:rsidP="001E39EC">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Main Contact Person</w:t>
            </w:r>
            <w:r w:rsidR="00B55BA1" w:rsidRPr="004A6A1D">
              <w:rPr>
                <w:rStyle w:val="FootnoteReference"/>
                <w:rFonts w:asciiTheme="majorHAnsi" w:eastAsia="Arial" w:hAnsiTheme="majorHAnsi" w:cstheme="majorHAnsi"/>
                <w:b/>
                <w:color w:val="FFFFFF" w:themeColor="background1"/>
                <w:sz w:val="20"/>
                <w:szCs w:val="20"/>
              </w:rPr>
              <w:footnoteReference w:id="3"/>
            </w:r>
          </w:p>
        </w:tc>
        <w:tc>
          <w:tcPr>
            <w:tcW w:w="6272" w:type="dxa"/>
          </w:tcPr>
          <w:p w14:paraId="30816676" w14:textId="038B2325" w:rsidR="00D803CC" w:rsidRPr="004A6A1D" w:rsidRDefault="00D803CC" w:rsidP="001E39EC">
            <w:pPr>
              <w:spacing w:after="130"/>
              <w:rPr>
                <w:rFonts w:asciiTheme="majorHAnsi" w:eastAsia="Arial" w:hAnsiTheme="majorHAnsi" w:cstheme="majorHAnsi"/>
                <w:bCs/>
                <w:color w:val="000000"/>
              </w:rPr>
            </w:pPr>
          </w:p>
        </w:tc>
      </w:tr>
      <w:tr w:rsidR="00D803CC" w:rsidRPr="004A6A1D" w14:paraId="0C44779D" w14:textId="77777777" w:rsidTr="00D0034B">
        <w:trPr>
          <w:trHeight w:val="425"/>
        </w:trPr>
        <w:tc>
          <w:tcPr>
            <w:tcW w:w="2796" w:type="dxa"/>
            <w:shd w:val="clear" w:color="auto" w:fill="000039"/>
          </w:tcPr>
          <w:p w14:paraId="7FF20C9F" w14:textId="77777777" w:rsidR="00D803CC" w:rsidRPr="004A6A1D" w:rsidRDefault="00D803CC" w:rsidP="001E39EC">
            <w:pPr>
              <w:spacing w:after="130"/>
              <w:rPr>
                <w:rFonts w:asciiTheme="majorHAnsi" w:eastAsia="Arial" w:hAnsiTheme="majorHAnsi" w:cstheme="majorHAnsi"/>
                <w:bCs/>
                <w:color w:val="FFFFFF" w:themeColor="background1"/>
              </w:rPr>
            </w:pPr>
            <w:r w:rsidRPr="004A6A1D">
              <w:rPr>
                <w:rFonts w:asciiTheme="majorHAnsi" w:eastAsia="Arial" w:hAnsiTheme="majorHAnsi" w:cstheme="majorHAnsi"/>
                <w:bCs/>
                <w:color w:val="FFFFFF" w:themeColor="background1"/>
              </w:rPr>
              <w:t>Position within the Organisation</w:t>
            </w:r>
          </w:p>
        </w:tc>
        <w:tc>
          <w:tcPr>
            <w:tcW w:w="6272" w:type="dxa"/>
          </w:tcPr>
          <w:p w14:paraId="03DB39C9" w14:textId="646C9BCC" w:rsidR="00D803CC" w:rsidRPr="004A6A1D" w:rsidRDefault="00D803CC" w:rsidP="001E39EC">
            <w:pPr>
              <w:spacing w:after="130"/>
              <w:rPr>
                <w:rFonts w:asciiTheme="majorHAnsi" w:eastAsia="Arial" w:hAnsiTheme="majorHAnsi" w:cstheme="majorHAnsi"/>
                <w:bCs/>
                <w:color w:val="000000"/>
              </w:rPr>
            </w:pPr>
          </w:p>
        </w:tc>
      </w:tr>
      <w:tr w:rsidR="00D803CC" w:rsidRPr="004A6A1D" w14:paraId="7BBB4DB8" w14:textId="77777777" w:rsidTr="00D0034B">
        <w:trPr>
          <w:trHeight w:val="425"/>
        </w:trPr>
        <w:tc>
          <w:tcPr>
            <w:tcW w:w="2796" w:type="dxa"/>
            <w:shd w:val="clear" w:color="auto" w:fill="000039"/>
          </w:tcPr>
          <w:p w14:paraId="0D389EB7" w14:textId="28B62678" w:rsidR="00D803CC" w:rsidRPr="004A6A1D" w:rsidRDefault="00D803CC" w:rsidP="001E39EC">
            <w:pPr>
              <w:spacing w:after="130"/>
              <w:rPr>
                <w:rFonts w:asciiTheme="majorHAnsi" w:eastAsia="Arial" w:hAnsiTheme="majorHAnsi" w:cstheme="majorHAnsi"/>
                <w:bCs/>
                <w:color w:val="FFFFFF" w:themeColor="background1"/>
              </w:rPr>
            </w:pPr>
            <w:r w:rsidRPr="004A6A1D">
              <w:rPr>
                <w:rFonts w:asciiTheme="majorHAnsi" w:eastAsia="Arial" w:hAnsiTheme="majorHAnsi" w:cstheme="majorHAnsi"/>
                <w:bCs/>
                <w:color w:val="FFFFFF" w:themeColor="background1"/>
              </w:rPr>
              <w:t>E</w:t>
            </w:r>
            <w:r w:rsidR="002D5C95" w:rsidRPr="004A6A1D">
              <w:rPr>
                <w:rFonts w:asciiTheme="majorHAnsi" w:eastAsia="Arial" w:hAnsiTheme="majorHAnsi" w:cstheme="majorHAnsi"/>
                <w:bCs/>
                <w:color w:val="FFFFFF" w:themeColor="background1"/>
              </w:rPr>
              <w:t>-</w:t>
            </w:r>
            <w:r w:rsidRPr="004A6A1D">
              <w:rPr>
                <w:rFonts w:asciiTheme="majorHAnsi" w:eastAsia="Arial" w:hAnsiTheme="majorHAnsi" w:cstheme="majorHAnsi"/>
                <w:bCs/>
                <w:color w:val="FFFFFF" w:themeColor="background1"/>
              </w:rPr>
              <w:t>mail address</w:t>
            </w:r>
          </w:p>
        </w:tc>
        <w:tc>
          <w:tcPr>
            <w:tcW w:w="6272" w:type="dxa"/>
          </w:tcPr>
          <w:p w14:paraId="502D7A57" w14:textId="4FBAF3A7" w:rsidR="00D803CC" w:rsidRPr="004A6A1D" w:rsidRDefault="00D803CC" w:rsidP="001E39EC">
            <w:pPr>
              <w:spacing w:after="130"/>
              <w:rPr>
                <w:rFonts w:asciiTheme="majorHAnsi" w:eastAsia="Arial" w:hAnsiTheme="majorHAnsi" w:cstheme="majorHAnsi"/>
                <w:bCs/>
                <w:color w:val="000000"/>
              </w:rPr>
            </w:pPr>
          </w:p>
        </w:tc>
      </w:tr>
    </w:tbl>
    <w:p w14:paraId="21852EB2" w14:textId="77777777" w:rsidR="00AB23D8" w:rsidRDefault="00AB23D8" w:rsidP="00AB23D8">
      <w:pPr>
        <w:pStyle w:val="Heading2"/>
        <w:numPr>
          <w:ilvl w:val="0"/>
          <w:numId w:val="0"/>
        </w:numPr>
        <w:ind w:left="360"/>
        <w:rPr>
          <w:rFonts w:asciiTheme="majorHAnsi" w:hAnsiTheme="majorHAnsi" w:cstheme="majorHAnsi"/>
        </w:rPr>
      </w:pPr>
      <w:bookmarkStart w:id="5" w:name="_Toc132298280"/>
    </w:p>
    <w:p w14:paraId="4A8F9D6D" w14:textId="7FD54D95" w:rsidR="005F4D81" w:rsidRPr="004A6A1D" w:rsidRDefault="005F4D81" w:rsidP="00AB23D8">
      <w:pPr>
        <w:pStyle w:val="Heading2"/>
        <w:numPr>
          <w:ilvl w:val="0"/>
          <w:numId w:val="5"/>
        </w:numPr>
        <w:rPr>
          <w:rFonts w:asciiTheme="majorHAnsi" w:hAnsiTheme="majorHAnsi" w:cstheme="majorHAnsi"/>
        </w:rPr>
      </w:pPr>
      <w:r w:rsidRPr="004A6A1D">
        <w:rPr>
          <w:rFonts w:asciiTheme="majorHAnsi" w:hAnsiTheme="majorHAnsi" w:cstheme="majorHAnsi"/>
        </w:rPr>
        <w:t>VAT Status</w:t>
      </w:r>
      <w:bookmarkEnd w:id="5"/>
    </w:p>
    <w:p w14:paraId="0297355E" w14:textId="53BB680B" w:rsidR="005F4D81" w:rsidRPr="004A6A1D" w:rsidRDefault="0020075E" w:rsidP="005F4D81">
      <w:pPr>
        <w:rPr>
          <w:rFonts w:asciiTheme="majorHAnsi" w:eastAsia="Arial" w:hAnsiTheme="majorHAnsi" w:cstheme="majorHAnsi"/>
          <w:i/>
          <w:iCs/>
          <w:color w:val="1F3864" w:themeColor="accent1" w:themeShade="80"/>
        </w:rPr>
      </w:pPr>
      <w:r w:rsidRPr="004A6A1D">
        <w:rPr>
          <w:rFonts w:asciiTheme="majorHAnsi" w:eastAsia="Arial" w:hAnsiTheme="majorHAnsi" w:cstheme="majorHAnsi"/>
          <w:i/>
          <w:iCs/>
          <w:color w:val="1F3864" w:themeColor="accent1" w:themeShade="80"/>
        </w:rPr>
        <w:t xml:space="preserve">In the fields below, the Applicant is to include information on the </w:t>
      </w:r>
      <w:r w:rsidR="00487A80" w:rsidRPr="004A6A1D">
        <w:rPr>
          <w:rFonts w:asciiTheme="majorHAnsi" w:eastAsia="Arial" w:hAnsiTheme="majorHAnsi" w:cstheme="majorHAnsi"/>
          <w:i/>
          <w:iCs/>
          <w:color w:val="1F3864" w:themeColor="accent1" w:themeShade="80"/>
        </w:rPr>
        <w:t>V</w:t>
      </w:r>
      <w:r w:rsidR="00B309DA" w:rsidRPr="004A6A1D">
        <w:rPr>
          <w:rFonts w:asciiTheme="majorHAnsi" w:eastAsia="Arial" w:hAnsiTheme="majorHAnsi" w:cstheme="majorHAnsi"/>
          <w:i/>
          <w:iCs/>
          <w:color w:val="1F3864" w:themeColor="accent1" w:themeShade="80"/>
        </w:rPr>
        <w:t xml:space="preserve">at </w:t>
      </w:r>
      <w:r w:rsidR="00533732" w:rsidRPr="004A6A1D">
        <w:rPr>
          <w:rFonts w:asciiTheme="majorHAnsi" w:eastAsia="Arial" w:hAnsiTheme="majorHAnsi" w:cstheme="majorHAnsi"/>
          <w:i/>
          <w:iCs/>
          <w:color w:val="1F3864" w:themeColor="accent1" w:themeShade="80"/>
        </w:rPr>
        <w:t>Status of the Applicant Organisatio</w:t>
      </w:r>
      <w:r w:rsidR="004D533E">
        <w:rPr>
          <w:rFonts w:asciiTheme="majorHAnsi" w:eastAsia="Arial" w:hAnsiTheme="majorHAnsi" w:cstheme="majorHAnsi"/>
          <w:i/>
          <w:iCs/>
          <w:color w:val="1F3864" w:themeColor="accent1" w:themeShade="80"/>
        </w:rPr>
        <w:t>n</w:t>
      </w:r>
      <w:r w:rsidRPr="00C86975">
        <w:rPr>
          <w:rFonts w:asciiTheme="majorHAnsi" w:eastAsia="Arial" w:hAnsiTheme="majorHAnsi" w:cstheme="majorHAnsi"/>
          <w:color w:val="1F3864" w:themeColor="accent1" w:themeShade="80"/>
          <w:vertAlign w:val="superscript"/>
        </w:rPr>
        <w:t xml:space="preserve"> </w:t>
      </w:r>
    </w:p>
    <w:tbl>
      <w:tblPr>
        <w:tblStyle w:val="TableGrid"/>
        <w:tblW w:w="9118" w:type="dxa"/>
        <w:tblLook w:val="04A0" w:firstRow="1" w:lastRow="0" w:firstColumn="1" w:lastColumn="0" w:noHBand="0" w:noVBand="1"/>
      </w:tblPr>
      <w:tblGrid>
        <w:gridCol w:w="2835"/>
        <w:gridCol w:w="6283"/>
      </w:tblGrid>
      <w:tr w:rsidR="005F4D81" w:rsidRPr="004A6A1D" w14:paraId="4450148D" w14:textId="77777777" w:rsidTr="00805EFF">
        <w:trPr>
          <w:trHeight w:val="516"/>
        </w:trPr>
        <w:tc>
          <w:tcPr>
            <w:tcW w:w="2835" w:type="dxa"/>
            <w:shd w:val="clear" w:color="auto" w:fill="000039"/>
          </w:tcPr>
          <w:p w14:paraId="7DE717A9" w14:textId="634E5331" w:rsidR="005F4D81" w:rsidRPr="004A6A1D" w:rsidRDefault="005F4D81" w:rsidP="000B34B1">
            <w:pPr>
              <w:spacing w:after="130"/>
              <w:rPr>
                <w:rFonts w:asciiTheme="majorHAnsi" w:eastAsia="Arial" w:hAnsiTheme="majorHAnsi" w:cstheme="majorHAnsi"/>
                <w:b/>
                <w:bCs/>
                <w:color w:val="FFFFFF" w:themeColor="background1"/>
              </w:rPr>
            </w:pPr>
            <w:r w:rsidRPr="004A6A1D">
              <w:rPr>
                <w:rFonts w:asciiTheme="majorHAnsi" w:eastAsia="Arial" w:hAnsiTheme="majorHAnsi" w:cstheme="majorHAnsi"/>
                <w:b/>
                <w:bCs/>
                <w:color w:val="FFFFFF" w:themeColor="background1"/>
              </w:rPr>
              <w:t xml:space="preserve">VAT Number (if applicable) </w:t>
            </w:r>
          </w:p>
        </w:tc>
        <w:tc>
          <w:tcPr>
            <w:tcW w:w="6283" w:type="dxa"/>
          </w:tcPr>
          <w:p w14:paraId="2583974C" w14:textId="207AC001" w:rsidR="005F4D81" w:rsidRPr="004A6A1D" w:rsidRDefault="005F4D81" w:rsidP="000B34B1">
            <w:pPr>
              <w:spacing w:after="130"/>
              <w:rPr>
                <w:rFonts w:asciiTheme="majorHAnsi" w:eastAsia="Arial" w:hAnsiTheme="majorHAnsi" w:cstheme="majorHAnsi"/>
                <w:color w:val="000000"/>
              </w:rPr>
            </w:pPr>
          </w:p>
        </w:tc>
      </w:tr>
      <w:tr w:rsidR="005F4D81" w:rsidRPr="004A6A1D" w14:paraId="1E20434E" w14:textId="77777777" w:rsidTr="00805EFF">
        <w:trPr>
          <w:trHeight w:val="516"/>
        </w:trPr>
        <w:tc>
          <w:tcPr>
            <w:tcW w:w="2835" w:type="dxa"/>
            <w:shd w:val="clear" w:color="auto" w:fill="000039"/>
          </w:tcPr>
          <w:p w14:paraId="4F314C2C" w14:textId="77777777" w:rsidR="005F4D81" w:rsidRPr="004A6A1D" w:rsidRDefault="005F4D81" w:rsidP="000B34B1">
            <w:pPr>
              <w:spacing w:after="130"/>
              <w:rPr>
                <w:rFonts w:asciiTheme="majorHAnsi" w:eastAsia="Arial" w:hAnsiTheme="majorHAnsi" w:cstheme="majorHAnsi"/>
                <w:b/>
                <w:bCs/>
                <w:color w:val="FFFFFF" w:themeColor="background1"/>
              </w:rPr>
            </w:pPr>
            <w:r w:rsidRPr="004A6A1D">
              <w:rPr>
                <w:rFonts w:asciiTheme="majorHAnsi" w:eastAsia="Arial" w:hAnsiTheme="majorHAnsi" w:cstheme="majorHAnsi"/>
                <w:b/>
                <w:bCs/>
                <w:color w:val="FFFFFF" w:themeColor="background1"/>
              </w:rPr>
              <w:t xml:space="preserve">Does the project include activities which may give rise to sales on which VAT is charged? </w:t>
            </w:r>
          </w:p>
        </w:tc>
        <w:tc>
          <w:tcPr>
            <w:tcW w:w="6283" w:type="dxa"/>
          </w:tcPr>
          <w:p w14:paraId="314423DB" w14:textId="39ED6F28" w:rsidR="005F4D81" w:rsidRPr="004A6A1D" w:rsidRDefault="0041562F" w:rsidP="000B34B1">
            <w:pPr>
              <w:spacing w:after="130"/>
              <w:rPr>
                <w:rFonts w:asciiTheme="majorHAnsi" w:eastAsia="Arial" w:hAnsiTheme="majorHAnsi" w:cstheme="majorHAnsi"/>
                <w:color w:val="000000"/>
              </w:rPr>
            </w:pPr>
            <w:r w:rsidRPr="004A6A1D">
              <w:rPr>
                <w:rFonts w:asciiTheme="majorHAnsi" w:hAnsiTheme="majorHAnsi" w:cstheme="majorHAnsi"/>
              </w:rPr>
              <w:t>YES</w:t>
            </w:r>
            <w:sdt>
              <w:sdtPr>
                <w:rPr>
                  <w:rFonts w:asciiTheme="majorHAnsi" w:hAnsiTheme="majorHAnsi" w:cstheme="majorHAnsi"/>
                </w:rPr>
                <w:id w:val="1822851579"/>
                <w14:checkbox>
                  <w14:checked w14:val="0"/>
                  <w14:checkedState w14:val="2612" w14:font="MS Gothic"/>
                  <w14:uncheckedState w14:val="2610" w14:font="MS Gothic"/>
                </w14:checkbox>
              </w:sdtPr>
              <w:sdtContent>
                <w:r w:rsidR="00C93FE8" w:rsidRPr="004A6A1D">
                  <w:rPr>
                    <w:rFonts w:ascii="Segoe UI Symbol" w:eastAsia="MS Gothic" w:hAnsi="Segoe UI Symbol" w:cs="Segoe UI Symbol"/>
                  </w:rPr>
                  <w:t>☐</w:t>
                </w:r>
              </w:sdtContent>
            </w:sdt>
            <w:r w:rsidRPr="004A6A1D">
              <w:rPr>
                <w:rFonts w:asciiTheme="majorHAnsi" w:hAnsiTheme="majorHAnsi" w:cstheme="majorHAnsi"/>
              </w:rPr>
              <w:t xml:space="preserve"> </w:t>
            </w:r>
            <w:r w:rsidRPr="004A6A1D">
              <w:rPr>
                <w:rFonts w:asciiTheme="majorHAnsi" w:hAnsiTheme="majorHAnsi" w:cstheme="majorHAnsi"/>
              </w:rPr>
              <w:tab/>
            </w:r>
            <w:r w:rsidRPr="004A6A1D">
              <w:rPr>
                <w:rFonts w:asciiTheme="majorHAnsi" w:hAnsiTheme="majorHAnsi" w:cstheme="majorHAnsi"/>
              </w:rPr>
              <w:tab/>
            </w:r>
            <w:r w:rsidRPr="004A6A1D">
              <w:rPr>
                <w:rFonts w:asciiTheme="majorHAnsi" w:hAnsiTheme="majorHAnsi" w:cstheme="majorHAnsi"/>
              </w:rPr>
              <w:tab/>
              <w:t xml:space="preserve">NO </w:t>
            </w:r>
            <w:sdt>
              <w:sdtPr>
                <w:rPr>
                  <w:rFonts w:asciiTheme="majorHAnsi" w:hAnsiTheme="majorHAnsi" w:cstheme="majorHAnsi"/>
                </w:rPr>
                <w:id w:val="-544375769"/>
                <w14:checkbox>
                  <w14:checked w14:val="0"/>
                  <w14:checkedState w14:val="2612" w14:font="MS Gothic"/>
                  <w14:uncheckedState w14:val="2610" w14:font="MS Gothic"/>
                </w14:checkbox>
              </w:sdtPr>
              <w:sdtContent>
                <w:r w:rsidR="001D45C7">
                  <w:rPr>
                    <w:rFonts w:ascii="MS Gothic" w:eastAsia="MS Gothic" w:hAnsi="MS Gothic" w:cstheme="majorHAnsi" w:hint="eastAsia"/>
                  </w:rPr>
                  <w:t>☐</w:t>
                </w:r>
              </w:sdtContent>
            </w:sdt>
          </w:p>
        </w:tc>
      </w:tr>
      <w:tr w:rsidR="005F4D81" w:rsidRPr="004A6A1D" w14:paraId="430AD372" w14:textId="77777777" w:rsidTr="00805EFF">
        <w:trPr>
          <w:trHeight w:val="523"/>
        </w:trPr>
        <w:tc>
          <w:tcPr>
            <w:tcW w:w="2835" w:type="dxa"/>
            <w:shd w:val="clear" w:color="auto" w:fill="000039"/>
          </w:tcPr>
          <w:p w14:paraId="56C2CA65" w14:textId="77777777" w:rsidR="005F4D81" w:rsidRPr="004A6A1D" w:rsidRDefault="005F4D81" w:rsidP="000B34B1">
            <w:pPr>
              <w:spacing w:after="130"/>
              <w:rPr>
                <w:rFonts w:asciiTheme="majorHAnsi" w:eastAsia="Arial" w:hAnsiTheme="majorHAnsi" w:cstheme="majorHAnsi"/>
                <w:b/>
                <w:bCs/>
                <w:color w:val="FFFFFF" w:themeColor="background1"/>
              </w:rPr>
            </w:pPr>
            <w:r w:rsidRPr="004A6A1D">
              <w:rPr>
                <w:rFonts w:asciiTheme="majorHAnsi" w:eastAsia="Arial" w:hAnsiTheme="majorHAnsi" w:cstheme="majorHAnsi"/>
                <w:b/>
                <w:bCs/>
                <w:color w:val="FFFFFF" w:themeColor="background1"/>
              </w:rPr>
              <w:t>Can the organisation recover VAT on expenditure incurred?</w:t>
            </w:r>
          </w:p>
        </w:tc>
        <w:tc>
          <w:tcPr>
            <w:tcW w:w="6283" w:type="dxa"/>
          </w:tcPr>
          <w:p w14:paraId="09DB7457" w14:textId="55ABCE56" w:rsidR="005F4D81" w:rsidRPr="004A6A1D" w:rsidRDefault="0041562F" w:rsidP="000B34B1">
            <w:pPr>
              <w:spacing w:after="130"/>
              <w:rPr>
                <w:rFonts w:asciiTheme="majorHAnsi" w:eastAsia="Arial" w:hAnsiTheme="majorHAnsi" w:cstheme="majorHAnsi"/>
                <w:color w:val="000000"/>
              </w:rPr>
            </w:pPr>
            <w:r w:rsidRPr="004A6A1D">
              <w:rPr>
                <w:rFonts w:asciiTheme="majorHAnsi" w:hAnsiTheme="majorHAnsi" w:cstheme="majorHAnsi"/>
              </w:rPr>
              <w:t>YES</w:t>
            </w:r>
            <w:sdt>
              <w:sdtPr>
                <w:rPr>
                  <w:rFonts w:asciiTheme="majorHAnsi" w:hAnsiTheme="majorHAnsi" w:cstheme="majorHAnsi"/>
                </w:rPr>
                <w:id w:val="-1436667738"/>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r w:rsidRPr="004A6A1D">
              <w:rPr>
                <w:rFonts w:asciiTheme="majorHAnsi" w:hAnsiTheme="majorHAnsi" w:cstheme="majorHAnsi"/>
              </w:rPr>
              <w:t xml:space="preserve"> </w:t>
            </w:r>
            <w:r w:rsidRPr="004A6A1D">
              <w:rPr>
                <w:rFonts w:asciiTheme="majorHAnsi" w:hAnsiTheme="majorHAnsi" w:cstheme="majorHAnsi"/>
              </w:rPr>
              <w:tab/>
            </w:r>
            <w:r w:rsidRPr="004A6A1D">
              <w:rPr>
                <w:rFonts w:asciiTheme="majorHAnsi" w:hAnsiTheme="majorHAnsi" w:cstheme="majorHAnsi"/>
              </w:rPr>
              <w:tab/>
            </w:r>
            <w:r w:rsidRPr="004A6A1D">
              <w:rPr>
                <w:rFonts w:asciiTheme="majorHAnsi" w:hAnsiTheme="majorHAnsi" w:cstheme="majorHAnsi"/>
              </w:rPr>
              <w:tab/>
              <w:t xml:space="preserve">NO </w:t>
            </w:r>
            <w:sdt>
              <w:sdtPr>
                <w:rPr>
                  <w:rFonts w:asciiTheme="majorHAnsi" w:hAnsiTheme="majorHAnsi" w:cstheme="majorHAnsi"/>
                </w:rPr>
                <w:id w:val="-1679344713"/>
                <w14:checkbox>
                  <w14:checked w14:val="0"/>
                  <w14:checkedState w14:val="2612" w14:font="MS Gothic"/>
                  <w14:uncheckedState w14:val="2610" w14:font="MS Gothic"/>
                </w14:checkbox>
              </w:sdtPr>
              <w:sdtContent>
                <w:r w:rsidR="001D45C7">
                  <w:rPr>
                    <w:rFonts w:ascii="MS Gothic" w:eastAsia="MS Gothic" w:hAnsi="MS Gothic" w:cstheme="majorHAnsi" w:hint="eastAsia"/>
                  </w:rPr>
                  <w:t>☐</w:t>
                </w:r>
              </w:sdtContent>
            </w:sdt>
          </w:p>
        </w:tc>
      </w:tr>
    </w:tbl>
    <w:p w14:paraId="031FF1D0" w14:textId="3AAD9237" w:rsidR="00F91F54" w:rsidRPr="004A6A1D" w:rsidRDefault="00F91F54" w:rsidP="0082231D">
      <w:pPr>
        <w:pStyle w:val="Heading2"/>
        <w:numPr>
          <w:ilvl w:val="0"/>
          <w:numId w:val="5"/>
        </w:numPr>
        <w:rPr>
          <w:rFonts w:asciiTheme="majorHAnsi" w:hAnsiTheme="majorHAnsi" w:cstheme="majorHAnsi"/>
        </w:rPr>
      </w:pPr>
      <w:bookmarkStart w:id="6" w:name="_Toc132298281"/>
      <w:r w:rsidRPr="004A6A1D">
        <w:rPr>
          <w:rFonts w:asciiTheme="majorHAnsi" w:hAnsiTheme="majorHAnsi" w:cstheme="majorHAnsi"/>
        </w:rPr>
        <w:t xml:space="preserve">Experience in EU-funded </w:t>
      </w:r>
      <w:r w:rsidR="00F90A61" w:rsidRPr="004A6A1D">
        <w:rPr>
          <w:rFonts w:asciiTheme="majorHAnsi" w:hAnsiTheme="majorHAnsi" w:cstheme="majorHAnsi"/>
        </w:rPr>
        <w:t xml:space="preserve">and / </w:t>
      </w:r>
      <w:r w:rsidR="009D37D9" w:rsidRPr="004A6A1D">
        <w:rPr>
          <w:rFonts w:asciiTheme="majorHAnsi" w:hAnsiTheme="majorHAnsi" w:cstheme="majorHAnsi"/>
        </w:rPr>
        <w:t>or similar</w:t>
      </w:r>
      <w:r w:rsidR="00B05293" w:rsidRPr="004A6A1D">
        <w:rPr>
          <w:rStyle w:val="FootnoteReference"/>
          <w:rFonts w:asciiTheme="majorHAnsi" w:hAnsiTheme="majorHAnsi" w:cstheme="majorHAnsi"/>
          <w:b w:val="0"/>
          <w:sz w:val="24"/>
          <w:szCs w:val="24"/>
          <w:vertAlign w:val="superscript"/>
        </w:rPr>
        <w:footnoteReference w:id="4"/>
      </w:r>
      <w:r w:rsidRPr="004A6A1D">
        <w:rPr>
          <w:rFonts w:asciiTheme="majorHAnsi" w:hAnsiTheme="majorHAnsi" w:cstheme="majorHAnsi"/>
        </w:rPr>
        <w:t>projects</w:t>
      </w:r>
      <w:bookmarkEnd w:id="6"/>
      <w:r w:rsidRPr="004A6A1D">
        <w:rPr>
          <w:rFonts w:asciiTheme="majorHAnsi" w:hAnsiTheme="majorHAnsi" w:cstheme="majorHAnsi"/>
        </w:rPr>
        <w:t xml:space="preserve"> </w:t>
      </w:r>
    </w:p>
    <w:p w14:paraId="776B07E9" w14:textId="0F12B335" w:rsidR="00F91F54" w:rsidRPr="004A6A1D" w:rsidRDefault="0017326A" w:rsidP="00885616">
      <w:pPr>
        <w:spacing w:line="276" w:lineRule="auto"/>
        <w:rPr>
          <w:rFonts w:asciiTheme="majorHAnsi" w:eastAsia="Arial" w:hAnsiTheme="majorHAnsi" w:cstheme="majorHAnsi"/>
          <w:i/>
          <w:color w:val="1F3864" w:themeColor="accent1" w:themeShade="80"/>
        </w:rPr>
      </w:pPr>
      <w:r w:rsidRPr="004A6A1D">
        <w:rPr>
          <w:rFonts w:asciiTheme="majorHAnsi" w:eastAsia="Arial" w:hAnsiTheme="majorHAnsi" w:cstheme="majorHAnsi"/>
          <w:i/>
          <w:iCs/>
          <w:color w:val="1F3864" w:themeColor="accent1" w:themeShade="80"/>
        </w:rPr>
        <w:t>In the fields below, the Applicant is to indicate</w:t>
      </w:r>
      <w:r w:rsidR="00374BC7" w:rsidRPr="004A6A1D">
        <w:rPr>
          <w:rFonts w:asciiTheme="majorHAnsi" w:eastAsia="Arial" w:hAnsiTheme="majorHAnsi" w:cstheme="majorHAnsi"/>
          <w:i/>
          <w:iCs/>
          <w:color w:val="1F3864" w:themeColor="accent1" w:themeShade="80"/>
        </w:rPr>
        <w:t xml:space="preserve"> whether the Organisation </w:t>
      </w:r>
      <w:r w:rsidR="00BE14FD" w:rsidRPr="004A6A1D">
        <w:rPr>
          <w:rFonts w:asciiTheme="majorHAnsi" w:eastAsia="Arial" w:hAnsiTheme="majorHAnsi" w:cstheme="majorHAnsi"/>
          <w:i/>
          <w:iCs/>
          <w:color w:val="1F3864" w:themeColor="accent1" w:themeShade="80"/>
        </w:rPr>
        <w:t xml:space="preserve">has already been involved in </w:t>
      </w:r>
      <w:r w:rsidR="00DA3A6B" w:rsidRPr="004A6A1D">
        <w:rPr>
          <w:rFonts w:asciiTheme="majorHAnsi" w:eastAsia="Arial" w:hAnsiTheme="majorHAnsi" w:cstheme="majorHAnsi"/>
          <w:i/>
          <w:iCs/>
          <w:color w:val="1F3864" w:themeColor="accent1" w:themeShade="80"/>
        </w:rPr>
        <w:t xml:space="preserve">or awarded </w:t>
      </w:r>
      <w:r w:rsidR="00D90C7C" w:rsidRPr="004A6A1D">
        <w:rPr>
          <w:rFonts w:asciiTheme="majorHAnsi" w:eastAsia="Arial" w:hAnsiTheme="majorHAnsi" w:cstheme="majorHAnsi"/>
          <w:i/>
          <w:iCs/>
          <w:color w:val="1F3864" w:themeColor="accent1" w:themeShade="80"/>
        </w:rPr>
        <w:t>an E</w:t>
      </w:r>
      <w:r w:rsidR="00997DB5" w:rsidRPr="004A6A1D">
        <w:rPr>
          <w:rFonts w:asciiTheme="majorHAnsi" w:eastAsia="Arial" w:hAnsiTheme="majorHAnsi" w:cstheme="majorHAnsi"/>
          <w:i/>
          <w:iCs/>
          <w:color w:val="1F3864" w:themeColor="accent1" w:themeShade="80"/>
        </w:rPr>
        <w:t>U or similar projects</w:t>
      </w:r>
      <w:r w:rsidR="006C7331" w:rsidRPr="004A6A1D">
        <w:rPr>
          <w:rFonts w:asciiTheme="majorHAnsi" w:eastAsia="Arial" w:hAnsiTheme="majorHAnsi" w:cstheme="majorHAnsi"/>
          <w:i/>
          <w:iCs/>
          <w:color w:val="1F3864" w:themeColor="accent1" w:themeShade="80"/>
        </w:rPr>
        <w:t xml:space="preserve">. </w:t>
      </w:r>
    </w:p>
    <w:p w14:paraId="420D671A" w14:textId="0B86B095" w:rsidR="00F91F54" w:rsidRPr="004A6A1D" w:rsidRDefault="00F91F54" w:rsidP="00DF0EBB">
      <w:pPr>
        <w:keepNext/>
        <w:spacing w:after="0" w:line="240" w:lineRule="auto"/>
        <w:rPr>
          <w:rFonts w:asciiTheme="majorHAnsi" w:hAnsiTheme="majorHAnsi" w:cstheme="majorHAnsi"/>
        </w:rPr>
      </w:pPr>
      <w:r w:rsidRPr="004A6A1D">
        <w:rPr>
          <w:rFonts w:asciiTheme="majorHAnsi" w:hAnsiTheme="majorHAnsi" w:cstheme="majorHAnsi"/>
        </w:rPr>
        <w:t>Has the lead applicant implemented EU funded</w:t>
      </w:r>
      <w:r w:rsidR="009D37D9" w:rsidRPr="004A6A1D">
        <w:rPr>
          <w:rFonts w:asciiTheme="majorHAnsi" w:hAnsiTheme="majorHAnsi" w:cstheme="majorHAnsi"/>
        </w:rPr>
        <w:t xml:space="preserve"> or similar</w:t>
      </w:r>
      <w:r w:rsidRPr="004A6A1D">
        <w:rPr>
          <w:rFonts w:asciiTheme="majorHAnsi" w:hAnsiTheme="majorHAnsi" w:cstheme="majorHAnsi"/>
        </w:rPr>
        <w:t xml:space="preserve"> projects? </w:t>
      </w:r>
    </w:p>
    <w:p w14:paraId="58C2CD41" w14:textId="44492116" w:rsidR="00F91F54" w:rsidRPr="004A6A1D" w:rsidRDefault="00F91F54" w:rsidP="00DF0EBB">
      <w:pPr>
        <w:keepNext/>
        <w:spacing w:after="0" w:line="240" w:lineRule="auto"/>
        <w:rPr>
          <w:rFonts w:asciiTheme="majorHAnsi" w:hAnsiTheme="majorHAnsi" w:cstheme="majorHAnsi"/>
        </w:rPr>
      </w:pPr>
    </w:p>
    <w:p w14:paraId="54AC9117" w14:textId="4A62D6F0" w:rsidR="00F91F54" w:rsidRPr="004A6A1D" w:rsidRDefault="00F91F54" w:rsidP="00000976">
      <w:pPr>
        <w:spacing w:after="0" w:line="240" w:lineRule="auto"/>
        <w:rPr>
          <w:rFonts w:asciiTheme="majorHAnsi" w:hAnsiTheme="majorHAnsi" w:cstheme="majorHAnsi"/>
        </w:rPr>
      </w:pPr>
      <w:r w:rsidRPr="004A6A1D">
        <w:rPr>
          <w:rFonts w:asciiTheme="majorHAnsi" w:hAnsiTheme="majorHAnsi" w:cstheme="majorHAnsi"/>
        </w:rPr>
        <w:tab/>
        <w:t>YES</w:t>
      </w:r>
      <w:sdt>
        <w:sdtPr>
          <w:rPr>
            <w:rFonts w:asciiTheme="majorHAnsi" w:hAnsiTheme="majorHAnsi" w:cstheme="majorHAnsi"/>
          </w:rPr>
          <w:id w:val="-1036034103"/>
          <w14:checkbox>
            <w14:checked w14:val="0"/>
            <w14:checkedState w14:val="2612" w14:font="MS Gothic"/>
            <w14:uncheckedState w14:val="2610" w14:font="MS Gothic"/>
          </w14:checkbox>
        </w:sdtPr>
        <w:sdtContent>
          <w:r w:rsidR="00CD421B">
            <w:rPr>
              <w:rFonts w:ascii="MS Gothic" w:eastAsia="MS Gothic" w:hAnsi="MS Gothic" w:cstheme="majorHAnsi" w:hint="eastAsia"/>
            </w:rPr>
            <w:t>☐</w:t>
          </w:r>
        </w:sdtContent>
      </w:sdt>
      <w:r w:rsidRPr="004A6A1D">
        <w:rPr>
          <w:rFonts w:asciiTheme="majorHAnsi" w:hAnsiTheme="majorHAnsi" w:cstheme="majorHAnsi"/>
        </w:rPr>
        <w:t xml:space="preserve"> </w:t>
      </w:r>
      <w:r w:rsidRPr="004A6A1D">
        <w:rPr>
          <w:rFonts w:asciiTheme="majorHAnsi" w:hAnsiTheme="majorHAnsi" w:cstheme="majorHAnsi"/>
        </w:rPr>
        <w:tab/>
      </w:r>
      <w:r w:rsidRPr="004A6A1D">
        <w:rPr>
          <w:rFonts w:asciiTheme="majorHAnsi" w:hAnsiTheme="majorHAnsi" w:cstheme="majorHAnsi"/>
        </w:rPr>
        <w:tab/>
      </w:r>
      <w:r w:rsidRPr="004A6A1D">
        <w:rPr>
          <w:rFonts w:asciiTheme="majorHAnsi" w:hAnsiTheme="majorHAnsi" w:cstheme="majorHAnsi"/>
        </w:rPr>
        <w:tab/>
        <w:t xml:space="preserve">NO </w:t>
      </w:r>
      <w:sdt>
        <w:sdtPr>
          <w:rPr>
            <w:rFonts w:asciiTheme="majorHAnsi" w:hAnsiTheme="majorHAnsi" w:cstheme="majorHAnsi"/>
          </w:rPr>
          <w:id w:val="1590422727"/>
          <w14:checkbox>
            <w14:checked w14:val="0"/>
            <w14:checkedState w14:val="2612" w14:font="MS Gothic"/>
            <w14:uncheckedState w14:val="2610" w14:font="MS Gothic"/>
          </w14:checkbox>
        </w:sdtPr>
        <w:sdtContent>
          <w:r w:rsidR="00A739C8">
            <w:rPr>
              <w:rFonts w:ascii="MS Gothic" w:eastAsia="MS Gothic" w:hAnsi="MS Gothic" w:cstheme="majorHAnsi" w:hint="eastAsia"/>
            </w:rPr>
            <w:t>☐</w:t>
          </w:r>
        </w:sdtContent>
      </w:sdt>
    </w:p>
    <w:p w14:paraId="3704B18F" w14:textId="77777777" w:rsidR="001743B8" w:rsidRPr="004A6A1D" w:rsidRDefault="001743B8" w:rsidP="00000976">
      <w:pPr>
        <w:spacing w:after="0" w:line="240" w:lineRule="auto"/>
        <w:rPr>
          <w:rFonts w:asciiTheme="majorHAnsi" w:hAnsiTheme="majorHAnsi" w:cstheme="majorHAnsi"/>
        </w:rPr>
      </w:pPr>
    </w:p>
    <w:p w14:paraId="13F88AB9" w14:textId="2AED86B1" w:rsidR="005F4D81" w:rsidRPr="004A6A1D" w:rsidRDefault="005F4D81" w:rsidP="0082231D">
      <w:pPr>
        <w:pStyle w:val="Heading2"/>
        <w:numPr>
          <w:ilvl w:val="0"/>
          <w:numId w:val="5"/>
        </w:numPr>
        <w:rPr>
          <w:rFonts w:asciiTheme="majorHAnsi" w:hAnsiTheme="majorHAnsi" w:cstheme="majorHAnsi"/>
        </w:rPr>
      </w:pPr>
      <w:bookmarkStart w:id="7" w:name="_Toc132298282"/>
      <w:r w:rsidRPr="004A6A1D">
        <w:rPr>
          <w:rFonts w:asciiTheme="majorHAnsi" w:hAnsiTheme="majorHAnsi" w:cstheme="majorHAnsi"/>
        </w:rPr>
        <w:t xml:space="preserve">Similar </w:t>
      </w:r>
      <w:r w:rsidR="00FD43BA" w:rsidRPr="004A6A1D">
        <w:rPr>
          <w:rFonts w:asciiTheme="majorHAnsi" w:hAnsiTheme="majorHAnsi" w:cstheme="majorHAnsi"/>
        </w:rPr>
        <w:t>proposals</w:t>
      </w:r>
      <w:bookmarkEnd w:id="7"/>
      <w:r w:rsidR="008045CB" w:rsidRPr="004A6A1D">
        <w:rPr>
          <w:rFonts w:asciiTheme="majorHAnsi" w:hAnsiTheme="majorHAnsi" w:cstheme="majorHAnsi"/>
        </w:rPr>
        <w:t xml:space="preserve"> </w:t>
      </w:r>
    </w:p>
    <w:p w14:paraId="1D79C381" w14:textId="4925DBB4" w:rsidR="005F4D81" w:rsidRPr="004A6A1D" w:rsidRDefault="005F4D81" w:rsidP="00C2031C">
      <w:pPr>
        <w:jc w:val="both"/>
        <w:rPr>
          <w:rFonts w:asciiTheme="majorHAnsi" w:eastAsia="Arial" w:hAnsiTheme="majorHAnsi" w:cstheme="majorHAnsi"/>
          <w:bCs/>
          <w:color w:val="000000"/>
        </w:rPr>
      </w:pPr>
      <w:r w:rsidRPr="004A6A1D">
        <w:rPr>
          <w:rFonts w:asciiTheme="majorHAnsi" w:eastAsia="Arial" w:hAnsiTheme="majorHAnsi" w:cstheme="majorHAnsi"/>
          <w:bCs/>
          <w:color w:val="000000"/>
        </w:rPr>
        <w:t xml:space="preserve">Has this proposal (or </w:t>
      </w:r>
      <w:r w:rsidR="00741A20" w:rsidRPr="004A6A1D">
        <w:rPr>
          <w:rFonts w:asciiTheme="majorHAnsi" w:eastAsia="Arial" w:hAnsiTheme="majorHAnsi" w:cstheme="majorHAnsi"/>
          <w:bCs/>
          <w:color w:val="000000"/>
        </w:rPr>
        <w:t>a</w:t>
      </w:r>
      <w:r w:rsidRPr="004A6A1D">
        <w:rPr>
          <w:rFonts w:asciiTheme="majorHAnsi" w:eastAsia="Arial" w:hAnsiTheme="majorHAnsi" w:cstheme="majorHAnsi"/>
          <w:bCs/>
          <w:color w:val="000000"/>
        </w:rPr>
        <w:t xml:space="preserve"> similar one) been submitted in the past in response to a call for proposals under any EU</w:t>
      </w:r>
      <w:r w:rsidR="00E049C7" w:rsidRPr="004A6A1D">
        <w:rPr>
          <w:rFonts w:asciiTheme="majorHAnsi" w:eastAsia="Arial" w:hAnsiTheme="majorHAnsi" w:cstheme="majorHAnsi"/>
          <w:bCs/>
          <w:color w:val="000000"/>
          <w:lang w:val="mt-MT"/>
        </w:rPr>
        <w:t xml:space="preserve"> or other</w:t>
      </w:r>
      <w:r w:rsidRPr="004A6A1D">
        <w:rPr>
          <w:rFonts w:asciiTheme="majorHAnsi" w:eastAsia="Arial" w:hAnsiTheme="majorHAnsi" w:cstheme="majorHAnsi"/>
          <w:bCs/>
          <w:color w:val="000000"/>
        </w:rPr>
        <w:t xml:space="preserve"> funding programme, other than the current call</w:t>
      </w:r>
      <w:r w:rsidR="00E32098" w:rsidRPr="004A6A1D">
        <w:rPr>
          <w:rFonts w:asciiTheme="majorHAnsi" w:eastAsia="Arial" w:hAnsiTheme="majorHAnsi" w:cstheme="majorHAnsi"/>
          <w:bCs/>
          <w:color w:val="000000"/>
        </w:rPr>
        <w:t>, including</w:t>
      </w:r>
      <w:r w:rsidR="000F4B0F" w:rsidRPr="004A6A1D">
        <w:rPr>
          <w:rFonts w:asciiTheme="majorHAnsi" w:eastAsia="Arial" w:hAnsiTheme="majorHAnsi" w:cstheme="majorHAnsi"/>
          <w:bCs/>
          <w:color w:val="000000"/>
        </w:rPr>
        <w:t xml:space="preserve"> for t</w:t>
      </w:r>
      <w:r w:rsidR="00176379" w:rsidRPr="004A6A1D">
        <w:rPr>
          <w:rFonts w:asciiTheme="majorHAnsi" w:eastAsia="Arial" w:hAnsiTheme="majorHAnsi" w:cstheme="majorHAnsi"/>
          <w:bCs/>
          <w:color w:val="000000"/>
        </w:rPr>
        <w:t>he</w:t>
      </w:r>
      <w:r w:rsidR="00E32098" w:rsidRPr="004A6A1D">
        <w:rPr>
          <w:rFonts w:asciiTheme="majorHAnsi" w:eastAsia="Arial" w:hAnsiTheme="majorHAnsi" w:cstheme="majorHAnsi"/>
          <w:bCs/>
          <w:color w:val="000000"/>
        </w:rPr>
        <w:t xml:space="preserve"> feasibility and preparatory phases</w:t>
      </w:r>
      <w:r w:rsidRPr="004A6A1D">
        <w:rPr>
          <w:rFonts w:asciiTheme="majorHAnsi" w:eastAsia="Arial" w:hAnsiTheme="majorHAnsi" w:cstheme="majorHAnsi"/>
          <w:bCs/>
          <w:color w:val="000000"/>
        </w:rPr>
        <w:t>?</w:t>
      </w:r>
    </w:p>
    <w:p w14:paraId="2F57288C" w14:textId="44A14EA1" w:rsidR="007E7BF5" w:rsidRPr="004A6A1D" w:rsidRDefault="005F4D81" w:rsidP="00476008">
      <w:pPr>
        <w:ind w:firstLine="720"/>
        <w:rPr>
          <w:rFonts w:asciiTheme="majorHAnsi" w:eastAsia="Arial" w:hAnsiTheme="majorHAnsi" w:cstheme="majorHAnsi"/>
          <w:color w:val="000000"/>
        </w:rPr>
      </w:pPr>
      <w:r w:rsidRPr="004A6A1D">
        <w:rPr>
          <w:rFonts w:asciiTheme="majorHAnsi" w:eastAsia="Arial" w:hAnsiTheme="majorHAnsi" w:cstheme="majorHAnsi"/>
          <w:bCs/>
          <w:color w:val="000000"/>
        </w:rPr>
        <w:t xml:space="preserve">YES  </w:t>
      </w:r>
      <w:sdt>
        <w:sdtPr>
          <w:rPr>
            <w:rFonts w:asciiTheme="majorHAnsi" w:eastAsia="Arial" w:hAnsiTheme="majorHAnsi" w:cstheme="majorHAnsi"/>
            <w:bCs/>
            <w:color w:val="000000"/>
          </w:rPr>
          <w:id w:val="-981158615"/>
          <w14:checkbox>
            <w14:checked w14:val="0"/>
            <w14:checkedState w14:val="2612" w14:font="MS Gothic"/>
            <w14:uncheckedState w14:val="2610" w14:font="MS Gothic"/>
          </w14:checkbox>
        </w:sdtPr>
        <w:sdtContent>
          <w:r w:rsidR="00CD421B">
            <w:rPr>
              <w:rFonts w:ascii="MS Gothic" w:eastAsia="MS Gothic" w:hAnsi="MS Gothic" w:cstheme="majorHAnsi" w:hint="eastAsia"/>
              <w:bCs/>
              <w:color w:val="000000"/>
            </w:rPr>
            <w:t>☐</w:t>
          </w:r>
        </w:sdtContent>
      </w:sdt>
      <w:r w:rsidRPr="004A6A1D">
        <w:rPr>
          <w:rFonts w:asciiTheme="majorHAnsi" w:eastAsia="Arial" w:hAnsiTheme="majorHAnsi" w:cstheme="majorHAnsi"/>
          <w:bCs/>
          <w:color w:val="000000"/>
        </w:rPr>
        <w:tab/>
      </w:r>
      <w:r w:rsidRPr="004A6A1D">
        <w:rPr>
          <w:rFonts w:asciiTheme="majorHAnsi" w:eastAsia="Arial" w:hAnsiTheme="majorHAnsi" w:cstheme="majorHAnsi"/>
          <w:bCs/>
          <w:color w:val="000000"/>
        </w:rPr>
        <w:tab/>
      </w:r>
      <w:r w:rsidRPr="004A6A1D">
        <w:rPr>
          <w:rFonts w:asciiTheme="majorHAnsi" w:eastAsia="Arial" w:hAnsiTheme="majorHAnsi" w:cstheme="majorHAnsi"/>
          <w:bCs/>
          <w:color w:val="000000"/>
        </w:rPr>
        <w:tab/>
        <w:t xml:space="preserve">NO  </w:t>
      </w:r>
      <w:sdt>
        <w:sdtPr>
          <w:rPr>
            <w:rFonts w:asciiTheme="majorHAnsi" w:eastAsia="Arial" w:hAnsiTheme="majorHAnsi" w:cstheme="majorHAnsi"/>
            <w:bCs/>
            <w:color w:val="000000"/>
          </w:rPr>
          <w:id w:val="-378941017"/>
          <w14:checkbox>
            <w14:checked w14:val="0"/>
            <w14:checkedState w14:val="2612" w14:font="MS Gothic"/>
            <w14:uncheckedState w14:val="2610" w14:font="MS Gothic"/>
          </w14:checkbox>
        </w:sdtPr>
        <w:sdtContent>
          <w:r w:rsidR="00A739C8">
            <w:rPr>
              <w:rFonts w:ascii="MS Gothic" w:eastAsia="MS Gothic" w:hAnsi="MS Gothic" w:cstheme="majorHAnsi" w:hint="eastAsia"/>
              <w:bCs/>
              <w:color w:val="000000"/>
            </w:rPr>
            <w:t>☐</w:t>
          </w:r>
        </w:sdtContent>
      </w:sdt>
    </w:p>
    <w:p w14:paraId="20D0AD80" w14:textId="500F8D0B" w:rsidR="005F4D81" w:rsidRPr="004A6A1D" w:rsidRDefault="005F4D81" w:rsidP="005F4D81">
      <w:pPr>
        <w:rPr>
          <w:rFonts w:asciiTheme="majorHAnsi" w:hAnsiTheme="majorHAnsi" w:cstheme="majorHAnsi"/>
        </w:rPr>
      </w:pPr>
      <w:r w:rsidRPr="004A6A1D">
        <w:rPr>
          <w:rFonts w:asciiTheme="majorHAnsi" w:hAnsiTheme="majorHAnsi" w:cstheme="majorHAnsi"/>
        </w:rPr>
        <w:t>If yes, please provide the following details</w:t>
      </w:r>
      <w:r w:rsidR="004710C1" w:rsidRPr="004A6A1D">
        <w:rPr>
          <w:rFonts w:asciiTheme="majorHAnsi" w:hAnsiTheme="majorHAnsi" w:cstheme="majorHAnsi"/>
        </w:rPr>
        <w:t xml:space="preserve"> (</w:t>
      </w:r>
      <w:r w:rsidR="004710C1" w:rsidRPr="004A6A1D">
        <w:rPr>
          <w:rFonts w:asciiTheme="majorHAnsi" w:hAnsiTheme="majorHAnsi" w:cstheme="majorHAnsi"/>
          <w:i/>
          <w:iCs/>
        </w:rPr>
        <w:t>add rows as necessary</w:t>
      </w:r>
      <w:r w:rsidR="004710C1" w:rsidRPr="004A6A1D">
        <w:rPr>
          <w:rFonts w:asciiTheme="majorHAnsi" w:hAnsiTheme="majorHAnsi" w:cstheme="majorHAnsi"/>
        </w:rPr>
        <w:t>)</w:t>
      </w:r>
      <w:r w:rsidRPr="004A6A1D">
        <w:rPr>
          <w:rFonts w:asciiTheme="majorHAnsi" w:hAnsiTheme="majorHAnsi" w:cstheme="majorHAnsi"/>
        </w:rPr>
        <w:t xml:space="preserve">: </w:t>
      </w:r>
    </w:p>
    <w:tbl>
      <w:tblPr>
        <w:tblStyle w:val="TableGrid"/>
        <w:tblW w:w="0" w:type="auto"/>
        <w:tblLook w:val="04A0" w:firstRow="1" w:lastRow="0" w:firstColumn="1" w:lastColumn="0" w:noHBand="0" w:noVBand="1"/>
      </w:tblPr>
      <w:tblGrid>
        <w:gridCol w:w="3005"/>
        <w:gridCol w:w="3005"/>
        <w:gridCol w:w="3006"/>
      </w:tblGrid>
      <w:tr w:rsidR="005F4D81" w:rsidRPr="004A6A1D" w14:paraId="5A90A8F8" w14:textId="77777777" w:rsidTr="007E7BF5">
        <w:tc>
          <w:tcPr>
            <w:tcW w:w="3005" w:type="dxa"/>
            <w:shd w:val="clear" w:color="auto" w:fill="000039"/>
          </w:tcPr>
          <w:p w14:paraId="009CCADD" w14:textId="77777777" w:rsidR="005F4D81" w:rsidRPr="004A6A1D" w:rsidRDefault="005F4D81" w:rsidP="000B34B1">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 xml:space="preserve">Name of the Programme </w:t>
            </w:r>
          </w:p>
        </w:tc>
        <w:tc>
          <w:tcPr>
            <w:tcW w:w="3005" w:type="dxa"/>
            <w:shd w:val="clear" w:color="auto" w:fill="000039"/>
          </w:tcPr>
          <w:p w14:paraId="1A1F3F14" w14:textId="77777777" w:rsidR="005F4D81" w:rsidRPr="004A6A1D" w:rsidRDefault="005F4D81" w:rsidP="000B34B1">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 xml:space="preserve">Reference Number </w:t>
            </w:r>
          </w:p>
        </w:tc>
        <w:tc>
          <w:tcPr>
            <w:tcW w:w="3006" w:type="dxa"/>
            <w:shd w:val="clear" w:color="auto" w:fill="000039"/>
          </w:tcPr>
          <w:p w14:paraId="3BC39DFC" w14:textId="77777777" w:rsidR="005F4D81" w:rsidRPr="004A6A1D" w:rsidRDefault="005F4D81" w:rsidP="000B34B1">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 xml:space="preserve">Status of the Proposal </w:t>
            </w:r>
          </w:p>
        </w:tc>
      </w:tr>
      <w:tr w:rsidR="005F4D81" w:rsidRPr="004A6A1D" w14:paraId="2C47B886" w14:textId="77777777" w:rsidTr="000B34B1">
        <w:tc>
          <w:tcPr>
            <w:tcW w:w="3005" w:type="dxa"/>
          </w:tcPr>
          <w:p w14:paraId="7AAF2122" w14:textId="42F32DBD" w:rsidR="005F4D81" w:rsidRPr="004A6A1D" w:rsidRDefault="005F4D81" w:rsidP="000B34B1">
            <w:pPr>
              <w:rPr>
                <w:rFonts w:asciiTheme="majorHAnsi" w:hAnsiTheme="majorHAnsi" w:cstheme="majorHAnsi"/>
              </w:rPr>
            </w:pPr>
          </w:p>
        </w:tc>
        <w:tc>
          <w:tcPr>
            <w:tcW w:w="3005" w:type="dxa"/>
          </w:tcPr>
          <w:p w14:paraId="2B971CE6" w14:textId="0E7F4127" w:rsidR="005F4D81" w:rsidRPr="004A6A1D" w:rsidRDefault="005F4D81" w:rsidP="000B34B1">
            <w:pPr>
              <w:rPr>
                <w:rFonts w:asciiTheme="majorHAnsi" w:hAnsiTheme="majorHAnsi" w:cstheme="majorHAnsi"/>
              </w:rPr>
            </w:pPr>
          </w:p>
        </w:tc>
        <w:tc>
          <w:tcPr>
            <w:tcW w:w="3006" w:type="dxa"/>
          </w:tcPr>
          <w:p w14:paraId="5F3C6DA8" w14:textId="571F93C8" w:rsidR="00CD421B" w:rsidRPr="004A6A1D" w:rsidRDefault="00CD421B" w:rsidP="000B34B1">
            <w:pPr>
              <w:rPr>
                <w:rFonts w:asciiTheme="majorHAnsi" w:hAnsiTheme="majorHAnsi" w:cstheme="majorHAnsi"/>
              </w:rPr>
            </w:pPr>
          </w:p>
        </w:tc>
      </w:tr>
      <w:tr w:rsidR="001422D3" w:rsidRPr="004A6A1D" w14:paraId="11175CB7" w14:textId="77777777" w:rsidTr="000B34B1">
        <w:tc>
          <w:tcPr>
            <w:tcW w:w="3005" w:type="dxa"/>
          </w:tcPr>
          <w:p w14:paraId="400C157F" w14:textId="77777777" w:rsidR="001422D3" w:rsidRPr="004A6A1D" w:rsidRDefault="001422D3" w:rsidP="000B34B1">
            <w:pPr>
              <w:rPr>
                <w:rFonts w:asciiTheme="majorHAnsi" w:hAnsiTheme="majorHAnsi" w:cstheme="majorHAnsi"/>
              </w:rPr>
            </w:pPr>
          </w:p>
        </w:tc>
        <w:tc>
          <w:tcPr>
            <w:tcW w:w="3005" w:type="dxa"/>
          </w:tcPr>
          <w:p w14:paraId="2AA18766" w14:textId="77777777" w:rsidR="001422D3" w:rsidRPr="004A6A1D" w:rsidRDefault="001422D3" w:rsidP="000B34B1">
            <w:pPr>
              <w:rPr>
                <w:rFonts w:asciiTheme="majorHAnsi" w:hAnsiTheme="majorHAnsi" w:cstheme="majorHAnsi"/>
              </w:rPr>
            </w:pPr>
          </w:p>
        </w:tc>
        <w:tc>
          <w:tcPr>
            <w:tcW w:w="3006" w:type="dxa"/>
          </w:tcPr>
          <w:p w14:paraId="11D41ADD" w14:textId="77777777" w:rsidR="001422D3" w:rsidRPr="004A6A1D" w:rsidRDefault="001422D3" w:rsidP="000B34B1">
            <w:pPr>
              <w:rPr>
                <w:rFonts w:asciiTheme="majorHAnsi" w:hAnsiTheme="majorHAnsi" w:cstheme="majorHAnsi"/>
              </w:rPr>
            </w:pPr>
          </w:p>
        </w:tc>
      </w:tr>
      <w:tr w:rsidR="001422D3" w:rsidRPr="004A6A1D" w14:paraId="2EA5D8CC" w14:textId="77777777" w:rsidTr="000B34B1">
        <w:tc>
          <w:tcPr>
            <w:tcW w:w="3005" w:type="dxa"/>
          </w:tcPr>
          <w:p w14:paraId="31AE3BC6" w14:textId="77777777" w:rsidR="001422D3" w:rsidRPr="004A6A1D" w:rsidRDefault="001422D3" w:rsidP="000B34B1">
            <w:pPr>
              <w:rPr>
                <w:rFonts w:asciiTheme="majorHAnsi" w:hAnsiTheme="majorHAnsi" w:cstheme="majorHAnsi"/>
              </w:rPr>
            </w:pPr>
          </w:p>
        </w:tc>
        <w:tc>
          <w:tcPr>
            <w:tcW w:w="3005" w:type="dxa"/>
          </w:tcPr>
          <w:p w14:paraId="0437EC61" w14:textId="77777777" w:rsidR="001422D3" w:rsidRPr="004A6A1D" w:rsidRDefault="001422D3" w:rsidP="000B34B1">
            <w:pPr>
              <w:rPr>
                <w:rFonts w:asciiTheme="majorHAnsi" w:hAnsiTheme="majorHAnsi" w:cstheme="majorHAnsi"/>
              </w:rPr>
            </w:pPr>
          </w:p>
        </w:tc>
        <w:tc>
          <w:tcPr>
            <w:tcW w:w="3006" w:type="dxa"/>
          </w:tcPr>
          <w:p w14:paraId="707409B8" w14:textId="77777777" w:rsidR="001422D3" w:rsidRPr="004A6A1D" w:rsidRDefault="001422D3" w:rsidP="000B34B1">
            <w:pPr>
              <w:rPr>
                <w:rFonts w:asciiTheme="majorHAnsi" w:hAnsiTheme="majorHAnsi" w:cstheme="majorHAnsi"/>
              </w:rPr>
            </w:pPr>
          </w:p>
        </w:tc>
      </w:tr>
      <w:tr w:rsidR="001422D3" w:rsidRPr="004A6A1D" w14:paraId="5CBB3E63" w14:textId="77777777" w:rsidTr="000B34B1">
        <w:tc>
          <w:tcPr>
            <w:tcW w:w="3005" w:type="dxa"/>
          </w:tcPr>
          <w:p w14:paraId="2B7AD4D1" w14:textId="77777777" w:rsidR="001422D3" w:rsidRPr="004A6A1D" w:rsidRDefault="001422D3" w:rsidP="000B34B1">
            <w:pPr>
              <w:rPr>
                <w:rFonts w:asciiTheme="majorHAnsi" w:hAnsiTheme="majorHAnsi" w:cstheme="majorHAnsi"/>
              </w:rPr>
            </w:pPr>
          </w:p>
        </w:tc>
        <w:tc>
          <w:tcPr>
            <w:tcW w:w="3005" w:type="dxa"/>
          </w:tcPr>
          <w:p w14:paraId="22430D13" w14:textId="77777777" w:rsidR="001422D3" w:rsidRPr="004A6A1D" w:rsidRDefault="001422D3" w:rsidP="000B34B1">
            <w:pPr>
              <w:rPr>
                <w:rFonts w:asciiTheme="majorHAnsi" w:hAnsiTheme="majorHAnsi" w:cstheme="majorHAnsi"/>
              </w:rPr>
            </w:pPr>
          </w:p>
        </w:tc>
        <w:tc>
          <w:tcPr>
            <w:tcW w:w="3006" w:type="dxa"/>
          </w:tcPr>
          <w:p w14:paraId="01595FC2" w14:textId="77777777" w:rsidR="001422D3" w:rsidRPr="004A6A1D" w:rsidRDefault="001422D3" w:rsidP="000B34B1">
            <w:pPr>
              <w:rPr>
                <w:rFonts w:asciiTheme="majorHAnsi" w:hAnsiTheme="majorHAnsi" w:cstheme="majorHAnsi"/>
              </w:rPr>
            </w:pPr>
          </w:p>
        </w:tc>
      </w:tr>
    </w:tbl>
    <w:p w14:paraId="4EFDDD5F" w14:textId="707E0981" w:rsidR="005F4D81" w:rsidRPr="004A6A1D" w:rsidRDefault="005F4D81" w:rsidP="009B4488">
      <w:pPr>
        <w:jc w:val="both"/>
        <w:rPr>
          <w:rFonts w:asciiTheme="majorHAnsi" w:hAnsiTheme="majorHAnsi" w:cstheme="majorHAnsi"/>
          <w:sz w:val="22"/>
          <w:szCs w:val="22"/>
        </w:rPr>
      </w:pPr>
    </w:p>
    <w:p w14:paraId="29D0D2C9" w14:textId="5D551215" w:rsidR="00524BE4" w:rsidRPr="004A6A1D" w:rsidRDefault="009622EF" w:rsidP="009B4488">
      <w:pPr>
        <w:jc w:val="both"/>
        <w:rPr>
          <w:rFonts w:asciiTheme="majorHAnsi" w:hAnsiTheme="majorHAnsi" w:cstheme="majorHAnsi"/>
        </w:rPr>
      </w:pPr>
      <w:r w:rsidRPr="004A6A1D">
        <w:rPr>
          <w:rFonts w:asciiTheme="majorHAnsi" w:hAnsiTheme="majorHAnsi" w:cstheme="majorHAnsi"/>
        </w:rPr>
        <w:t xml:space="preserve">Were </w:t>
      </w:r>
      <w:r w:rsidR="00524BE4" w:rsidRPr="004A6A1D">
        <w:rPr>
          <w:rFonts w:asciiTheme="majorHAnsi" w:hAnsiTheme="majorHAnsi" w:cstheme="majorHAnsi"/>
        </w:rPr>
        <w:t>any loans or equity support</w:t>
      </w:r>
      <w:r w:rsidRPr="004A6A1D">
        <w:rPr>
          <w:rFonts w:asciiTheme="majorHAnsi" w:hAnsiTheme="majorHAnsi" w:cstheme="majorHAnsi"/>
        </w:rPr>
        <w:t xml:space="preserve"> received</w:t>
      </w:r>
      <w:r w:rsidR="00524BE4" w:rsidRPr="004A6A1D">
        <w:rPr>
          <w:rFonts w:asciiTheme="majorHAnsi" w:hAnsiTheme="majorHAnsi" w:cstheme="majorHAnsi"/>
        </w:rPr>
        <w:t xml:space="preserve"> from E</w:t>
      </w:r>
      <w:r w:rsidRPr="004A6A1D">
        <w:rPr>
          <w:rFonts w:asciiTheme="majorHAnsi" w:hAnsiTheme="majorHAnsi" w:cstheme="majorHAnsi"/>
        </w:rPr>
        <w:t>uropean Investment Bank</w:t>
      </w:r>
      <w:r w:rsidR="004710C1" w:rsidRPr="004A6A1D">
        <w:rPr>
          <w:rFonts w:asciiTheme="majorHAnsi" w:hAnsiTheme="majorHAnsi" w:cstheme="majorHAnsi"/>
        </w:rPr>
        <w:t xml:space="preserve">, </w:t>
      </w:r>
      <w:r w:rsidRPr="004A6A1D">
        <w:rPr>
          <w:rFonts w:asciiTheme="majorHAnsi" w:hAnsiTheme="majorHAnsi" w:cstheme="majorHAnsi"/>
        </w:rPr>
        <w:t xml:space="preserve">the European Investment Fund </w:t>
      </w:r>
      <w:r w:rsidR="00524BE4" w:rsidRPr="004A6A1D">
        <w:rPr>
          <w:rFonts w:asciiTheme="majorHAnsi" w:hAnsiTheme="majorHAnsi" w:cstheme="majorHAnsi"/>
        </w:rPr>
        <w:t xml:space="preserve">or any other </w:t>
      </w:r>
      <w:r w:rsidRPr="004A6A1D">
        <w:rPr>
          <w:rFonts w:asciiTheme="majorHAnsi" w:hAnsiTheme="majorHAnsi" w:cstheme="majorHAnsi"/>
        </w:rPr>
        <w:t xml:space="preserve">local or international </w:t>
      </w:r>
      <w:r w:rsidR="00524BE4" w:rsidRPr="004A6A1D">
        <w:rPr>
          <w:rFonts w:asciiTheme="majorHAnsi" w:hAnsiTheme="majorHAnsi" w:cstheme="majorHAnsi"/>
        </w:rPr>
        <w:t>financial institutions</w:t>
      </w:r>
      <w:r w:rsidRPr="004A6A1D">
        <w:rPr>
          <w:rFonts w:asciiTheme="majorHAnsi" w:hAnsiTheme="majorHAnsi" w:cstheme="majorHAnsi"/>
        </w:rPr>
        <w:t xml:space="preserve"> to implement the </w:t>
      </w:r>
      <w:r w:rsidR="009B4488" w:rsidRPr="004A6A1D">
        <w:rPr>
          <w:rFonts w:asciiTheme="majorHAnsi" w:hAnsiTheme="majorHAnsi" w:cstheme="majorHAnsi"/>
        </w:rPr>
        <w:t xml:space="preserve">activities </w:t>
      </w:r>
      <w:r w:rsidRPr="004A6A1D">
        <w:rPr>
          <w:rFonts w:asciiTheme="majorHAnsi" w:hAnsiTheme="majorHAnsi" w:cstheme="majorHAnsi"/>
        </w:rPr>
        <w:t xml:space="preserve">included in </w:t>
      </w:r>
      <w:r w:rsidRPr="004A6A1D">
        <w:rPr>
          <w:rFonts w:asciiTheme="majorHAnsi" w:hAnsiTheme="majorHAnsi" w:cstheme="majorHAnsi"/>
          <w:u w:val="single"/>
        </w:rPr>
        <w:t>this proposal</w:t>
      </w:r>
      <w:r w:rsidRPr="004A6A1D">
        <w:rPr>
          <w:rFonts w:asciiTheme="majorHAnsi" w:hAnsiTheme="majorHAnsi" w:cstheme="majorHAnsi"/>
        </w:rPr>
        <w:t>?</w:t>
      </w:r>
    </w:p>
    <w:p w14:paraId="55454331" w14:textId="5A964E0B" w:rsidR="005A65DF" w:rsidRPr="004A6A1D" w:rsidRDefault="009B4488" w:rsidP="00FF5AD4">
      <w:pPr>
        <w:ind w:firstLine="720"/>
        <w:rPr>
          <w:rFonts w:asciiTheme="majorHAnsi" w:eastAsia="Arial" w:hAnsiTheme="majorHAnsi" w:cstheme="majorHAnsi"/>
          <w:color w:val="000000"/>
        </w:rPr>
      </w:pPr>
      <w:r w:rsidRPr="004A6A1D">
        <w:rPr>
          <w:rFonts w:asciiTheme="majorHAnsi" w:eastAsia="Arial" w:hAnsiTheme="majorHAnsi" w:cstheme="majorHAnsi"/>
          <w:bCs/>
          <w:color w:val="000000"/>
        </w:rPr>
        <w:t xml:space="preserve">YES  </w:t>
      </w:r>
      <w:sdt>
        <w:sdtPr>
          <w:rPr>
            <w:rFonts w:asciiTheme="majorHAnsi" w:eastAsia="Arial" w:hAnsiTheme="majorHAnsi" w:cstheme="majorHAnsi"/>
            <w:bCs/>
            <w:color w:val="000000"/>
          </w:rPr>
          <w:id w:val="792714751"/>
          <w14:checkbox>
            <w14:checked w14:val="0"/>
            <w14:checkedState w14:val="2612" w14:font="MS Gothic"/>
            <w14:uncheckedState w14:val="2610" w14:font="MS Gothic"/>
          </w14:checkbox>
        </w:sdtPr>
        <w:sdtContent>
          <w:r w:rsidRPr="004A6A1D">
            <w:rPr>
              <w:rFonts w:ascii="Segoe UI Symbol" w:eastAsia="MS Gothic" w:hAnsi="Segoe UI Symbol" w:cs="Segoe UI Symbol"/>
              <w:bCs/>
              <w:color w:val="000000"/>
            </w:rPr>
            <w:t>☐</w:t>
          </w:r>
        </w:sdtContent>
      </w:sdt>
      <w:r w:rsidRPr="004A6A1D">
        <w:rPr>
          <w:rFonts w:asciiTheme="majorHAnsi" w:eastAsia="Arial" w:hAnsiTheme="majorHAnsi" w:cstheme="majorHAnsi"/>
          <w:bCs/>
          <w:color w:val="000000"/>
        </w:rPr>
        <w:tab/>
      </w:r>
      <w:r w:rsidRPr="004A6A1D">
        <w:rPr>
          <w:rFonts w:asciiTheme="majorHAnsi" w:eastAsia="Arial" w:hAnsiTheme="majorHAnsi" w:cstheme="majorHAnsi"/>
          <w:bCs/>
          <w:color w:val="000000"/>
        </w:rPr>
        <w:tab/>
      </w:r>
      <w:r w:rsidRPr="004A6A1D">
        <w:rPr>
          <w:rFonts w:asciiTheme="majorHAnsi" w:eastAsia="Arial" w:hAnsiTheme="majorHAnsi" w:cstheme="majorHAnsi"/>
          <w:bCs/>
          <w:color w:val="000000"/>
        </w:rPr>
        <w:tab/>
        <w:t xml:space="preserve">NO  </w:t>
      </w:r>
      <w:sdt>
        <w:sdtPr>
          <w:rPr>
            <w:rFonts w:asciiTheme="majorHAnsi" w:eastAsia="Arial" w:hAnsiTheme="majorHAnsi" w:cstheme="majorHAnsi"/>
            <w:bCs/>
            <w:color w:val="000000"/>
          </w:rPr>
          <w:id w:val="-470744780"/>
          <w14:checkbox>
            <w14:checked w14:val="0"/>
            <w14:checkedState w14:val="2612" w14:font="MS Gothic"/>
            <w14:uncheckedState w14:val="2610" w14:font="MS Gothic"/>
          </w14:checkbox>
        </w:sdtPr>
        <w:sdtContent>
          <w:r w:rsidR="00B73CD7">
            <w:rPr>
              <w:rFonts w:ascii="MS Gothic" w:eastAsia="MS Gothic" w:hAnsi="MS Gothic" w:cstheme="majorHAnsi" w:hint="eastAsia"/>
              <w:bCs/>
              <w:color w:val="000000"/>
            </w:rPr>
            <w:t>☐</w:t>
          </w:r>
        </w:sdtContent>
      </w:sdt>
    </w:p>
    <w:p w14:paraId="51918C1A" w14:textId="4CB72332" w:rsidR="009B4488" w:rsidRPr="004A6A1D" w:rsidRDefault="005A65DF" w:rsidP="009B4488">
      <w:pPr>
        <w:rPr>
          <w:rFonts w:asciiTheme="majorHAnsi" w:hAnsiTheme="majorHAnsi" w:cstheme="majorHAnsi"/>
        </w:rPr>
      </w:pPr>
      <w:r w:rsidRPr="004A6A1D">
        <w:rPr>
          <w:rFonts w:asciiTheme="majorHAnsi" w:hAnsiTheme="majorHAnsi" w:cstheme="majorHAnsi"/>
        </w:rPr>
        <w:t>I</w:t>
      </w:r>
      <w:r w:rsidR="009B4488" w:rsidRPr="004A6A1D">
        <w:rPr>
          <w:rFonts w:asciiTheme="majorHAnsi" w:hAnsiTheme="majorHAnsi" w:cstheme="majorHAnsi"/>
        </w:rPr>
        <w:t>f yes, please provide the following details</w:t>
      </w:r>
      <w:r w:rsidR="00FC01C2" w:rsidRPr="004A6A1D">
        <w:rPr>
          <w:rFonts w:asciiTheme="majorHAnsi" w:hAnsiTheme="majorHAnsi" w:cstheme="majorHAnsi"/>
        </w:rPr>
        <w:t xml:space="preserve"> (</w:t>
      </w:r>
      <w:r w:rsidR="00FC01C2" w:rsidRPr="004A6A1D">
        <w:rPr>
          <w:rFonts w:asciiTheme="majorHAnsi" w:hAnsiTheme="majorHAnsi" w:cstheme="majorHAnsi"/>
          <w:i/>
          <w:iCs/>
        </w:rPr>
        <w:t>add rows as necessary</w:t>
      </w:r>
      <w:r w:rsidR="009B4488" w:rsidRPr="004A6A1D">
        <w:rPr>
          <w:rFonts w:asciiTheme="majorHAnsi" w:hAnsiTheme="majorHAnsi" w:cstheme="majorHAnsi"/>
        </w:rPr>
        <w:t xml:space="preserve">: </w:t>
      </w:r>
    </w:p>
    <w:tbl>
      <w:tblPr>
        <w:tblStyle w:val="TableGrid"/>
        <w:tblW w:w="0" w:type="auto"/>
        <w:tblLayout w:type="fixed"/>
        <w:tblLook w:val="04A0" w:firstRow="1" w:lastRow="0" w:firstColumn="1" w:lastColumn="0" w:noHBand="0" w:noVBand="1"/>
      </w:tblPr>
      <w:tblGrid>
        <w:gridCol w:w="2064"/>
        <w:gridCol w:w="1900"/>
        <w:gridCol w:w="2268"/>
        <w:gridCol w:w="1474"/>
        <w:gridCol w:w="1310"/>
      </w:tblGrid>
      <w:tr w:rsidR="005A65DF" w:rsidRPr="004A6A1D" w14:paraId="347143F4" w14:textId="5BF74FDC" w:rsidTr="005A65DF">
        <w:tc>
          <w:tcPr>
            <w:tcW w:w="2064" w:type="dxa"/>
            <w:shd w:val="clear" w:color="auto" w:fill="000039"/>
          </w:tcPr>
          <w:p w14:paraId="57B8A420" w14:textId="1BFCC51F" w:rsidR="005A65DF" w:rsidRPr="004A6A1D" w:rsidRDefault="005A65DF" w:rsidP="000B34B1">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 xml:space="preserve">Name of Financial Support received </w:t>
            </w:r>
          </w:p>
        </w:tc>
        <w:tc>
          <w:tcPr>
            <w:tcW w:w="1900" w:type="dxa"/>
            <w:shd w:val="clear" w:color="auto" w:fill="000039"/>
          </w:tcPr>
          <w:p w14:paraId="617D41EE" w14:textId="64420DA1" w:rsidR="005A65DF" w:rsidRPr="004A6A1D" w:rsidRDefault="005A65DF" w:rsidP="000B34B1">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 xml:space="preserve">Name of Financial Institution  </w:t>
            </w:r>
          </w:p>
        </w:tc>
        <w:tc>
          <w:tcPr>
            <w:tcW w:w="2268" w:type="dxa"/>
            <w:shd w:val="clear" w:color="auto" w:fill="000039"/>
          </w:tcPr>
          <w:p w14:paraId="1D572D4A" w14:textId="326DB439" w:rsidR="005A65DF" w:rsidRPr="004A6A1D" w:rsidRDefault="005A65DF" w:rsidP="000B34B1">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 xml:space="preserve">Date of Submission/Approval  </w:t>
            </w:r>
          </w:p>
        </w:tc>
        <w:tc>
          <w:tcPr>
            <w:tcW w:w="1474" w:type="dxa"/>
            <w:shd w:val="clear" w:color="auto" w:fill="000039"/>
          </w:tcPr>
          <w:p w14:paraId="2AA366EF" w14:textId="0B89E443" w:rsidR="005A65DF" w:rsidRPr="004A6A1D" w:rsidRDefault="005A65DF" w:rsidP="000B34B1">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Amount requested (</w:t>
            </w:r>
            <w:r w:rsidR="002D5C95" w:rsidRPr="004A6A1D">
              <w:rPr>
                <w:rFonts w:asciiTheme="majorHAnsi" w:hAnsiTheme="majorHAnsi" w:cstheme="majorHAnsi"/>
                <w:b/>
                <w:bCs/>
                <w:color w:val="FFFFFF" w:themeColor="background1"/>
              </w:rPr>
              <w:t>EUR)</w:t>
            </w:r>
          </w:p>
        </w:tc>
        <w:tc>
          <w:tcPr>
            <w:tcW w:w="1310" w:type="dxa"/>
            <w:shd w:val="clear" w:color="auto" w:fill="000039"/>
          </w:tcPr>
          <w:p w14:paraId="39BF904E" w14:textId="0C656924" w:rsidR="005A65DF" w:rsidRPr="004A6A1D" w:rsidRDefault="005A65DF" w:rsidP="000B34B1">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Amount granted (</w:t>
            </w:r>
            <w:r w:rsidR="002D5C95" w:rsidRPr="004A6A1D">
              <w:rPr>
                <w:rFonts w:asciiTheme="majorHAnsi" w:hAnsiTheme="majorHAnsi" w:cstheme="majorHAnsi"/>
                <w:b/>
                <w:bCs/>
                <w:color w:val="FFFFFF" w:themeColor="background1"/>
              </w:rPr>
              <w:t>EUR</w:t>
            </w:r>
            <w:r w:rsidRPr="004A6A1D">
              <w:rPr>
                <w:rFonts w:asciiTheme="majorHAnsi" w:hAnsiTheme="majorHAnsi" w:cstheme="majorHAnsi"/>
                <w:b/>
                <w:bCs/>
                <w:color w:val="FFFFFF" w:themeColor="background1"/>
              </w:rPr>
              <w:t xml:space="preserve">) </w:t>
            </w:r>
          </w:p>
        </w:tc>
      </w:tr>
      <w:tr w:rsidR="005A65DF" w:rsidRPr="004A6A1D" w14:paraId="72BA2651" w14:textId="61B56711" w:rsidTr="005A65DF">
        <w:tc>
          <w:tcPr>
            <w:tcW w:w="2064" w:type="dxa"/>
          </w:tcPr>
          <w:p w14:paraId="02252EA3" w14:textId="77777777" w:rsidR="005A65DF" w:rsidRPr="004A6A1D" w:rsidRDefault="005A65DF" w:rsidP="000B34B1">
            <w:pPr>
              <w:rPr>
                <w:rFonts w:asciiTheme="majorHAnsi" w:hAnsiTheme="majorHAnsi" w:cstheme="majorHAnsi"/>
              </w:rPr>
            </w:pPr>
          </w:p>
          <w:p w14:paraId="6F8A8E7B" w14:textId="77777777" w:rsidR="005A65DF" w:rsidRPr="004A6A1D" w:rsidRDefault="005A65DF" w:rsidP="000B34B1">
            <w:pPr>
              <w:rPr>
                <w:rFonts w:asciiTheme="majorHAnsi" w:hAnsiTheme="majorHAnsi" w:cstheme="majorHAnsi"/>
              </w:rPr>
            </w:pPr>
          </w:p>
          <w:p w14:paraId="7848B9D5" w14:textId="677ADD59" w:rsidR="005A65DF" w:rsidRPr="004A6A1D" w:rsidRDefault="005A65DF" w:rsidP="000B34B1">
            <w:pPr>
              <w:rPr>
                <w:rFonts w:asciiTheme="majorHAnsi" w:hAnsiTheme="majorHAnsi" w:cstheme="majorHAnsi"/>
              </w:rPr>
            </w:pPr>
          </w:p>
        </w:tc>
        <w:tc>
          <w:tcPr>
            <w:tcW w:w="1900" w:type="dxa"/>
          </w:tcPr>
          <w:p w14:paraId="190E2A8D" w14:textId="77777777" w:rsidR="005A65DF" w:rsidRPr="004A6A1D" w:rsidRDefault="005A65DF" w:rsidP="000B34B1">
            <w:pPr>
              <w:rPr>
                <w:rFonts w:asciiTheme="majorHAnsi" w:hAnsiTheme="majorHAnsi" w:cstheme="majorHAnsi"/>
              </w:rPr>
            </w:pPr>
          </w:p>
        </w:tc>
        <w:tc>
          <w:tcPr>
            <w:tcW w:w="2268" w:type="dxa"/>
          </w:tcPr>
          <w:p w14:paraId="4F83149A" w14:textId="797B573F" w:rsidR="005A65DF" w:rsidRPr="004A6A1D" w:rsidRDefault="005A65DF" w:rsidP="000B34B1">
            <w:pPr>
              <w:rPr>
                <w:rFonts w:asciiTheme="majorHAnsi" w:hAnsiTheme="majorHAnsi" w:cstheme="majorHAnsi"/>
              </w:rPr>
            </w:pPr>
          </w:p>
        </w:tc>
        <w:tc>
          <w:tcPr>
            <w:tcW w:w="1474" w:type="dxa"/>
          </w:tcPr>
          <w:p w14:paraId="1911ABC1" w14:textId="77777777" w:rsidR="005A65DF" w:rsidRPr="004A6A1D" w:rsidRDefault="005A65DF" w:rsidP="000B34B1">
            <w:pPr>
              <w:rPr>
                <w:rFonts w:asciiTheme="majorHAnsi" w:hAnsiTheme="majorHAnsi" w:cstheme="majorHAnsi"/>
              </w:rPr>
            </w:pPr>
          </w:p>
        </w:tc>
        <w:tc>
          <w:tcPr>
            <w:tcW w:w="1310" w:type="dxa"/>
          </w:tcPr>
          <w:p w14:paraId="073FE3FA" w14:textId="77777777" w:rsidR="005A65DF" w:rsidRPr="004A6A1D" w:rsidRDefault="005A65DF" w:rsidP="000B34B1">
            <w:pPr>
              <w:rPr>
                <w:rFonts w:asciiTheme="majorHAnsi" w:hAnsiTheme="majorHAnsi" w:cstheme="majorHAnsi"/>
              </w:rPr>
            </w:pPr>
          </w:p>
        </w:tc>
      </w:tr>
    </w:tbl>
    <w:p w14:paraId="0431835D" w14:textId="7C92CFBA" w:rsidR="00F91F54" w:rsidRPr="004A6A1D" w:rsidRDefault="00F91F54" w:rsidP="0082231D">
      <w:pPr>
        <w:pStyle w:val="Heading2"/>
        <w:numPr>
          <w:ilvl w:val="0"/>
          <w:numId w:val="5"/>
        </w:numPr>
        <w:rPr>
          <w:rFonts w:asciiTheme="majorHAnsi" w:hAnsiTheme="majorHAnsi" w:cstheme="majorHAnsi"/>
        </w:rPr>
      </w:pPr>
      <w:bookmarkStart w:id="8" w:name="_Toc132298283"/>
      <w:r w:rsidRPr="004A6A1D">
        <w:rPr>
          <w:rFonts w:asciiTheme="majorHAnsi" w:hAnsiTheme="majorHAnsi" w:cstheme="majorHAnsi"/>
        </w:rPr>
        <w:lastRenderedPageBreak/>
        <w:t>Project Partnership</w:t>
      </w:r>
      <w:r w:rsidR="008045CB" w:rsidRPr="004A6A1D">
        <w:rPr>
          <w:rFonts w:asciiTheme="majorHAnsi" w:hAnsiTheme="majorHAnsi" w:cstheme="majorHAnsi"/>
        </w:rPr>
        <w:t xml:space="preserve"> – Beneficiary</w:t>
      </w:r>
      <w:bookmarkEnd w:id="8"/>
      <w:r w:rsidR="008045CB" w:rsidRPr="004A6A1D">
        <w:rPr>
          <w:rFonts w:asciiTheme="majorHAnsi" w:hAnsiTheme="majorHAnsi" w:cstheme="majorHAnsi"/>
        </w:rPr>
        <w:t xml:space="preserve"> </w:t>
      </w:r>
    </w:p>
    <w:p w14:paraId="08AE8771" w14:textId="350623C7" w:rsidR="00F91F54" w:rsidRPr="004A6A1D" w:rsidRDefault="00CE5ECE" w:rsidP="006123E7">
      <w:pPr>
        <w:keepNext/>
        <w:spacing w:line="276" w:lineRule="auto"/>
        <w:jc w:val="both"/>
        <w:rPr>
          <w:rFonts w:asciiTheme="majorHAnsi" w:hAnsiTheme="majorHAnsi" w:cstheme="majorHAnsi"/>
          <w:i/>
          <w:color w:val="002060"/>
        </w:rPr>
      </w:pPr>
      <w:r w:rsidRPr="004A6A1D">
        <w:rPr>
          <w:rFonts w:asciiTheme="majorHAnsi" w:hAnsiTheme="majorHAnsi" w:cstheme="majorHAnsi"/>
          <w:i/>
          <w:color w:val="002060"/>
        </w:rPr>
        <w:t>The Applicant</w:t>
      </w:r>
      <w:r w:rsidR="00D436A7" w:rsidRPr="004A6A1D">
        <w:rPr>
          <w:rFonts w:asciiTheme="majorHAnsi" w:hAnsiTheme="majorHAnsi" w:cstheme="majorHAnsi"/>
          <w:i/>
          <w:color w:val="002060"/>
        </w:rPr>
        <w:t xml:space="preserve"> should indicate whether a </w:t>
      </w:r>
      <w:r w:rsidR="00C85218" w:rsidRPr="004A6A1D">
        <w:rPr>
          <w:rFonts w:asciiTheme="majorHAnsi" w:hAnsiTheme="majorHAnsi" w:cstheme="majorHAnsi"/>
          <w:i/>
          <w:color w:val="002060"/>
        </w:rPr>
        <w:t>p</w:t>
      </w:r>
      <w:r w:rsidR="00D436A7" w:rsidRPr="004A6A1D">
        <w:rPr>
          <w:rFonts w:asciiTheme="majorHAnsi" w:hAnsiTheme="majorHAnsi" w:cstheme="majorHAnsi"/>
          <w:i/>
          <w:color w:val="002060"/>
        </w:rPr>
        <w:t xml:space="preserve">artner </w:t>
      </w:r>
      <w:r w:rsidR="00C85218" w:rsidRPr="004A6A1D">
        <w:rPr>
          <w:rFonts w:asciiTheme="majorHAnsi" w:hAnsiTheme="majorHAnsi" w:cstheme="majorHAnsi"/>
          <w:i/>
          <w:color w:val="002060"/>
        </w:rPr>
        <w:t>organisation</w:t>
      </w:r>
      <w:r w:rsidR="00DD7D35" w:rsidRPr="004A6A1D">
        <w:rPr>
          <w:rFonts w:asciiTheme="majorHAnsi" w:hAnsiTheme="majorHAnsi" w:cstheme="majorHAnsi"/>
          <w:i/>
          <w:color w:val="002060"/>
        </w:rPr>
        <w:t>/</w:t>
      </w:r>
      <w:r w:rsidR="001C593A" w:rsidRPr="004A6A1D">
        <w:rPr>
          <w:rFonts w:asciiTheme="majorHAnsi" w:hAnsiTheme="majorHAnsi" w:cstheme="majorHAnsi"/>
          <w:i/>
          <w:color w:val="002060"/>
        </w:rPr>
        <w:t>s will</w:t>
      </w:r>
      <w:r w:rsidR="00DD7D35" w:rsidRPr="004A6A1D">
        <w:rPr>
          <w:rFonts w:asciiTheme="majorHAnsi" w:hAnsiTheme="majorHAnsi" w:cstheme="majorHAnsi"/>
          <w:i/>
          <w:color w:val="002060"/>
        </w:rPr>
        <w:t xml:space="preserve"> be involved </w:t>
      </w:r>
      <w:r w:rsidR="0030024F" w:rsidRPr="004A6A1D">
        <w:rPr>
          <w:rFonts w:asciiTheme="majorHAnsi" w:hAnsiTheme="majorHAnsi" w:cstheme="majorHAnsi"/>
          <w:i/>
          <w:color w:val="002060"/>
        </w:rPr>
        <w:t xml:space="preserve">in the </w:t>
      </w:r>
      <w:r w:rsidR="003F5325" w:rsidRPr="004A6A1D">
        <w:rPr>
          <w:rFonts w:asciiTheme="majorHAnsi" w:hAnsiTheme="majorHAnsi" w:cstheme="majorHAnsi"/>
          <w:i/>
          <w:color w:val="002060"/>
        </w:rPr>
        <w:t xml:space="preserve">proposed project. </w:t>
      </w:r>
      <w:r w:rsidR="00B255BE" w:rsidRPr="004A6A1D">
        <w:rPr>
          <w:rFonts w:asciiTheme="majorHAnsi" w:hAnsiTheme="majorHAnsi" w:cstheme="majorHAnsi"/>
          <w:i/>
          <w:color w:val="002060"/>
        </w:rPr>
        <w:t xml:space="preserve">The proposal </w:t>
      </w:r>
      <w:r w:rsidR="005B76FA" w:rsidRPr="004A6A1D">
        <w:rPr>
          <w:rFonts w:asciiTheme="majorHAnsi" w:hAnsiTheme="majorHAnsi" w:cstheme="majorHAnsi"/>
          <w:i/>
          <w:color w:val="002060"/>
        </w:rPr>
        <w:t xml:space="preserve">should </w:t>
      </w:r>
      <w:r w:rsidR="000163B2" w:rsidRPr="004A6A1D">
        <w:rPr>
          <w:rFonts w:asciiTheme="majorHAnsi" w:hAnsiTheme="majorHAnsi" w:cstheme="majorHAnsi"/>
          <w:i/>
          <w:color w:val="002060"/>
        </w:rPr>
        <w:t xml:space="preserve">identify </w:t>
      </w:r>
      <w:r w:rsidR="001F7E52" w:rsidRPr="004A6A1D">
        <w:rPr>
          <w:rFonts w:asciiTheme="majorHAnsi" w:hAnsiTheme="majorHAnsi" w:cstheme="majorHAnsi"/>
          <w:i/>
          <w:color w:val="002060"/>
        </w:rPr>
        <w:t xml:space="preserve">the added value </w:t>
      </w:r>
      <w:r w:rsidR="002D7223" w:rsidRPr="004A6A1D">
        <w:rPr>
          <w:rFonts w:asciiTheme="majorHAnsi" w:hAnsiTheme="majorHAnsi" w:cstheme="majorHAnsi"/>
          <w:i/>
          <w:color w:val="002060"/>
        </w:rPr>
        <w:t xml:space="preserve">of involving </w:t>
      </w:r>
      <w:r w:rsidR="00B11990" w:rsidRPr="004A6A1D">
        <w:rPr>
          <w:rFonts w:asciiTheme="majorHAnsi" w:hAnsiTheme="majorHAnsi" w:cstheme="majorHAnsi"/>
          <w:i/>
          <w:color w:val="002060"/>
        </w:rPr>
        <w:t xml:space="preserve">partners in </w:t>
      </w:r>
      <w:r w:rsidR="00A54970" w:rsidRPr="004A6A1D">
        <w:rPr>
          <w:rFonts w:asciiTheme="majorHAnsi" w:hAnsiTheme="majorHAnsi" w:cstheme="majorHAnsi"/>
          <w:i/>
          <w:color w:val="002060"/>
        </w:rPr>
        <w:t>the project</w:t>
      </w:r>
      <w:r w:rsidR="007A7AE0" w:rsidRPr="004A6A1D">
        <w:rPr>
          <w:rFonts w:asciiTheme="majorHAnsi" w:hAnsiTheme="majorHAnsi" w:cstheme="majorHAnsi"/>
          <w:i/>
          <w:color w:val="002060"/>
        </w:rPr>
        <w:t xml:space="preserve"> and </w:t>
      </w:r>
      <w:r w:rsidR="00F92A8A" w:rsidRPr="004A6A1D">
        <w:rPr>
          <w:rFonts w:asciiTheme="majorHAnsi" w:hAnsiTheme="majorHAnsi" w:cstheme="majorHAnsi"/>
          <w:i/>
          <w:color w:val="002060"/>
        </w:rPr>
        <w:t>the mutual benefit of said partnership.</w:t>
      </w:r>
    </w:p>
    <w:p w14:paraId="6B92E9A9" w14:textId="4C6A776F" w:rsidR="00F91F54" w:rsidRPr="004A6A1D" w:rsidRDefault="00F91F54" w:rsidP="002F1614">
      <w:pPr>
        <w:keepNext/>
        <w:rPr>
          <w:rFonts w:asciiTheme="majorHAnsi" w:hAnsiTheme="majorHAnsi" w:cstheme="majorHAnsi"/>
        </w:rPr>
      </w:pPr>
      <w:r w:rsidRPr="004A6A1D">
        <w:rPr>
          <w:rFonts w:asciiTheme="majorHAnsi" w:hAnsiTheme="majorHAnsi" w:cstheme="majorHAnsi"/>
        </w:rPr>
        <w:t>Does this project include partners</w:t>
      </w:r>
      <w:r w:rsidR="00F757B1" w:rsidRPr="004A6A1D">
        <w:rPr>
          <w:rFonts w:asciiTheme="majorHAnsi" w:hAnsiTheme="majorHAnsi" w:cstheme="majorHAnsi"/>
        </w:rPr>
        <w:t xml:space="preserve"> (local or transnational)</w:t>
      </w:r>
      <w:r w:rsidRPr="004A6A1D">
        <w:rPr>
          <w:rFonts w:asciiTheme="majorHAnsi" w:hAnsiTheme="majorHAnsi" w:cstheme="majorHAnsi"/>
        </w:rPr>
        <w:t xml:space="preserve">? </w:t>
      </w:r>
    </w:p>
    <w:p w14:paraId="33E41123" w14:textId="46E3812F" w:rsidR="000E3ED5" w:rsidRPr="004A6A1D" w:rsidRDefault="00F91F54" w:rsidP="00AB64F0">
      <w:pPr>
        <w:ind w:firstLine="720"/>
        <w:rPr>
          <w:rFonts w:asciiTheme="majorHAnsi" w:hAnsiTheme="majorHAnsi" w:cstheme="majorHAnsi"/>
          <w:b/>
          <w:bCs/>
        </w:rPr>
      </w:pPr>
      <w:r w:rsidRPr="004A6A1D">
        <w:rPr>
          <w:rFonts w:asciiTheme="majorHAnsi" w:hAnsiTheme="majorHAnsi" w:cstheme="majorHAnsi"/>
        </w:rPr>
        <w:t xml:space="preserve">YES </w:t>
      </w:r>
      <w:r w:rsidR="00144EF7" w:rsidRPr="004A6A1D">
        <w:rPr>
          <w:rFonts w:asciiTheme="majorHAnsi" w:hAnsiTheme="majorHAnsi" w:cstheme="majorHAnsi"/>
        </w:rPr>
        <w:t xml:space="preserve"> </w:t>
      </w:r>
      <w:sdt>
        <w:sdtPr>
          <w:rPr>
            <w:rFonts w:asciiTheme="majorHAnsi" w:hAnsiTheme="majorHAnsi" w:cstheme="majorHAnsi"/>
            <w:b/>
            <w:bCs/>
          </w:rPr>
          <w:id w:val="-903221667"/>
          <w14:checkbox>
            <w14:checked w14:val="0"/>
            <w14:checkedState w14:val="2612" w14:font="MS Gothic"/>
            <w14:uncheckedState w14:val="2610" w14:font="MS Gothic"/>
          </w14:checkbox>
        </w:sdtPr>
        <w:sdtContent>
          <w:r w:rsidR="00144EF7" w:rsidRPr="004A6A1D">
            <w:rPr>
              <w:rFonts w:ascii="Segoe UI Symbol" w:eastAsia="MS Gothic" w:hAnsi="Segoe UI Symbol" w:cs="Segoe UI Symbol"/>
              <w:b/>
              <w:bCs/>
            </w:rPr>
            <w:t>☐</w:t>
          </w:r>
        </w:sdtContent>
      </w:sdt>
      <w:r w:rsidRPr="004A6A1D">
        <w:rPr>
          <w:rFonts w:asciiTheme="majorHAnsi" w:hAnsiTheme="majorHAnsi" w:cstheme="majorHAnsi"/>
          <w:b/>
          <w:bCs/>
        </w:rPr>
        <w:tab/>
      </w:r>
      <w:r w:rsidR="00144EF7" w:rsidRPr="004A6A1D">
        <w:rPr>
          <w:rFonts w:asciiTheme="majorHAnsi" w:hAnsiTheme="majorHAnsi" w:cstheme="majorHAnsi"/>
          <w:b/>
          <w:bCs/>
        </w:rPr>
        <w:tab/>
      </w:r>
      <w:r w:rsidRPr="004A6A1D">
        <w:rPr>
          <w:rFonts w:asciiTheme="majorHAnsi" w:hAnsiTheme="majorHAnsi" w:cstheme="majorHAnsi"/>
        </w:rPr>
        <w:t>NO</w:t>
      </w:r>
      <w:r w:rsidRPr="004A6A1D">
        <w:rPr>
          <w:rFonts w:asciiTheme="majorHAnsi" w:hAnsiTheme="majorHAnsi" w:cstheme="majorHAnsi"/>
          <w:b/>
          <w:bCs/>
        </w:rPr>
        <w:t xml:space="preserve"> </w:t>
      </w:r>
      <w:sdt>
        <w:sdtPr>
          <w:rPr>
            <w:rFonts w:asciiTheme="majorHAnsi" w:hAnsiTheme="majorHAnsi" w:cstheme="majorHAnsi"/>
            <w:b/>
            <w:bCs/>
          </w:rPr>
          <w:id w:val="-1774398168"/>
          <w14:checkbox>
            <w14:checked w14:val="0"/>
            <w14:checkedState w14:val="2612" w14:font="MS Gothic"/>
            <w14:uncheckedState w14:val="2610" w14:font="MS Gothic"/>
          </w14:checkbox>
        </w:sdtPr>
        <w:sdtContent>
          <w:r w:rsidR="00144EF7" w:rsidRPr="004A6A1D">
            <w:rPr>
              <w:rFonts w:ascii="Segoe UI Symbol" w:eastAsia="MS Gothic" w:hAnsi="Segoe UI Symbol" w:cs="Segoe UI Symbol"/>
              <w:b/>
              <w:bCs/>
            </w:rPr>
            <w:t>☐</w:t>
          </w:r>
        </w:sdtContent>
      </w:sdt>
    </w:p>
    <w:p w14:paraId="742DA798" w14:textId="047941DC" w:rsidR="00F91F54" w:rsidRPr="004A6A1D" w:rsidRDefault="00F91F54" w:rsidP="00F91F54">
      <w:pPr>
        <w:rPr>
          <w:rFonts w:asciiTheme="majorHAnsi" w:eastAsia="Arial" w:hAnsiTheme="majorHAnsi" w:cstheme="majorHAnsi"/>
        </w:rPr>
      </w:pPr>
      <w:r w:rsidRPr="004A6A1D">
        <w:rPr>
          <w:rFonts w:asciiTheme="majorHAnsi" w:eastAsia="Arial" w:hAnsiTheme="majorHAnsi" w:cstheme="majorHAnsi"/>
        </w:rPr>
        <w:t>If the project includes partners, please include the following details for each partner</w:t>
      </w:r>
      <w:r w:rsidR="001E6759" w:rsidRPr="004A6A1D">
        <w:rPr>
          <w:rFonts w:asciiTheme="majorHAnsi" w:eastAsia="Arial" w:hAnsiTheme="majorHAnsi" w:cstheme="majorHAnsi"/>
        </w:rPr>
        <w:t xml:space="preserve"> </w:t>
      </w:r>
      <w:r w:rsidR="001E6759" w:rsidRPr="004A6A1D">
        <w:rPr>
          <w:rFonts w:asciiTheme="majorHAnsi" w:eastAsia="Arial" w:hAnsiTheme="majorHAnsi" w:cstheme="majorHAnsi"/>
          <w:i/>
          <w:iCs/>
        </w:rPr>
        <w:t xml:space="preserve">(copy the table below for each partner). </w:t>
      </w:r>
      <w:r w:rsidR="003D61E9" w:rsidRPr="004A6A1D">
        <w:rPr>
          <w:rFonts w:asciiTheme="majorHAnsi" w:eastAsia="Arial" w:hAnsiTheme="majorHAnsi" w:cstheme="majorHAnsi"/>
        </w:rPr>
        <w:t xml:space="preserve">A letter of intent for each partner is to be </w:t>
      </w:r>
      <w:r w:rsidR="00D45156" w:rsidRPr="004A6A1D">
        <w:rPr>
          <w:rFonts w:asciiTheme="majorHAnsi" w:eastAsia="Arial" w:hAnsiTheme="majorHAnsi" w:cstheme="majorHAnsi"/>
        </w:rPr>
        <w:t>annexed</w:t>
      </w:r>
      <w:r w:rsidR="003D61E9" w:rsidRPr="004A6A1D">
        <w:rPr>
          <w:rFonts w:asciiTheme="majorHAnsi" w:eastAsia="Arial" w:hAnsiTheme="majorHAnsi" w:cstheme="majorHAnsi"/>
        </w:rPr>
        <w:t xml:space="preserve"> under the “</w:t>
      </w:r>
      <w:r w:rsidR="003830D0" w:rsidRPr="004A6A1D">
        <w:rPr>
          <w:rFonts w:asciiTheme="majorHAnsi" w:eastAsia="Arial" w:hAnsiTheme="majorHAnsi" w:cstheme="majorHAnsi"/>
        </w:rPr>
        <w:t>Section 10: List</w:t>
      </w:r>
      <w:r w:rsidR="003D61E9" w:rsidRPr="004A6A1D">
        <w:rPr>
          <w:rFonts w:asciiTheme="majorHAnsi" w:eastAsia="Arial" w:hAnsiTheme="majorHAnsi" w:cstheme="majorHAnsi"/>
        </w:rPr>
        <w:t xml:space="preserve"> of Attachments”.</w:t>
      </w:r>
    </w:p>
    <w:tbl>
      <w:tblPr>
        <w:tblStyle w:val="TableGrid"/>
        <w:tblW w:w="9078" w:type="dxa"/>
        <w:tblLook w:val="04A0" w:firstRow="1" w:lastRow="0" w:firstColumn="1" w:lastColumn="0" w:noHBand="0" w:noVBand="1"/>
      </w:tblPr>
      <w:tblGrid>
        <w:gridCol w:w="4390"/>
        <w:gridCol w:w="4688"/>
      </w:tblGrid>
      <w:tr w:rsidR="00F91F54" w:rsidRPr="004A6A1D" w14:paraId="176620ED" w14:textId="77777777" w:rsidTr="008D4387">
        <w:trPr>
          <w:trHeight w:val="207"/>
        </w:trPr>
        <w:tc>
          <w:tcPr>
            <w:tcW w:w="4390" w:type="dxa"/>
            <w:shd w:val="clear" w:color="auto" w:fill="000039"/>
          </w:tcPr>
          <w:p w14:paraId="681D416B" w14:textId="39613976" w:rsidR="00F91F54" w:rsidRPr="004A6A1D" w:rsidRDefault="00F91F54" w:rsidP="000B34B1">
            <w:pPr>
              <w:spacing w:after="130"/>
              <w:rPr>
                <w:rFonts w:asciiTheme="majorHAnsi" w:eastAsia="Arial" w:hAnsiTheme="majorHAnsi" w:cstheme="majorHAnsi"/>
                <w:bCs/>
                <w:i/>
                <w:iCs/>
                <w:color w:val="FFFFFF" w:themeColor="background1"/>
              </w:rPr>
            </w:pPr>
            <w:r w:rsidRPr="004A6A1D">
              <w:rPr>
                <w:rFonts w:asciiTheme="majorHAnsi" w:eastAsia="Arial" w:hAnsiTheme="majorHAnsi" w:cstheme="majorHAnsi"/>
                <w:b/>
                <w:color w:val="FFFFFF" w:themeColor="background1"/>
              </w:rPr>
              <w:t xml:space="preserve">Legal Name of the Partner Organisation  </w:t>
            </w:r>
          </w:p>
        </w:tc>
        <w:tc>
          <w:tcPr>
            <w:tcW w:w="4688" w:type="dxa"/>
          </w:tcPr>
          <w:p w14:paraId="45638EB2" w14:textId="3CFD1735" w:rsidR="00F91F54" w:rsidRPr="004A6A1D" w:rsidRDefault="00F91F54" w:rsidP="000B34B1">
            <w:pPr>
              <w:spacing w:after="130"/>
              <w:rPr>
                <w:rFonts w:asciiTheme="majorHAnsi" w:eastAsia="Arial" w:hAnsiTheme="majorHAnsi" w:cstheme="majorHAnsi"/>
                <w:bCs/>
                <w:color w:val="000000"/>
                <w:sz w:val="22"/>
                <w:szCs w:val="22"/>
              </w:rPr>
            </w:pPr>
          </w:p>
        </w:tc>
      </w:tr>
      <w:tr w:rsidR="004A066C" w:rsidRPr="004A6A1D" w14:paraId="694E7FBF" w14:textId="77777777" w:rsidTr="008D4387">
        <w:trPr>
          <w:trHeight w:val="207"/>
        </w:trPr>
        <w:tc>
          <w:tcPr>
            <w:tcW w:w="4390" w:type="dxa"/>
            <w:shd w:val="clear" w:color="auto" w:fill="000039"/>
          </w:tcPr>
          <w:p w14:paraId="471F7A6E" w14:textId="697564AB" w:rsidR="004A066C" w:rsidRPr="004A6A1D" w:rsidRDefault="004D5613" w:rsidP="000B34B1">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Legal status</w:t>
            </w:r>
          </w:p>
        </w:tc>
        <w:tc>
          <w:tcPr>
            <w:tcW w:w="4688" w:type="dxa"/>
          </w:tcPr>
          <w:p w14:paraId="1DA8A1A9" w14:textId="77777777" w:rsidR="004A066C" w:rsidRPr="004A6A1D" w:rsidRDefault="004A066C" w:rsidP="000B34B1">
            <w:pPr>
              <w:spacing w:after="130"/>
              <w:rPr>
                <w:rFonts w:asciiTheme="majorHAnsi" w:eastAsia="Arial" w:hAnsiTheme="majorHAnsi" w:cstheme="majorHAnsi"/>
                <w:bCs/>
                <w:color w:val="000000"/>
                <w:sz w:val="22"/>
                <w:szCs w:val="22"/>
              </w:rPr>
            </w:pPr>
          </w:p>
        </w:tc>
      </w:tr>
      <w:tr w:rsidR="004A066C" w:rsidRPr="004A6A1D" w14:paraId="2227045E" w14:textId="77777777" w:rsidTr="008D4387">
        <w:trPr>
          <w:trHeight w:val="207"/>
        </w:trPr>
        <w:tc>
          <w:tcPr>
            <w:tcW w:w="4390" w:type="dxa"/>
            <w:shd w:val="clear" w:color="auto" w:fill="000039"/>
          </w:tcPr>
          <w:p w14:paraId="46523004" w14:textId="4FC3221A" w:rsidR="004A066C" w:rsidRPr="004A6A1D" w:rsidRDefault="004D5613" w:rsidP="000B34B1">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Contact person</w:t>
            </w:r>
          </w:p>
        </w:tc>
        <w:tc>
          <w:tcPr>
            <w:tcW w:w="4688" w:type="dxa"/>
          </w:tcPr>
          <w:p w14:paraId="5A08E431" w14:textId="77777777" w:rsidR="004A066C" w:rsidRPr="004A6A1D" w:rsidRDefault="004A066C" w:rsidP="000B34B1">
            <w:pPr>
              <w:spacing w:after="130"/>
              <w:rPr>
                <w:rFonts w:asciiTheme="majorHAnsi" w:eastAsia="Arial" w:hAnsiTheme="majorHAnsi" w:cstheme="majorHAnsi"/>
                <w:bCs/>
                <w:color w:val="000000"/>
                <w:sz w:val="22"/>
                <w:szCs w:val="22"/>
              </w:rPr>
            </w:pPr>
          </w:p>
        </w:tc>
      </w:tr>
      <w:tr w:rsidR="00F91F54" w:rsidRPr="004A6A1D" w14:paraId="5E5A0E15" w14:textId="77777777" w:rsidTr="008D4387">
        <w:trPr>
          <w:trHeight w:val="326"/>
        </w:trPr>
        <w:tc>
          <w:tcPr>
            <w:tcW w:w="4390" w:type="dxa"/>
            <w:shd w:val="clear" w:color="auto" w:fill="000039"/>
          </w:tcPr>
          <w:p w14:paraId="4409EAE8" w14:textId="0CFF27E0" w:rsidR="00F91F54" w:rsidRPr="004A6A1D" w:rsidRDefault="00F91F54" w:rsidP="000B34B1">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Transnational</w:t>
            </w:r>
            <w:r w:rsidR="00E049C7" w:rsidRPr="004A6A1D">
              <w:rPr>
                <w:rFonts w:asciiTheme="majorHAnsi" w:eastAsia="Arial" w:hAnsiTheme="majorHAnsi" w:cstheme="majorHAnsi"/>
                <w:b/>
                <w:color w:val="FFFFFF" w:themeColor="background1"/>
                <w:lang w:val="mt-MT"/>
              </w:rPr>
              <w:t xml:space="preserve"> </w:t>
            </w:r>
            <w:r w:rsidRPr="004A6A1D">
              <w:rPr>
                <w:rFonts w:asciiTheme="majorHAnsi" w:eastAsia="Arial" w:hAnsiTheme="majorHAnsi" w:cstheme="majorHAnsi"/>
                <w:b/>
                <w:color w:val="FFFFFF" w:themeColor="background1"/>
              </w:rPr>
              <w:t xml:space="preserve">/ Local Partner </w:t>
            </w:r>
          </w:p>
        </w:tc>
        <w:tc>
          <w:tcPr>
            <w:tcW w:w="4688" w:type="dxa"/>
          </w:tcPr>
          <w:p w14:paraId="4B8592B5" w14:textId="143D8D30" w:rsidR="00F91F54" w:rsidRPr="004A6A1D" w:rsidRDefault="00D16073" w:rsidP="00D16073">
            <w:pPr>
              <w:rPr>
                <w:rFonts w:asciiTheme="majorHAnsi" w:hAnsiTheme="majorHAnsi" w:cstheme="majorHAnsi"/>
                <w:b/>
                <w:bCs/>
                <w:sz w:val="22"/>
                <w:szCs w:val="22"/>
              </w:rPr>
            </w:pPr>
            <w:r w:rsidRPr="004A6A1D">
              <w:rPr>
                <w:rFonts w:asciiTheme="majorHAnsi" w:hAnsiTheme="majorHAnsi" w:cstheme="majorHAnsi"/>
              </w:rPr>
              <w:t xml:space="preserve">Transnational  </w:t>
            </w:r>
            <w:sdt>
              <w:sdtPr>
                <w:rPr>
                  <w:rFonts w:asciiTheme="majorHAnsi" w:hAnsiTheme="majorHAnsi" w:cstheme="majorHAnsi"/>
                  <w:b/>
                  <w:bCs/>
                </w:rPr>
                <w:id w:val="1382282378"/>
                <w14:checkbox>
                  <w14:checked w14:val="0"/>
                  <w14:checkedState w14:val="2612" w14:font="MS Gothic"/>
                  <w14:uncheckedState w14:val="2610" w14:font="MS Gothic"/>
                </w14:checkbox>
              </w:sdtPr>
              <w:sdtContent>
                <w:r w:rsidRPr="004A6A1D">
                  <w:rPr>
                    <w:rFonts w:ascii="Segoe UI Symbol" w:eastAsia="MS Gothic" w:hAnsi="Segoe UI Symbol" w:cs="Segoe UI Symbol"/>
                    <w:b/>
                    <w:bCs/>
                  </w:rPr>
                  <w:t>☐</w:t>
                </w:r>
              </w:sdtContent>
            </w:sdt>
            <w:r w:rsidRPr="004A6A1D">
              <w:rPr>
                <w:rFonts w:asciiTheme="majorHAnsi" w:hAnsiTheme="majorHAnsi" w:cstheme="majorHAnsi"/>
                <w:b/>
                <w:bCs/>
              </w:rPr>
              <w:tab/>
            </w:r>
            <w:r w:rsidRPr="004A6A1D">
              <w:rPr>
                <w:rFonts w:asciiTheme="majorHAnsi" w:hAnsiTheme="majorHAnsi" w:cstheme="majorHAnsi"/>
              </w:rPr>
              <w:t xml:space="preserve">Local </w:t>
            </w:r>
            <w:sdt>
              <w:sdtPr>
                <w:rPr>
                  <w:rFonts w:asciiTheme="majorHAnsi" w:hAnsiTheme="majorHAnsi" w:cstheme="majorHAnsi"/>
                  <w:b/>
                  <w:bCs/>
                </w:rPr>
                <w:id w:val="-816950155"/>
                <w14:checkbox>
                  <w14:checked w14:val="0"/>
                  <w14:checkedState w14:val="2612" w14:font="MS Gothic"/>
                  <w14:uncheckedState w14:val="2610" w14:font="MS Gothic"/>
                </w14:checkbox>
              </w:sdtPr>
              <w:sdtContent>
                <w:r w:rsidRPr="004A6A1D">
                  <w:rPr>
                    <w:rFonts w:ascii="Segoe UI Symbol" w:eastAsia="MS Gothic" w:hAnsi="Segoe UI Symbol" w:cs="Segoe UI Symbol"/>
                    <w:b/>
                    <w:bCs/>
                  </w:rPr>
                  <w:t>☐</w:t>
                </w:r>
              </w:sdtContent>
            </w:sdt>
          </w:p>
        </w:tc>
      </w:tr>
      <w:tr w:rsidR="00F91F54" w:rsidRPr="004A6A1D" w14:paraId="64C1E9F4" w14:textId="77777777" w:rsidTr="008D4387">
        <w:trPr>
          <w:trHeight w:val="326"/>
        </w:trPr>
        <w:tc>
          <w:tcPr>
            <w:tcW w:w="4390" w:type="dxa"/>
            <w:shd w:val="clear" w:color="auto" w:fill="000039"/>
          </w:tcPr>
          <w:p w14:paraId="3FDB1DC9" w14:textId="64B1E886" w:rsidR="00F91F54" w:rsidRPr="004A6A1D" w:rsidRDefault="005F4D81" w:rsidP="000B34B1">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 xml:space="preserve">Legal </w:t>
            </w:r>
            <w:r w:rsidR="00F91F54" w:rsidRPr="004A6A1D">
              <w:rPr>
                <w:rFonts w:asciiTheme="majorHAnsi" w:eastAsia="Arial" w:hAnsiTheme="majorHAnsi" w:cstheme="majorHAnsi"/>
                <w:b/>
                <w:color w:val="FFFFFF" w:themeColor="background1"/>
              </w:rPr>
              <w:t>Address</w:t>
            </w:r>
          </w:p>
        </w:tc>
        <w:tc>
          <w:tcPr>
            <w:tcW w:w="4688" w:type="dxa"/>
          </w:tcPr>
          <w:p w14:paraId="54127FE9" w14:textId="579C7FD1" w:rsidR="00F91F54" w:rsidRPr="004A6A1D" w:rsidRDefault="00F91F54" w:rsidP="000B34B1">
            <w:pPr>
              <w:spacing w:after="130"/>
              <w:rPr>
                <w:rFonts w:asciiTheme="majorHAnsi" w:eastAsia="Arial" w:hAnsiTheme="majorHAnsi" w:cstheme="majorHAnsi"/>
                <w:bCs/>
                <w:i/>
                <w:iCs/>
                <w:color w:val="000000"/>
                <w:sz w:val="22"/>
                <w:szCs w:val="22"/>
              </w:rPr>
            </w:pPr>
          </w:p>
        </w:tc>
      </w:tr>
      <w:tr w:rsidR="00F91F54" w:rsidRPr="004A6A1D" w14:paraId="52D9F7DD" w14:textId="77777777" w:rsidTr="008D4387">
        <w:trPr>
          <w:trHeight w:val="326"/>
        </w:trPr>
        <w:tc>
          <w:tcPr>
            <w:tcW w:w="4390" w:type="dxa"/>
            <w:shd w:val="clear" w:color="auto" w:fill="000039"/>
          </w:tcPr>
          <w:p w14:paraId="7E392D73" w14:textId="77777777" w:rsidR="00F91F54" w:rsidRPr="004A6A1D" w:rsidRDefault="00F91F54" w:rsidP="000B34B1">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Phone number</w:t>
            </w:r>
          </w:p>
        </w:tc>
        <w:tc>
          <w:tcPr>
            <w:tcW w:w="4688" w:type="dxa"/>
          </w:tcPr>
          <w:p w14:paraId="72917F9F" w14:textId="546CA351" w:rsidR="00F91F54" w:rsidRPr="004A6A1D" w:rsidRDefault="00F91F54" w:rsidP="000B34B1">
            <w:pPr>
              <w:spacing w:after="130"/>
              <w:rPr>
                <w:rFonts w:asciiTheme="majorHAnsi" w:eastAsia="Arial" w:hAnsiTheme="majorHAnsi" w:cstheme="majorHAnsi"/>
                <w:bCs/>
                <w:color w:val="000000"/>
                <w:sz w:val="22"/>
                <w:szCs w:val="22"/>
              </w:rPr>
            </w:pPr>
          </w:p>
        </w:tc>
      </w:tr>
      <w:tr w:rsidR="00F91F54" w:rsidRPr="004A6A1D" w14:paraId="74CF32BF" w14:textId="77777777" w:rsidTr="008D4387">
        <w:trPr>
          <w:trHeight w:val="326"/>
        </w:trPr>
        <w:tc>
          <w:tcPr>
            <w:tcW w:w="4390" w:type="dxa"/>
            <w:shd w:val="clear" w:color="auto" w:fill="000039"/>
          </w:tcPr>
          <w:p w14:paraId="0F06B1EE" w14:textId="4F17052B" w:rsidR="00F91F54" w:rsidRPr="004A6A1D" w:rsidRDefault="00F91F54" w:rsidP="000B34B1">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E</w:t>
            </w:r>
            <w:r w:rsidR="002D5C95" w:rsidRPr="004A6A1D">
              <w:rPr>
                <w:rFonts w:asciiTheme="majorHAnsi" w:eastAsia="Arial" w:hAnsiTheme="majorHAnsi" w:cstheme="majorHAnsi"/>
                <w:b/>
                <w:color w:val="FFFFFF" w:themeColor="background1"/>
              </w:rPr>
              <w:t>-</w:t>
            </w:r>
            <w:r w:rsidRPr="004A6A1D">
              <w:rPr>
                <w:rFonts w:asciiTheme="majorHAnsi" w:eastAsia="Arial" w:hAnsiTheme="majorHAnsi" w:cstheme="majorHAnsi"/>
                <w:b/>
                <w:color w:val="FFFFFF" w:themeColor="background1"/>
              </w:rPr>
              <w:t>mail address</w:t>
            </w:r>
          </w:p>
        </w:tc>
        <w:tc>
          <w:tcPr>
            <w:tcW w:w="4688" w:type="dxa"/>
          </w:tcPr>
          <w:p w14:paraId="0EE4A65F" w14:textId="66C22F78" w:rsidR="00F91F54" w:rsidRPr="004A6A1D" w:rsidRDefault="00F91F54" w:rsidP="000B34B1">
            <w:pPr>
              <w:spacing w:after="130"/>
              <w:rPr>
                <w:rFonts w:asciiTheme="majorHAnsi" w:eastAsia="Arial" w:hAnsiTheme="majorHAnsi" w:cstheme="majorHAnsi"/>
                <w:bCs/>
                <w:color w:val="000000"/>
                <w:sz w:val="22"/>
                <w:szCs w:val="22"/>
              </w:rPr>
            </w:pPr>
          </w:p>
        </w:tc>
      </w:tr>
      <w:tr w:rsidR="005F4D81" w:rsidRPr="004A6A1D" w14:paraId="2983FB0B" w14:textId="77777777" w:rsidTr="008D4387">
        <w:trPr>
          <w:trHeight w:val="326"/>
        </w:trPr>
        <w:tc>
          <w:tcPr>
            <w:tcW w:w="4390" w:type="dxa"/>
            <w:shd w:val="clear" w:color="auto" w:fill="000039"/>
          </w:tcPr>
          <w:p w14:paraId="68BD17ED" w14:textId="548C9935" w:rsidR="005F4D81" w:rsidRPr="004A6A1D" w:rsidRDefault="005F4D81" w:rsidP="000B34B1">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 xml:space="preserve">Role </w:t>
            </w:r>
            <w:r w:rsidR="003E72DC" w:rsidRPr="004A6A1D">
              <w:rPr>
                <w:rFonts w:asciiTheme="majorHAnsi" w:eastAsia="Arial" w:hAnsiTheme="majorHAnsi" w:cstheme="majorHAnsi"/>
                <w:b/>
                <w:color w:val="FFFFFF" w:themeColor="background1"/>
              </w:rPr>
              <w:t xml:space="preserve">and value added </w:t>
            </w:r>
            <w:r w:rsidR="00B10ACF" w:rsidRPr="004A6A1D">
              <w:rPr>
                <w:rFonts w:asciiTheme="majorHAnsi" w:eastAsia="Arial" w:hAnsiTheme="majorHAnsi" w:cstheme="majorHAnsi"/>
                <w:b/>
                <w:color w:val="FFFFFF" w:themeColor="background1"/>
              </w:rPr>
              <w:t xml:space="preserve">of the partner organisation </w:t>
            </w:r>
            <w:r w:rsidRPr="004A6A1D">
              <w:rPr>
                <w:rFonts w:asciiTheme="majorHAnsi" w:eastAsia="Arial" w:hAnsiTheme="majorHAnsi" w:cstheme="majorHAnsi"/>
                <w:b/>
                <w:color w:val="FFFFFF" w:themeColor="background1"/>
              </w:rPr>
              <w:t xml:space="preserve">in the Project </w:t>
            </w:r>
          </w:p>
        </w:tc>
        <w:tc>
          <w:tcPr>
            <w:tcW w:w="4688" w:type="dxa"/>
          </w:tcPr>
          <w:p w14:paraId="394BBC4F" w14:textId="4167EA6C" w:rsidR="005F4D81" w:rsidRPr="004A6A1D" w:rsidRDefault="005F4D81" w:rsidP="000B34B1">
            <w:pPr>
              <w:spacing w:after="130"/>
              <w:rPr>
                <w:rFonts w:asciiTheme="majorHAnsi" w:eastAsia="Arial" w:hAnsiTheme="majorHAnsi" w:cstheme="majorHAnsi"/>
                <w:bCs/>
                <w:i/>
                <w:iCs/>
                <w:color w:val="000000"/>
                <w:sz w:val="22"/>
                <w:szCs w:val="22"/>
              </w:rPr>
            </w:pPr>
          </w:p>
        </w:tc>
      </w:tr>
      <w:tr w:rsidR="005F4D81" w:rsidRPr="004A6A1D" w14:paraId="0C03FDFA" w14:textId="77777777" w:rsidTr="008D4387">
        <w:trPr>
          <w:trHeight w:val="326"/>
        </w:trPr>
        <w:tc>
          <w:tcPr>
            <w:tcW w:w="4390" w:type="dxa"/>
            <w:shd w:val="clear" w:color="auto" w:fill="000039"/>
          </w:tcPr>
          <w:p w14:paraId="2CD5938D" w14:textId="7DCE9A7B" w:rsidR="005F4D81" w:rsidRPr="004A6A1D" w:rsidRDefault="00B10ACF" w:rsidP="000B34B1">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M</w:t>
            </w:r>
            <w:r w:rsidR="00BE156A" w:rsidRPr="004A6A1D">
              <w:rPr>
                <w:rFonts w:asciiTheme="majorHAnsi" w:eastAsia="Arial" w:hAnsiTheme="majorHAnsi" w:cstheme="majorHAnsi"/>
                <w:b/>
                <w:color w:val="FFFFFF" w:themeColor="background1"/>
              </w:rPr>
              <w:t>u</w:t>
            </w:r>
            <w:r w:rsidR="00CF4DCD" w:rsidRPr="004A6A1D">
              <w:rPr>
                <w:rFonts w:asciiTheme="majorHAnsi" w:eastAsia="Arial" w:hAnsiTheme="majorHAnsi" w:cstheme="majorHAnsi"/>
                <w:b/>
                <w:color w:val="FFFFFF" w:themeColor="background1"/>
              </w:rPr>
              <w:t>tual benefit of the partnership</w:t>
            </w:r>
          </w:p>
        </w:tc>
        <w:tc>
          <w:tcPr>
            <w:tcW w:w="4688" w:type="dxa"/>
          </w:tcPr>
          <w:p w14:paraId="188A484A" w14:textId="4A990B5F" w:rsidR="005F4D81" w:rsidRPr="004A6A1D" w:rsidRDefault="005F4D81" w:rsidP="000B34B1">
            <w:pPr>
              <w:spacing w:after="130"/>
              <w:rPr>
                <w:rFonts w:asciiTheme="majorHAnsi" w:eastAsia="Arial" w:hAnsiTheme="majorHAnsi" w:cstheme="majorHAnsi"/>
                <w:bCs/>
                <w:i/>
                <w:iCs/>
                <w:color w:val="000000"/>
              </w:rPr>
            </w:pPr>
          </w:p>
        </w:tc>
      </w:tr>
      <w:tr w:rsidR="005F4D81" w:rsidRPr="004A6A1D" w14:paraId="4F2CBE97" w14:textId="77777777" w:rsidTr="008D4387">
        <w:trPr>
          <w:trHeight w:val="326"/>
        </w:trPr>
        <w:tc>
          <w:tcPr>
            <w:tcW w:w="4390" w:type="dxa"/>
            <w:shd w:val="clear" w:color="auto" w:fill="000039"/>
          </w:tcPr>
          <w:p w14:paraId="3BB5AFAD" w14:textId="70083902" w:rsidR="005F4D81" w:rsidRPr="004A6A1D" w:rsidRDefault="005F4D81" w:rsidP="000B34B1">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 xml:space="preserve">Will the partner organisation receive funding from the project? </w:t>
            </w:r>
          </w:p>
        </w:tc>
        <w:tc>
          <w:tcPr>
            <w:tcW w:w="4688" w:type="dxa"/>
          </w:tcPr>
          <w:p w14:paraId="2267F736" w14:textId="45608498" w:rsidR="008D4387" w:rsidRPr="004A6A1D" w:rsidRDefault="008D4387" w:rsidP="008D4387">
            <w:pPr>
              <w:ind w:firstLine="720"/>
              <w:rPr>
                <w:rFonts w:asciiTheme="majorHAnsi" w:hAnsiTheme="majorHAnsi" w:cstheme="majorHAnsi"/>
                <w:b/>
                <w:bCs/>
              </w:rPr>
            </w:pPr>
            <w:r w:rsidRPr="004A6A1D">
              <w:rPr>
                <w:rFonts w:asciiTheme="majorHAnsi" w:hAnsiTheme="majorHAnsi" w:cstheme="majorHAnsi"/>
              </w:rPr>
              <w:t xml:space="preserve">YES  </w:t>
            </w:r>
            <w:sdt>
              <w:sdtPr>
                <w:rPr>
                  <w:rFonts w:asciiTheme="majorHAnsi" w:hAnsiTheme="majorHAnsi" w:cstheme="majorHAnsi"/>
                  <w:b/>
                  <w:bCs/>
                </w:rPr>
                <w:id w:val="-1723970156"/>
                <w14:checkbox>
                  <w14:checked w14:val="0"/>
                  <w14:checkedState w14:val="2612" w14:font="MS Gothic"/>
                  <w14:uncheckedState w14:val="2610" w14:font="MS Gothic"/>
                </w14:checkbox>
              </w:sdtPr>
              <w:sdtContent>
                <w:r w:rsidRPr="004A6A1D">
                  <w:rPr>
                    <w:rFonts w:ascii="Segoe UI Symbol" w:eastAsia="MS Gothic" w:hAnsi="Segoe UI Symbol" w:cs="Segoe UI Symbol"/>
                    <w:b/>
                  </w:rPr>
                  <w:t>☐</w:t>
                </w:r>
              </w:sdtContent>
            </w:sdt>
            <w:r w:rsidRPr="004A6A1D">
              <w:rPr>
                <w:rFonts w:asciiTheme="majorHAnsi" w:hAnsiTheme="majorHAnsi" w:cstheme="majorHAnsi"/>
                <w:b/>
                <w:bCs/>
              </w:rPr>
              <w:tab/>
            </w:r>
            <w:r w:rsidRPr="004A6A1D">
              <w:rPr>
                <w:rFonts w:asciiTheme="majorHAnsi" w:hAnsiTheme="majorHAnsi" w:cstheme="majorHAnsi"/>
                <w:b/>
                <w:bCs/>
              </w:rPr>
              <w:tab/>
            </w:r>
            <w:r w:rsidRPr="004A6A1D">
              <w:rPr>
                <w:rFonts w:asciiTheme="majorHAnsi" w:hAnsiTheme="majorHAnsi" w:cstheme="majorHAnsi"/>
              </w:rPr>
              <w:t>NO</w:t>
            </w:r>
            <w:r w:rsidRPr="004A6A1D">
              <w:rPr>
                <w:rFonts w:asciiTheme="majorHAnsi" w:hAnsiTheme="majorHAnsi" w:cstheme="majorHAnsi"/>
                <w:b/>
                <w:bCs/>
              </w:rPr>
              <w:t xml:space="preserve"> </w:t>
            </w:r>
            <w:sdt>
              <w:sdtPr>
                <w:rPr>
                  <w:rFonts w:asciiTheme="majorHAnsi" w:hAnsiTheme="majorHAnsi" w:cstheme="majorHAnsi"/>
                  <w:b/>
                  <w:bCs/>
                </w:rPr>
                <w:id w:val="-2002265983"/>
                <w14:checkbox>
                  <w14:checked w14:val="0"/>
                  <w14:checkedState w14:val="2612" w14:font="MS Gothic"/>
                  <w14:uncheckedState w14:val="2610" w14:font="MS Gothic"/>
                </w14:checkbox>
              </w:sdtPr>
              <w:sdtContent>
                <w:r w:rsidRPr="004A6A1D">
                  <w:rPr>
                    <w:rFonts w:ascii="Segoe UI Symbol" w:eastAsia="MS Gothic" w:hAnsi="Segoe UI Symbol" w:cs="Segoe UI Symbol"/>
                    <w:b/>
                    <w:bCs/>
                  </w:rPr>
                  <w:t>☐</w:t>
                </w:r>
              </w:sdtContent>
            </w:sdt>
          </w:p>
          <w:p w14:paraId="44215E55" w14:textId="46EB516E" w:rsidR="005F4D81" w:rsidRPr="004A6A1D" w:rsidRDefault="005F4D81" w:rsidP="000B34B1">
            <w:pPr>
              <w:spacing w:after="130"/>
              <w:rPr>
                <w:rFonts w:asciiTheme="majorHAnsi" w:eastAsia="Arial" w:hAnsiTheme="majorHAnsi" w:cstheme="majorHAnsi"/>
                <w:bCs/>
                <w:i/>
                <w:iCs/>
                <w:color w:val="000000"/>
              </w:rPr>
            </w:pPr>
          </w:p>
        </w:tc>
      </w:tr>
      <w:tr w:rsidR="005F4D81" w:rsidRPr="004A6A1D" w14:paraId="50B5288B" w14:textId="77777777" w:rsidTr="008D4387">
        <w:trPr>
          <w:trHeight w:val="326"/>
        </w:trPr>
        <w:tc>
          <w:tcPr>
            <w:tcW w:w="4390" w:type="dxa"/>
            <w:shd w:val="clear" w:color="auto" w:fill="000039"/>
          </w:tcPr>
          <w:p w14:paraId="25F9E968" w14:textId="5A480319" w:rsidR="005F4D81" w:rsidRPr="004A6A1D" w:rsidRDefault="005F4D81" w:rsidP="000B34B1">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 xml:space="preserve">Will the partner contribute towards the co-financing of the project? </w:t>
            </w:r>
          </w:p>
        </w:tc>
        <w:tc>
          <w:tcPr>
            <w:tcW w:w="4688" w:type="dxa"/>
          </w:tcPr>
          <w:p w14:paraId="63877E29" w14:textId="77777777" w:rsidR="008D4387" w:rsidRPr="004A6A1D" w:rsidRDefault="008D4387" w:rsidP="008D4387">
            <w:pPr>
              <w:ind w:firstLine="720"/>
              <w:rPr>
                <w:rFonts w:asciiTheme="majorHAnsi" w:hAnsiTheme="majorHAnsi" w:cstheme="majorHAnsi"/>
                <w:b/>
                <w:bCs/>
              </w:rPr>
            </w:pPr>
            <w:r w:rsidRPr="004A6A1D">
              <w:rPr>
                <w:rFonts w:asciiTheme="majorHAnsi" w:hAnsiTheme="majorHAnsi" w:cstheme="majorHAnsi"/>
              </w:rPr>
              <w:t xml:space="preserve">YES  </w:t>
            </w:r>
            <w:sdt>
              <w:sdtPr>
                <w:rPr>
                  <w:rFonts w:asciiTheme="majorHAnsi" w:hAnsiTheme="majorHAnsi" w:cstheme="majorHAnsi"/>
                  <w:b/>
                  <w:bCs/>
                </w:rPr>
                <w:id w:val="854384290"/>
                <w14:checkbox>
                  <w14:checked w14:val="0"/>
                  <w14:checkedState w14:val="2612" w14:font="MS Gothic"/>
                  <w14:uncheckedState w14:val="2610" w14:font="MS Gothic"/>
                </w14:checkbox>
              </w:sdtPr>
              <w:sdtContent>
                <w:r w:rsidRPr="004A6A1D">
                  <w:rPr>
                    <w:rFonts w:ascii="Segoe UI Symbol" w:eastAsia="MS Gothic" w:hAnsi="Segoe UI Symbol" w:cs="Segoe UI Symbol"/>
                    <w:b/>
                    <w:bCs/>
                  </w:rPr>
                  <w:t>☐</w:t>
                </w:r>
              </w:sdtContent>
            </w:sdt>
            <w:r w:rsidRPr="004A6A1D">
              <w:rPr>
                <w:rFonts w:asciiTheme="majorHAnsi" w:hAnsiTheme="majorHAnsi" w:cstheme="majorHAnsi"/>
                <w:b/>
                <w:bCs/>
              </w:rPr>
              <w:tab/>
            </w:r>
            <w:r w:rsidRPr="004A6A1D">
              <w:rPr>
                <w:rFonts w:asciiTheme="majorHAnsi" w:hAnsiTheme="majorHAnsi" w:cstheme="majorHAnsi"/>
                <w:b/>
                <w:bCs/>
              </w:rPr>
              <w:tab/>
            </w:r>
            <w:r w:rsidRPr="004A6A1D">
              <w:rPr>
                <w:rFonts w:asciiTheme="majorHAnsi" w:hAnsiTheme="majorHAnsi" w:cstheme="majorHAnsi"/>
              </w:rPr>
              <w:t>NO</w:t>
            </w:r>
            <w:r w:rsidRPr="004A6A1D">
              <w:rPr>
                <w:rFonts w:asciiTheme="majorHAnsi" w:hAnsiTheme="majorHAnsi" w:cstheme="majorHAnsi"/>
                <w:b/>
                <w:bCs/>
              </w:rPr>
              <w:t xml:space="preserve"> </w:t>
            </w:r>
            <w:sdt>
              <w:sdtPr>
                <w:rPr>
                  <w:rFonts w:asciiTheme="majorHAnsi" w:hAnsiTheme="majorHAnsi" w:cstheme="majorHAnsi"/>
                  <w:b/>
                  <w:bCs/>
                </w:rPr>
                <w:id w:val="1719856766"/>
                <w14:checkbox>
                  <w14:checked w14:val="0"/>
                  <w14:checkedState w14:val="2612" w14:font="MS Gothic"/>
                  <w14:uncheckedState w14:val="2610" w14:font="MS Gothic"/>
                </w14:checkbox>
              </w:sdtPr>
              <w:sdtContent>
                <w:r w:rsidRPr="004A6A1D">
                  <w:rPr>
                    <w:rFonts w:ascii="Segoe UI Symbol" w:eastAsia="MS Gothic" w:hAnsi="Segoe UI Symbol" w:cs="Segoe UI Symbol"/>
                    <w:b/>
                    <w:bCs/>
                  </w:rPr>
                  <w:t>☐</w:t>
                </w:r>
              </w:sdtContent>
            </w:sdt>
          </w:p>
          <w:p w14:paraId="7F7BF00D" w14:textId="09839EF9" w:rsidR="005F4D81" w:rsidRPr="004A6A1D" w:rsidRDefault="005F4D81" w:rsidP="000B34B1">
            <w:pPr>
              <w:spacing w:after="130"/>
              <w:rPr>
                <w:rFonts w:asciiTheme="majorHAnsi" w:eastAsia="Arial" w:hAnsiTheme="majorHAnsi" w:cstheme="majorHAnsi"/>
                <w:bCs/>
                <w:i/>
                <w:iCs/>
                <w:color w:val="000000"/>
              </w:rPr>
            </w:pPr>
          </w:p>
        </w:tc>
      </w:tr>
    </w:tbl>
    <w:p w14:paraId="63603B8A" w14:textId="77777777" w:rsidR="00B84C90" w:rsidRPr="004A6A1D" w:rsidRDefault="00B84C90" w:rsidP="0082231D">
      <w:pPr>
        <w:pStyle w:val="Heading2"/>
        <w:numPr>
          <w:ilvl w:val="0"/>
          <w:numId w:val="0"/>
        </w:numPr>
        <w:ind w:left="720"/>
        <w:rPr>
          <w:rFonts w:asciiTheme="majorHAnsi" w:hAnsiTheme="majorHAnsi" w:cstheme="majorHAnsi"/>
        </w:rPr>
      </w:pPr>
    </w:p>
    <w:p w14:paraId="0CB4A483" w14:textId="77777777" w:rsidR="00B84C90" w:rsidRPr="004A6A1D" w:rsidRDefault="00B84C90">
      <w:pPr>
        <w:rPr>
          <w:rFonts w:asciiTheme="majorHAnsi" w:eastAsiaTheme="majorEastAsia" w:hAnsiTheme="majorHAnsi" w:cstheme="majorHAnsi"/>
          <w:b/>
          <w:bCs/>
          <w:color w:val="00E8AE"/>
          <w:sz w:val="24"/>
          <w:szCs w:val="24"/>
        </w:rPr>
      </w:pPr>
      <w:r w:rsidRPr="004A6A1D">
        <w:rPr>
          <w:rFonts w:asciiTheme="majorHAnsi" w:hAnsiTheme="majorHAnsi" w:cstheme="majorHAnsi"/>
        </w:rPr>
        <w:br w:type="page"/>
      </w:r>
    </w:p>
    <w:p w14:paraId="139338ED" w14:textId="1A2A0394" w:rsidR="005F4D81" w:rsidRPr="004A6A1D" w:rsidRDefault="005F4D81" w:rsidP="0082231D">
      <w:pPr>
        <w:pStyle w:val="Heading2"/>
        <w:numPr>
          <w:ilvl w:val="0"/>
          <w:numId w:val="5"/>
        </w:numPr>
        <w:rPr>
          <w:rFonts w:asciiTheme="majorHAnsi" w:hAnsiTheme="majorHAnsi" w:cstheme="majorHAnsi"/>
        </w:rPr>
      </w:pPr>
      <w:bookmarkStart w:id="9" w:name="_Toc132298284"/>
      <w:r w:rsidRPr="004A6A1D">
        <w:rPr>
          <w:rFonts w:asciiTheme="majorHAnsi" w:hAnsiTheme="majorHAnsi" w:cstheme="majorHAnsi"/>
        </w:rPr>
        <w:lastRenderedPageBreak/>
        <w:t xml:space="preserve">State Aid </w:t>
      </w:r>
      <w:bookmarkEnd w:id="9"/>
    </w:p>
    <w:p w14:paraId="52BFD7A8" w14:textId="56B6BD32" w:rsidR="00041820" w:rsidRPr="004A6A1D" w:rsidRDefault="00041820" w:rsidP="00013AB2">
      <w:pPr>
        <w:spacing w:after="120" w:line="276" w:lineRule="auto"/>
        <w:ind w:right="26"/>
        <w:jc w:val="both"/>
        <w:rPr>
          <w:rFonts w:asciiTheme="majorHAnsi" w:hAnsiTheme="majorHAnsi" w:cstheme="majorHAnsi"/>
          <w:bCs/>
          <w:i/>
          <w:iCs/>
          <w:color w:val="002060"/>
        </w:rPr>
      </w:pPr>
      <w:r w:rsidRPr="004A6A1D">
        <w:rPr>
          <w:rFonts w:asciiTheme="majorHAnsi" w:hAnsiTheme="majorHAnsi" w:cstheme="majorHAnsi"/>
          <w:bCs/>
          <w:i/>
          <w:iCs/>
          <w:color w:val="002060"/>
        </w:rPr>
        <w:t xml:space="preserve">EU State Aid rules apply to projects which involve any direct (or indirect) financial support from the public sector to commercial enterprises or organisations carrying out an economic activity, or if in some way the assistance involved distorts trade or threatens competition within the Community. Applicants should note that State Aid is determined by the nature of the project and not necessarily by the nature / status of the organisation. </w:t>
      </w:r>
    </w:p>
    <w:p w14:paraId="2429A638" w14:textId="68D9A2E9" w:rsidR="003466F3" w:rsidRPr="004A6A1D" w:rsidRDefault="00041820" w:rsidP="00013AB2">
      <w:pPr>
        <w:spacing w:after="120" w:line="276" w:lineRule="auto"/>
        <w:jc w:val="both"/>
        <w:rPr>
          <w:rFonts w:asciiTheme="majorHAnsi" w:eastAsia="Arial" w:hAnsiTheme="majorHAnsi" w:cstheme="majorHAnsi"/>
          <w:color w:val="002060"/>
        </w:rPr>
      </w:pPr>
      <w:r w:rsidRPr="004A6A1D">
        <w:rPr>
          <w:rFonts w:asciiTheme="majorHAnsi" w:hAnsiTheme="majorHAnsi" w:cstheme="majorHAnsi"/>
          <w:bCs/>
          <w:i/>
          <w:iCs/>
          <w:color w:val="002060"/>
        </w:rPr>
        <w:t xml:space="preserve">ALL Applicants of </w:t>
      </w:r>
      <w:r w:rsidR="00327253" w:rsidRPr="004A6A1D">
        <w:rPr>
          <w:rFonts w:asciiTheme="majorHAnsi" w:hAnsiTheme="majorHAnsi" w:cstheme="majorHAnsi"/>
          <w:bCs/>
          <w:i/>
          <w:iCs/>
          <w:color w:val="002060"/>
        </w:rPr>
        <w:t>AMIF/ISF/BMVI</w:t>
      </w:r>
      <w:r w:rsidR="00347E99" w:rsidRPr="004A6A1D">
        <w:rPr>
          <w:rFonts w:asciiTheme="majorHAnsi" w:hAnsiTheme="majorHAnsi" w:cstheme="majorHAnsi"/>
          <w:bCs/>
          <w:i/>
          <w:iCs/>
          <w:color w:val="002060"/>
        </w:rPr>
        <w:t xml:space="preserve"> </w:t>
      </w:r>
      <w:r w:rsidRPr="004A6A1D">
        <w:rPr>
          <w:rFonts w:asciiTheme="majorHAnsi" w:hAnsiTheme="majorHAnsi" w:cstheme="majorHAnsi"/>
          <w:bCs/>
          <w:i/>
          <w:iCs/>
          <w:color w:val="002060"/>
        </w:rPr>
        <w:t xml:space="preserve">assisted projects must ensure compliance with State Aid rules. If the rules are breached (even after the project ends), any grant (even if already paid) may have to be recovered. Applicants should also note that the involvement of State Aid is not necessarily tied to the legal status of the Applicant but to the nature of the activity. In this regard, early discussions with the State Aid Monitoring Board (SAMB) and/or experts on State Aid of the Applicant’s choice are encouraged to clear the State Aid position. </w:t>
      </w:r>
    </w:p>
    <w:p w14:paraId="04BCF307" w14:textId="6B61A200" w:rsidR="005F4D81" w:rsidRPr="004A6A1D" w:rsidRDefault="005F4D81" w:rsidP="003466F3">
      <w:pPr>
        <w:rPr>
          <w:rFonts w:asciiTheme="majorHAnsi" w:eastAsia="Arial" w:hAnsiTheme="majorHAnsi" w:cstheme="majorHAnsi"/>
        </w:rPr>
      </w:pPr>
      <w:r w:rsidRPr="004A6A1D">
        <w:rPr>
          <w:rFonts w:asciiTheme="majorHAnsi" w:eastAsia="Arial" w:hAnsiTheme="majorHAnsi" w:cstheme="majorHAnsi"/>
        </w:rPr>
        <w:t xml:space="preserve">Does this project involve </w:t>
      </w:r>
      <w:r w:rsidR="001B5ABA" w:rsidRPr="004A6A1D">
        <w:rPr>
          <w:rFonts w:asciiTheme="majorHAnsi" w:eastAsia="Arial" w:hAnsiTheme="majorHAnsi" w:cstheme="majorHAnsi"/>
        </w:rPr>
        <w:t>S</w:t>
      </w:r>
      <w:r w:rsidRPr="004A6A1D">
        <w:rPr>
          <w:rFonts w:asciiTheme="majorHAnsi" w:eastAsia="Arial" w:hAnsiTheme="majorHAnsi" w:cstheme="majorHAnsi"/>
        </w:rPr>
        <w:t xml:space="preserve">tate </w:t>
      </w:r>
      <w:r w:rsidR="001B5ABA" w:rsidRPr="004A6A1D">
        <w:rPr>
          <w:rFonts w:asciiTheme="majorHAnsi" w:eastAsia="Arial" w:hAnsiTheme="majorHAnsi" w:cstheme="majorHAnsi"/>
        </w:rPr>
        <w:t>A</w:t>
      </w:r>
      <w:r w:rsidRPr="004A6A1D">
        <w:rPr>
          <w:rFonts w:asciiTheme="majorHAnsi" w:eastAsia="Arial" w:hAnsiTheme="majorHAnsi" w:cstheme="majorHAnsi"/>
        </w:rPr>
        <w:t>id?</w:t>
      </w:r>
      <w:r w:rsidR="00E61E6C" w:rsidRPr="004A6A1D">
        <w:rPr>
          <w:rStyle w:val="FootnoteReference"/>
          <w:rFonts w:asciiTheme="majorHAnsi" w:eastAsia="Arial" w:hAnsiTheme="majorHAnsi" w:cstheme="majorHAnsi"/>
          <w:vertAlign w:val="superscript"/>
        </w:rPr>
        <w:footnoteReference w:id="5"/>
      </w:r>
    </w:p>
    <w:p w14:paraId="4071351C" w14:textId="5FADA6DF" w:rsidR="003A75A6" w:rsidRPr="004A6A1D" w:rsidRDefault="009B5671" w:rsidP="003466F3">
      <w:pPr>
        <w:rPr>
          <w:rFonts w:asciiTheme="majorHAnsi" w:eastAsia="Arial" w:hAnsiTheme="majorHAnsi" w:cstheme="majorHAnsi"/>
        </w:rPr>
      </w:pPr>
      <w:r w:rsidRPr="004A6A1D">
        <w:rPr>
          <w:rFonts w:asciiTheme="majorHAnsi" w:eastAsia="Arial" w:hAnsiTheme="majorHAnsi" w:cstheme="majorHAnsi"/>
        </w:rPr>
        <w:t xml:space="preserve"> </w:t>
      </w:r>
      <w:r w:rsidR="005F4D81" w:rsidRPr="004A6A1D">
        <w:rPr>
          <w:rFonts w:asciiTheme="majorHAnsi" w:eastAsia="Arial" w:hAnsiTheme="majorHAnsi" w:cstheme="majorHAnsi"/>
        </w:rPr>
        <w:t xml:space="preserve">YES </w:t>
      </w:r>
      <w:sdt>
        <w:sdtPr>
          <w:rPr>
            <w:rFonts w:asciiTheme="majorHAnsi" w:eastAsia="Arial" w:hAnsiTheme="majorHAnsi" w:cstheme="majorHAnsi"/>
          </w:rPr>
          <w:id w:val="899935568"/>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r w:rsidR="005F4D81" w:rsidRPr="004A6A1D">
        <w:rPr>
          <w:rFonts w:asciiTheme="majorHAnsi" w:eastAsia="Arial" w:hAnsiTheme="majorHAnsi" w:cstheme="majorHAnsi"/>
        </w:rPr>
        <w:tab/>
      </w:r>
      <w:r w:rsidRPr="004A6A1D">
        <w:rPr>
          <w:rFonts w:asciiTheme="majorHAnsi" w:eastAsia="Arial" w:hAnsiTheme="majorHAnsi" w:cstheme="majorHAnsi"/>
        </w:rPr>
        <w:tab/>
      </w:r>
      <w:r w:rsidR="005F4D81" w:rsidRPr="004A6A1D">
        <w:rPr>
          <w:rFonts w:asciiTheme="majorHAnsi" w:eastAsia="Arial" w:hAnsiTheme="majorHAnsi" w:cstheme="majorHAnsi"/>
        </w:rPr>
        <w:t xml:space="preserve">NO </w:t>
      </w:r>
      <w:sdt>
        <w:sdtPr>
          <w:rPr>
            <w:rFonts w:asciiTheme="majorHAnsi" w:eastAsia="Arial" w:hAnsiTheme="majorHAnsi" w:cstheme="majorHAnsi"/>
          </w:rPr>
          <w:id w:val="-458723030"/>
          <w14:checkbox>
            <w14:checked w14:val="0"/>
            <w14:checkedState w14:val="2612" w14:font="MS Gothic"/>
            <w14:uncheckedState w14:val="2610" w14:font="MS Gothic"/>
          </w14:checkbox>
        </w:sdtPr>
        <w:sdtContent>
          <w:r w:rsidR="00B73CD7">
            <w:rPr>
              <w:rFonts w:ascii="MS Gothic" w:eastAsia="MS Gothic" w:hAnsi="MS Gothic" w:cstheme="majorHAnsi" w:hint="eastAsia"/>
            </w:rPr>
            <w:t>☐</w:t>
          </w:r>
        </w:sdtContent>
      </w:sdt>
    </w:p>
    <w:p w14:paraId="0B1697B5" w14:textId="7CC6C48E" w:rsidR="003A75A6" w:rsidRPr="004A6A1D" w:rsidRDefault="003A75A6" w:rsidP="003466F3">
      <w:pPr>
        <w:rPr>
          <w:rFonts w:asciiTheme="majorHAnsi" w:eastAsia="Arial" w:hAnsiTheme="majorHAnsi" w:cstheme="majorHAnsi"/>
          <w:sz w:val="22"/>
          <w:szCs w:val="22"/>
        </w:rPr>
      </w:pPr>
    </w:p>
    <w:p w14:paraId="4A1E8C92" w14:textId="4D215994" w:rsidR="005F4D81" w:rsidRPr="004A6A1D" w:rsidRDefault="005F4D81" w:rsidP="003466F3">
      <w:pPr>
        <w:rPr>
          <w:rFonts w:asciiTheme="majorHAnsi" w:hAnsiTheme="majorHAnsi" w:cstheme="majorHAnsi"/>
          <w:sz w:val="22"/>
          <w:szCs w:val="22"/>
        </w:rPr>
      </w:pPr>
    </w:p>
    <w:p w14:paraId="6DFE086E" w14:textId="037F8F74" w:rsidR="003466F3" w:rsidRPr="004A6A1D" w:rsidRDefault="003466F3" w:rsidP="003466F3">
      <w:pPr>
        <w:rPr>
          <w:rFonts w:asciiTheme="majorHAnsi" w:eastAsia="Arial" w:hAnsiTheme="majorHAnsi" w:cstheme="majorHAnsi"/>
        </w:rPr>
        <w:sectPr w:rsidR="003466F3" w:rsidRPr="004A6A1D" w:rsidSect="00DF49DF">
          <w:headerReference w:type="default" r:id="rId15"/>
          <w:footerReference w:type="even" r:id="rId16"/>
          <w:footerReference w:type="default" r:id="rId17"/>
          <w:footerReference w:type="first" r:id="rId18"/>
          <w:pgSz w:w="11906" w:h="16838" w:code="9"/>
          <w:pgMar w:top="1440" w:right="1440" w:bottom="1440" w:left="1440" w:header="708" w:footer="566" w:gutter="0"/>
          <w:cols w:space="708"/>
          <w:titlePg/>
          <w:docGrid w:linePitch="360"/>
        </w:sectPr>
      </w:pPr>
    </w:p>
    <w:p w14:paraId="41773BD0" w14:textId="2D52D957" w:rsidR="004306F1" w:rsidRPr="004A6A1D" w:rsidRDefault="00083E26" w:rsidP="008A0755">
      <w:pPr>
        <w:pStyle w:val="Heading1"/>
        <w:jc w:val="center"/>
        <w:rPr>
          <w:rFonts w:cstheme="majorHAnsi"/>
          <w:b/>
          <w:bCs/>
          <w:color w:val="000039"/>
          <w:sz w:val="44"/>
          <w:szCs w:val="44"/>
        </w:rPr>
      </w:pPr>
      <w:bookmarkStart w:id="10" w:name="_Toc132298285"/>
      <w:bookmarkStart w:id="11" w:name="_Toc124172415"/>
      <w:bookmarkEnd w:id="3"/>
      <w:r w:rsidRPr="004A6A1D">
        <w:rPr>
          <w:rFonts w:cstheme="majorHAnsi"/>
          <w:b/>
          <w:bCs/>
          <w:color w:val="000039"/>
          <w:sz w:val="44"/>
          <w:szCs w:val="44"/>
        </w:rPr>
        <w:lastRenderedPageBreak/>
        <w:t>P</w:t>
      </w:r>
      <w:r w:rsidR="00C50101" w:rsidRPr="004A6A1D">
        <w:rPr>
          <w:rFonts w:cstheme="majorHAnsi"/>
          <w:b/>
          <w:bCs/>
          <w:color w:val="000039"/>
          <w:sz w:val="44"/>
          <w:szCs w:val="44"/>
        </w:rPr>
        <w:t>art</w:t>
      </w:r>
      <w:r w:rsidRPr="004A6A1D">
        <w:rPr>
          <w:rFonts w:cstheme="majorHAnsi"/>
          <w:b/>
          <w:bCs/>
          <w:color w:val="000039"/>
          <w:sz w:val="44"/>
          <w:szCs w:val="44"/>
        </w:rPr>
        <w:t xml:space="preserve"> B </w:t>
      </w:r>
      <w:r w:rsidR="005A65DF" w:rsidRPr="004A6A1D">
        <w:rPr>
          <w:rFonts w:cstheme="majorHAnsi"/>
          <w:b/>
          <w:bCs/>
          <w:color w:val="000039"/>
          <w:sz w:val="44"/>
          <w:szCs w:val="44"/>
        </w:rPr>
        <w:t>– TECHNICAL DESCRIPTION</w:t>
      </w:r>
      <w:bookmarkEnd w:id="10"/>
    </w:p>
    <w:p w14:paraId="0B970AE9" w14:textId="248AE61F" w:rsidR="00BE6A3F" w:rsidRPr="004A6A1D" w:rsidRDefault="0083123F" w:rsidP="0082231D">
      <w:pPr>
        <w:pStyle w:val="Heading2"/>
        <w:rPr>
          <w:rFonts w:asciiTheme="majorHAnsi" w:hAnsiTheme="majorHAnsi" w:cstheme="majorHAnsi"/>
        </w:rPr>
      </w:pPr>
      <w:bookmarkStart w:id="12" w:name="_Toc132298286"/>
      <w:r w:rsidRPr="004A6A1D">
        <w:rPr>
          <w:rFonts w:asciiTheme="majorHAnsi" w:hAnsiTheme="majorHAnsi" w:cstheme="majorHAnsi"/>
        </w:rPr>
        <w:t>Project</w:t>
      </w:r>
      <w:r w:rsidR="00E11C41" w:rsidRPr="004A6A1D">
        <w:rPr>
          <w:rFonts w:asciiTheme="majorHAnsi" w:hAnsiTheme="majorHAnsi" w:cstheme="majorHAnsi"/>
        </w:rPr>
        <w:t xml:space="preserve"> Descripti</w:t>
      </w:r>
      <w:r w:rsidR="00873B82" w:rsidRPr="004A6A1D">
        <w:rPr>
          <w:rFonts w:asciiTheme="majorHAnsi" w:hAnsiTheme="majorHAnsi" w:cstheme="majorHAnsi"/>
        </w:rPr>
        <w:t>on</w:t>
      </w:r>
      <w:bookmarkEnd w:id="11"/>
      <w:bookmarkEnd w:id="12"/>
      <w:r w:rsidR="00A42032" w:rsidRPr="004A6A1D">
        <w:rPr>
          <w:rFonts w:asciiTheme="majorHAnsi" w:hAnsiTheme="majorHAnsi" w:cstheme="majorHAnsi"/>
        </w:rPr>
        <w:t xml:space="preserve">  </w:t>
      </w:r>
    </w:p>
    <w:tbl>
      <w:tblPr>
        <w:tblStyle w:val="TableGrid"/>
        <w:tblW w:w="0" w:type="auto"/>
        <w:tblLook w:val="04A0" w:firstRow="1" w:lastRow="0" w:firstColumn="1" w:lastColumn="0" w:noHBand="0" w:noVBand="1"/>
      </w:tblPr>
      <w:tblGrid>
        <w:gridCol w:w="988"/>
        <w:gridCol w:w="8028"/>
      </w:tblGrid>
      <w:tr w:rsidR="001E7DB3" w:rsidRPr="004A6A1D" w14:paraId="3B06C93F" w14:textId="77777777" w:rsidTr="00AB64F0">
        <w:tc>
          <w:tcPr>
            <w:tcW w:w="9016" w:type="dxa"/>
            <w:gridSpan w:val="2"/>
            <w:shd w:val="clear" w:color="auto" w:fill="000039"/>
          </w:tcPr>
          <w:p w14:paraId="01A1E625" w14:textId="6089CD71" w:rsidR="001E7DB3" w:rsidRPr="004A6A1D" w:rsidRDefault="00BF2B9F" w:rsidP="00C77222">
            <w:pPr>
              <w:rPr>
                <w:rFonts w:asciiTheme="majorHAnsi" w:hAnsiTheme="majorHAnsi" w:cstheme="majorHAnsi"/>
                <w:b/>
                <w:color w:val="FFFFFF" w:themeColor="background1"/>
              </w:rPr>
            </w:pPr>
            <w:r w:rsidRPr="004A6A1D">
              <w:rPr>
                <w:rFonts w:asciiTheme="majorHAnsi" w:hAnsiTheme="majorHAnsi" w:cstheme="majorHAnsi"/>
                <w:b/>
                <w:bCs/>
                <w:color w:val="FFFFFF" w:themeColor="background1"/>
              </w:rPr>
              <w:t xml:space="preserve">Which </w:t>
            </w:r>
            <w:r w:rsidR="00020E8A" w:rsidRPr="004A6A1D">
              <w:rPr>
                <w:rFonts w:asciiTheme="majorHAnsi" w:hAnsiTheme="majorHAnsi" w:cstheme="majorHAnsi"/>
                <w:b/>
                <w:bCs/>
                <w:color w:val="FFFFFF" w:themeColor="background1"/>
              </w:rPr>
              <w:t>need is the project addressing?</w:t>
            </w:r>
            <w:r w:rsidR="00CA198C" w:rsidRPr="004A6A1D">
              <w:rPr>
                <w:rFonts w:asciiTheme="majorHAnsi" w:hAnsiTheme="majorHAnsi" w:cstheme="majorHAnsi"/>
                <w:b/>
                <w:color w:val="FFFFFF" w:themeColor="background1"/>
              </w:rPr>
              <w:t xml:space="preserve"> </w:t>
            </w:r>
          </w:p>
        </w:tc>
      </w:tr>
      <w:tr w:rsidR="00410910" w:rsidRPr="004A6A1D" w14:paraId="59463870" w14:textId="77777777" w:rsidTr="00BB1CEC">
        <w:trPr>
          <w:trHeight w:val="481"/>
        </w:trPr>
        <w:tc>
          <w:tcPr>
            <w:tcW w:w="988" w:type="dxa"/>
            <w:shd w:val="clear" w:color="auto" w:fill="FFFFFF" w:themeFill="background1"/>
          </w:tcPr>
          <w:p w14:paraId="449048AE" w14:textId="60BEDD45" w:rsidR="00611499" w:rsidRDefault="00000000" w:rsidP="00FF6199">
            <w:pPr>
              <w:jc w:val="center"/>
              <w:rPr>
                <w:rFonts w:asciiTheme="majorHAnsi" w:hAnsiTheme="majorHAnsi" w:cstheme="majorHAnsi"/>
                <w:i/>
                <w:color w:val="808080" w:themeColor="background1" w:themeShade="80"/>
              </w:rPr>
            </w:pPr>
            <w:sdt>
              <w:sdtPr>
                <w:rPr>
                  <w:rFonts w:asciiTheme="majorHAnsi" w:eastAsia="Arial" w:hAnsiTheme="majorHAnsi" w:cstheme="majorHAnsi"/>
                </w:rPr>
                <w:id w:val="756254427"/>
                <w14:checkbox>
                  <w14:checked w14:val="0"/>
                  <w14:checkedState w14:val="2612" w14:font="MS Gothic"/>
                  <w14:uncheckedState w14:val="2610" w14:font="MS Gothic"/>
                </w14:checkbox>
              </w:sdtPr>
              <w:sdtContent>
                <w:r w:rsidR="00611499">
                  <w:rPr>
                    <w:rFonts w:ascii="MS Gothic" w:eastAsia="MS Gothic" w:hAnsi="MS Gothic" w:cstheme="majorHAnsi" w:hint="eastAsia"/>
                  </w:rPr>
                  <w:t>☐</w:t>
                </w:r>
              </w:sdtContent>
            </w:sdt>
          </w:p>
          <w:p w14:paraId="537950C3" w14:textId="77777777" w:rsidR="00611499" w:rsidRDefault="00611499" w:rsidP="00FF6199">
            <w:pPr>
              <w:jc w:val="center"/>
              <w:rPr>
                <w:rFonts w:asciiTheme="majorHAnsi" w:hAnsiTheme="majorHAnsi" w:cstheme="majorHAnsi"/>
              </w:rPr>
            </w:pPr>
          </w:p>
          <w:p w14:paraId="0CE8E7AC" w14:textId="77777777" w:rsidR="00611499" w:rsidRDefault="00611499" w:rsidP="00FF6199">
            <w:pPr>
              <w:jc w:val="center"/>
              <w:rPr>
                <w:rFonts w:asciiTheme="majorHAnsi" w:hAnsiTheme="majorHAnsi" w:cstheme="majorHAnsi"/>
              </w:rPr>
            </w:pPr>
          </w:p>
          <w:p w14:paraId="437FE5D4" w14:textId="1C084EDA" w:rsidR="00410910" w:rsidRPr="004A6A1D" w:rsidRDefault="00000000" w:rsidP="00FF6199">
            <w:pPr>
              <w:jc w:val="center"/>
              <w:rPr>
                <w:rFonts w:asciiTheme="majorHAnsi" w:hAnsiTheme="majorHAnsi" w:cstheme="majorHAnsi"/>
                <w:i/>
                <w:color w:val="808080" w:themeColor="background1" w:themeShade="80"/>
              </w:rPr>
            </w:pPr>
            <w:sdt>
              <w:sdtPr>
                <w:rPr>
                  <w:rFonts w:asciiTheme="majorHAnsi" w:eastAsia="Arial" w:hAnsiTheme="majorHAnsi" w:cstheme="majorHAnsi"/>
                </w:rPr>
                <w:id w:val="-1728454216"/>
                <w14:checkbox>
                  <w14:checked w14:val="0"/>
                  <w14:checkedState w14:val="2612" w14:font="MS Gothic"/>
                  <w14:uncheckedState w14:val="2610" w14:font="MS Gothic"/>
                </w14:checkbox>
              </w:sdtPr>
              <w:sdtContent>
                <w:r w:rsidR="00611499">
                  <w:rPr>
                    <w:rFonts w:ascii="MS Gothic" w:eastAsia="MS Gothic" w:hAnsi="MS Gothic" w:cstheme="majorHAnsi" w:hint="eastAsia"/>
                  </w:rPr>
                  <w:t>☐</w:t>
                </w:r>
              </w:sdtContent>
            </w:sdt>
          </w:p>
        </w:tc>
        <w:tc>
          <w:tcPr>
            <w:tcW w:w="8028" w:type="dxa"/>
            <w:shd w:val="clear" w:color="auto" w:fill="FFFFFF" w:themeFill="background1"/>
            <w:vAlign w:val="center"/>
          </w:tcPr>
          <w:p w14:paraId="279FE7A6" w14:textId="7B92402B" w:rsidR="005D260F" w:rsidRPr="003E40B8" w:rsidRDefault="005D260F" w:rsidP="003E40B8">
            <w:pPr>
              <w:pStyle w:val="ListParagraph"/>
              <w:numPr>
                <w:ilvl w:val="0"/>
                <w:numId w:val="11"/>
              </w:numPr>
              <w:ind w:left="360"/>
              <w:rPr>
                <w:rFonts w:asciiTheme="majorHAnsi" w:hAnsiTheme="majorHAnsi" w:cstheme="majorHAnsi"/>
              </w:rPr>
            </w:pPr>
            <w:r w:rsidRPr="003E40B8">
              <w:rPr>
                <w:rFonts w:asciiTheme="majorHAnsi" w:hAnsiTheme="majorHAnsi" w:cstheme="majorHAnsi"/>
              </w:rPr>
              <w:t xml:space="preserve">Improving access to basic services by Third Country Nationals and the provision of pre-integration support measures for the benefit of legally residing TCNs; and </w:t>
            </w:r>
          </w:p>
          <w:p w14:paraId="12D1C082" w14:textId="77777777" w:rsidR="005D260F" w:rsidRPr="005D260F" w:rsidRDefault="005D260F" w:rsidP="003E40B8">
            <w:pPr>
              <w:rPr>
                <w:rFonts w:asciiTheme="majorHAnsi" w:hAnsiTheme="majorHAnsi" w:cstheme="majorHAnsi"/>
              </w:rPr>
            </w:pPr>
          </w:p>
          <w:p w14:paraId="1380395E" w14:textId="13D2E50A" w:rsidR="005D260F" w:rsidRPr="003E40B8" w:rsidRDefault="005D260F" w:rsidP="003E40B8">
            <w:pPr>
              <w:pStyle w:val="ListParagraph"/>
              <w:numPr>
                <w:ilvl w:val="0"/>
                <w:numId w:val="11"/>
              </w:numPr>
              <w:ind w:left="360"/>
              <w:rPr>
                <w:rFonts w:asciiTheme="majorHAnsi" w:hAnsiTheme="majorHAnsi" w:cstheme="majorHAnsi"/>
              </w:rPr>
            </w:pPr>
            <w:r w:rsidRPr="003E40B8">
              <w:rPr>
                <w:rFonts w:asciiTheme="majorHAnsi" w:hAnsiTheme="majorHAnsi" w:cstheme="majorHAnsi"/>
              </w:rPr>
              <w:t>Facilitate access to educational services and the labour market and maximise economic opportunities for both migrants and the native community.</w:t>
            </w:r>
          </w:p>
          <w:p w14:paraId="4E56213E" w14:textId="09E100C9" w:rsidR="005D260F" w:rsidRPr="005D260F" w:rsidDel="00CA198C" w:rsidRDefault="005D260F" w:rsidP="00BB1CEC"/>
        </w:tc>
      </w:tr>
      <w:tr w:rsidR="00CA198C" w:rsidRPr="004A6A1D" w14:paraId="4B4C77B2" w14:textId="77777777" w:rsidTr="00AB64F0">
        <w:tc>
          <w:tcPr>
            <w:tcW w:w="9016" w:type="dxa"/>
            <w:gridSpan w:val="2"/>
            <w:shd w:val="clear" w:color="auto" w:fill="000039"/>
          </w:tcPr>
          <w:p w14:paraId="4B266B52" w14:textId="77777777" w:rsidR="00CA198C" w:rsidRPr="004A6A1D" w:rsidRDefault="00CA198C" w:rsidP="00C77222">
            <w:pPr>
              <w:rPr>
                <w:rFonts w:asciiTheme="majorHAnsi" w:hAnsiTheme="majorHAnsi" w:cstheme="majorHAnsi"/>
                <w:b/>
                <w:bCs/>
              </w:rPr>
            </w:pPr>
            <w:r w:rsidRPr="004A6A1D">
              <w:rPr>
                <w:rFonts w:asciiTheme="majorHAnsi" w:hAnsiTheme="majorHAnsi" w:cstheme="majorHAnsi"/>
                <w:b/>
                <w:bCs/>
                <w:color w:val="FFC000"/>
              </w:rPr>
              <w:t>Why</w:t>
            </w:r>
            <w:r w:rsidRPr="004A6A1D">
              <w:rPr>
                <w:rFonts w:asciiTheme="majorHAnsi" w:hAnsiTheme="majorHAnsi" w:cstheme="majorHAnsi"/>
                <w:b/>
                <w:bCs/>
              </w:rPr>
              <w:t xml:space="preserve"> is the project being proposed and </w:t>
            </w:r>
            <w:r w:rsidRPr="004A6A1D">
              <w:rPr>
                <w:rFonts w:asciiTheme="majorHAnsi" w:hAnsiTheme="majorHAnsi" w:cstheme="majorHAnsi"/>
                <w:b/>
                <w:bCs/>
                <w:color w:val="FFC000"/>
              </w:rPr>
              <w:t xml:space="preserve">how </w:t>
            </w:r>
            <w:r w:rsidRPr="004A6A1D">
              <w:rPr>
                <w:rFonts w:asciiTheme="majorHAnsi" w:hAnsiTheme="majorHAnsi" w:cstheme="majorHAnsi"/>
                <w:b/>
                <w:bCs/>
              </w:rPr>
              <w:t>does it address national and European priorities?</w:t>
            </w:r>
          </w:p>
          <w:p w14:paraId="64A40980" w14:textId="77777777" w:rsidR="00FE42A3" w:rsidRPr="004A6A1D" w:rsidRDefault="00FE42A3" w:rsidP="00C77222">
            <w:pPr>
              <w:rPr>
                <w:rFonts w:asciiTheme="majorHAnsi" w:hAnsiTheme="majorHAnsi" w:cstheme="majorHAnsi"/>
                <w:b/>
                <w:color w:val="FFFFFF" w:themeColor="background1"/>
              </w:rPr>
            </w:pPr>
          </w:p>
          <w:p w14:paraId="040D54FC" w14:textId="77777777" w:rsidR="00FE42A3" w:rsidRPr="004A6A1D" w:rsidRDefault="00FE42A3" w:rsidP="00FE42A3">
            <w:pPr>
              <w:spacing w:line="276" w:lineRule="auto"/>
              <w:jc w:val="both"/>
              <w:rPr>
                <w:rFonts w:asciiTheme="majorHAnsi" w:hAnsiTheme="majorHAnsi" w:cstheme="majorHAnsi"/>
                <w:bCs/>
                <w:i/>
                <w:iCs/>
                <w:color w:val="FFFFFF" w:themeColor="background1"/>
              </w:rPr>
            </w:pPr>
            <w:r w:rsidRPr="004A6A1D">
              <w:rPr>
                <w:rFonts w:asciiTheme="majorHAnsi" w:hAnsiTheme="majorHAnsi" w:cstheme="majorHAnsi"/>
                <w:i/>
                <w:color w:val="FFFFFF" w:themeColor="background1"/>
                <w:lang w:val="mt-MT"/>
              </w:rPr>
              <w:t>H</w:t>
            </w:r>
            <w:r w:rsidRPr="004A6A1D">
              <w:rPr>
                <w:rFonts w:asciiTheme="majorHAnsi" w:hAnsiTheme="majorHAnsi" w:cstheme="majorHAnsi"/>
                <w:bCs/>
                <w:i/>
                <w:iCs/>
                <w:color w:val="FFFFFF" w:themeColor="background1"/>
              </w:rPr>
              <w:t xml:space="preserve">ere the Applicant is to carry out a need assessment. This assessment is the study of a problem. It entails the collection of data and opinions from varied reliable sources. The aim is to support effective recommendations about what should be done to solve such problem. This will enable the Applicant to establish the importance of the proposed actions.  Hence, such assessment must address the development need (s) derived from the Programme and how the project is expected to solve a clearly defined and presented need(s). The discussion must be supported by quantitative and qualitative analysis from official statistical sources. Consequently, the Applicant is to provide further justifications on the project coherence with National, sectoral and EU policies as to what extent the project is addressing such priorities. </w:t>
            </w:r>
          </w:p>
          <w:p w14:paraId="6B843E07" w14:textId="5EFDC2E8" w:rsidR="00FE42A3" w:rsidRPr="004A6A1D" w:rsidRDefault="00FE42A3" w:rsidP="00FE42A3">
            <w:pPr>
              <w:rPr>
                <w:rFonts w:asciiTheme="majorHAnsi" w:hAnsiTheme="majorHAnsi" w:cstheme="majorHAnsi"/>
                <w:b/>
              </w:rPr>
            </w:pPr>
            <w:r w:rsidRPr="004A6A1D">
              <w:rPr>
                <w:rFonts w:asciiTheme="majorHAnsi" w:hAnsiTheme="majorHAnsi" w:cstheme="majorHAnsi"/>
                <w:i/>
                <w:iCs/>
                <w:color w:val="FFFFFF" w:themeColor="background1"/>
              </w:rPr>
              <w:t>Explain the effects of the projects from the perspective of EU interest and how it contributes to the objectives set out at European Level</w:t>
            </w:r>
            <w:r w:rsidR="00D54ADF" w:rsidRPr="004A6A1D">
              <w:rPr>
                <w:rFonts w:asciiTheme="majorHAnsi" w:hAnsiTheme="majorHAnsi" w:cstheme="majorHAnsi"/>
                <w:i/>
                <w:iCs/>
                <w:color w:val="FFFFFF" w:themeColor="background1"/>
              </w:rPr>
              <w:t>.</w:t>
            </w:r>
          </w:p>
        </w:tc>
      </w:tr>
      <w:tr w:rsidR="001E7DB3" w:rsidRPr="004A6A1D" w14:paraId="124FB736" w14:textId="77777777" w:rsidTr="002E79C4">
        <w:trPr>
          <w:trHeight w:val="580"/>
        </w:trPr>
        <w:tc>
          <w:tcPr>
            <w:tcW w:w="9016" w:type="dxa"/>
            <w:gridSpan w:val="2"/>
          </w:tcPr>
          <w:p w14:paraId="410E9509" w14:textId="77777777" w:rsidR="001E7DB3" w:rsidRDefault="001E7DB3" w:rsidP="001E7DB3">
            <w:pPr>
              <w:rPr>
                <w:rFonts w:asciiTheme="majorHAnsi" w:hAnsiTheme="majorHAnsi" w:cstheme="majorHAnsi"/>
              </w:rPr>
            </w:pPr>
          </w:p>
          <w:p w14:paraId="0D4B32D7" w14:textId="77777777" w:rsidR="004D1819" w:rsidRDefault="004D1819" w:rsidP="001E7DB3">
            <w:pPr>
              <w:rPr>
                <w:rFonts w:asciiTheme="majorHAnsi" w:hAnsiTheme="majorHAnsi" w:cstheme="majorHAnsi"/>
              </w:rPr>
            </w:pPr>
          </w:p>
          <w:p w14:paraId="0E634B62" w14:textId="4D74E60E" w:rsidR="004D1819" w:rsidRPr="004A6A1D" w:rsidRDefault="004D1819" w:rsidP="001E7DB3">
            <w:pPr>
              <w:rPr>
                <w:rFonts w:asciiTheme="majorHAnsi" w:hAnsiTheme="majorHAnsi" w:cstheme="majorHAnsi"/>
              </w:rPr>
            </w:pPr>
          </w:p>
        </w:tc>
      </w:tr>
    </w:tbl>
    <w:p w14:paraId="64020A49" w14:textId="77777777" w:rsidR="00097752" w:rsidRPr="004A6A1D" w:rsidRDefault="00097752" w:rsidP="00C86DEF">
      <w:pPr>
        <w:jc w:val="both"/>
        <w:rPr>
          <w:rFonts w:asciiTheme="majorHAnsi" w:hAnsiTheme="majorHAnsi" w:cstheme="majorHAnsi"/>
          <w:i/>
          <w:color w:val="002060"/>
          <w:u w:val="single"/>
        </w:rPr>
      </w:pPr>
    </w:p>
    <w:tbl>
      <w:tblPr>
        <w:tblStyle w:val="TableGrid"/>
        <w:tblW w:w="0" w:type="auto"/>
        <w:tblInd w:w="-5" w:type="dxa"/>
        <w:tblLook w:val="04A0" w:firstRow="1" w:lastRow="0" w:firstColumn="1" w:lastColumn="0" w:noHBand="0" w:noVBand="1"/>
      </w:tblPr>
      <w:tblGrid>
        <w:gridCol w:w="988"/>
        <w:gridCol w:w="8033"/>
      </w:tblGrid>
      <w:tr w:rsidR="001E7DB3" w:rsidRPr="004A6A1D" w14:paraId="4BADA86A" w14:textId="77777777" w:rsidTr="00E53C9F">
        <w:tc>
          <w:tcPr>
            <w:tcW w:w="9021" w:type="dxa"/>
            <w:gridSpan w:val="2"/>
            <w:shd w:val="clear" w:color="auto" w:fill="000039"/>
          </w:tcPr>
          <w:p w14:paraId="3A64E4E3" w14:textId="45E423BF" w:rsidR="000E5AF4" w:rsidRPr="004A6A1D" w:rsidRDefault="00A07100" w:rsidP="00C77222">
            <w:pPr>
              <w:rPr>
                <w:rFonts w:asciiTheme="majorHAnsi" w:hAnsiTheme="majorHAnsi" w:cstheme="majorHAnsi"/>
                <w:b/>
                <w:color w:val="FFFFFF" w:themeColor="background1"/>
              </w:rPr>
            </w:pPr>
            <w:r w:rsidRPr="004A6A1D">
              <w:rPr>
                <w:rFonts w:asciiTheme="majorHAnsi" w:hAnsiTheme="majorHAnsi" w:cstheme="majorHAnsi"/>
                <w:b/>
                <w:bCs/>
                <w:color w:val="FFC000"/>
              </w:rPr>
              <w:t xml:space="preserve">What </w:t>
            </w:r>
            <w:r w:rsidR="00882959" w:rsidRPr="004A6A1D">
              <w:rPr>
                <w:rFonts w:asciiTheme="majorHAnsi" w:hAnsiTheme="majorHAnsi" w:cstheme="majorHAnsi"/>
                <w:b/>
                <w:bCs/>
                <w:color w:val="FFFFFF" w:themeColor="background1"/>
              </w:rPr>
              <w:t xml:space="preserve">are the </w:t>
            </w:r>
            <w:r w:rsidR="00D61A79" w:rsidRPr="004A6A1D">
              <w:rPr>
                <w:rFonts w:asciiTheme="majorHAnsi" w:hAnsiTheme="majorHAnsi" w:cstheme="majorHAnsi"/>
                <w:b/>
                <w:bCs/>
                <w:color w:val="FFFFFF" w:themeColor="background1"/>
              </w:rPr>
              <w:t xml:space="preserve">specific </w:t>
            </w:r>
            <w:r w:rsidR="00882959" w:rsidRPr="004A6A1D">
              <w:rPr>
                <w:rFonts w:asciiTheme="majorHAnsi" w:hAnsiTheme="majorHAnsi" w:cstheme="majorHAnsi"/>
                <w:b/>
                <w:bCs/>
                <w:color w:val="FFFFFF" w:themeColor="background1"/>
              </w:rPr>
              <w:t xml:space="preserve">objectives </w:t>
            </w:r>
            <w:r w:rsidR="00D61A79" w:rsidRPr="004A6A1D">
              <w:rPr>
                <w:rFonts w:asciiTheme="majorHAnsi" w:hAnsiTheme="majorHAnsi" w:cstheme="majorHAnsi"/>
                <w:b/>
                <w:bCs/>
                <w:color w:val="FFFFFF" w:themeColor="background1"/>
              </w:rPr>
              <w:t>of the project?</w:t>
            </w:r>
          </w:p>
        </w:tc>
      </w:tr>
      <w:tr w:rsidR="00E53C9F" w:rsidRPr="004A6A1D" w14:paraId="148B03C6" w14:textId="77777777" w:rsidTr="00BB1CEC">
        <w:trPr>
          <w:trHeight w:val="877"/>
        </w:trPr>
        <w:tc>
          <w:tcPr>
            <w:tcW w:w="988" w:type="dxa"/>
            <w:shd w:val="clear" w:color="auto" w:fill="FFFFFF" w:themeFill="background1"/>
            <w:vAlign w:val="center"/>
          </w:tcPr>
          <w:p w14:paraId="59E7911B" w14:textId="49369415" w:rsidR="00E53C9F" w:rsidRPr="004A6A1D" w:rsidRDefault="00000000" w:rsidP="00FF6199">
            <w:pPr>
              <w:jc w:val="center"/>
              <w:rPr>
                <w:rFonts w:asciiTheme="majorHAnsi" w:hAnsiTheme="majorHAnsi" w:cstheme="majorHAnsi"/>
                <w:i/>
                <w:color w:val="808080" w:themeColor="background1" w:themeShade="80"/>
              </w:rPr>
            </w:pPr>
            <w:sdt>
              <w:sdtPr>
                <w:rPr>
                  <w:rFonts w:asciiTheme="majorHAnsi" w:eastAsia="Arial" w:hAnsiTheme="majorHAnsi" w:cstheme="majorHAnsi"/>
                </w:rPr>
                <w:id w:val="1058290812"/>
                <w14:checkbox>
                  <w14:checked w14:val="1"/>
                  <w14:checkedState w14:val="2612" w14:font="MS Gothic"/>
                  <w14:uncheckedState w14:val="2610" w14:font="MS Gothic"/>
                </w14:checkbox>
              </w:sdtPr>
              <w:sdtContent>
                <w:r w:rsidR="00BB1CEC">
                  <w:rPr>
                    <w:rFonts w:ascii="MS Gothic" w:eastAsia="MS Gothic" w:hAnsi="MS Gothic" w:cstheme="majorHAnsi" w:hint="eastAsia"/>
                  </w:rPr>
                  <w:t>☒</w:t>
                </w:r>
              </w:sdtContent>
            </w:sdt>
          </w:p>
        </w:tc>
        <w:tc>
          <w:tcPr>
            <w:tcW w:w="8033" w:type="dxa"/>
            <w:shd w:val="clear" w:color="auto" w:fill="FFFFFF" w:themeFill="background1"/>
            <w:vAlign w:val="center"/>
          </w:tcPr>
          <w:p w14:paraId="32662AF7" w14:textId="37A7D3BC" w:rsidR="007B7829" w:rsidRPr="005D260F" w:rsidDel="00CA198C" w:rsidRDefault="00ED5BD7" w:rsidP="00BB1CEC">
            <w:pPr>
              <w:rPr>
                <w:rFonts w:asciiTheme="majorHAnsi" w:hAnsiTheme="majorHAnsi" w:cstheme="majorHAnsi"/>
                <w:i/>
                <w:color w:val="808080" w:themeColor="background1" w:themeShade="80"/>
              </w:rPr>
            </w:pPr>
            <w:r w:rsidRPr="005D260F">
              <w:rPr>
                <w:rFonts w:ascii="Calibri Light" w:hAnsi="Calibri Light" w:cs="Calibri Light"/>
              </w:rPr>
              <w:t>S</w:t>
            </w:r>
            <w:r w:rsidR="00C86982" w:rsidRPr="005D260F">
              <w:rPr>
                <w:rFonts w:ascii="Calibri Light" w:hAnsi="Calibri Light" w:cs="Calibri Light"/>
              </w:rPr>
              <w:t xml:space="preserve">pecific </w:t>
            </w:r>
            <w:r w:rsidRPr="005D260F">
              <w:rPr>
                <w:rFonts w:ascii="Calibri Light" w:hAnsi="Calibri Light" w:cs="Calibri Light"/>
              </w:rPr>
              <w:t>O</w:t>
            </w:r>
            <w:r w:rsidR="00C86982" w:rsidRPr="005D260F">
              <w:rPr>
                <w:rFonts w:ascii="Calibri Light" w:hAnsi="Calibri Light" w:cs="Calibri Light"/>
              </w:rPr>
              <w:t>bjective</w:t>
            </w:r>
            <w:r w:rsidRPr="005D260F">
              <w:rPr>
                <w:rFonts w:ascii="Calibri Light" w:hAnsi="Calibri Light" w:cs="Calibri Light"/>
              </w:rPr>
              <w:t xml:space="preserve"> 2 - </w:t>
            </w:r>
            <w:r w:rsidR="00C86982" w:rsidRPr="005D260F">
              <w:rPr>
                <w:rFonts w:ascii="Calibri Light" w:hAnsi="Calibri Light" w:cs="Calibri Light"/>
              </w:rPr>
              <w:t>strengthening and developing legal migration to the Member States in accordance with their economic and social needs, promoting and contributing to the effective integration and social inclusion of third country nationals.</w:t>
            </w:r>
          </w:p>
        </w:tc>
      </w:tr>
      <w:tr w:rsidR="004001B6" w:rsidRPr="004A6A1D" w14:paraId="7F5D87BC" w14:textId="77777777" w:rsidTr="00E53C9F">
        <w:tc>
          <w:tcPr>
            <w:tcW w:w="9021" w:type="dxa"/>
            <w:gridSpan w:val="2"/>
            <w:shd w:val="clear" w:color="auto" w:fill="000039"/>
          </w:tcPr>
          <w:p w14:paraId="0B8739ED" w14:textId="77777777" w:rsidR="004001B6" w:rsidRPr="004A6A1D" w:rsidRDefault="00D61A79">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 xml:space="preserve">How does the project address the </w:t>
            </w:r>
            <w:r w:rsidR="008C4271" w:rsidRPr="004A6A1D">
              <w:rPr>
                <w:rFonts w:asciiTheme="majorHAnsi" w:hAnsiTheme="majorHAnsi" w:cstheme="majorHAnsi"/>
                <w:b/>
                <w:bCs/>
                <w:color w:val="FFFFFF" w:themeColor="background1"/>
              </w:rPr>
              <w:t xml:space="preserve">indicated </w:t>
            </w:r>
            <w:r w:rsidRPr="004A6A1D">
              <w:rPr>
                <w:rFonts w:asciiTheme="majorHAnsi" w:hAnsiTheme="majorHAnsi" w:cstheme="majorHAnsi"/>
                <w:b/>
                <w:bCs/>
                <w:color w:val="FFFFFF" w:themeColor="background1"/>
              </w:rPr>
              <w:t>specific objectives</w:t>
            </w:r>
            <w:r w:rsidR="008C4271" w:rsidRPr="004A6A1D">
              <w:rPr>
                <w:rFonts w:asciiTheme="majorHAnsi" w:hAnsiTheme="majorHAnsi" w:cstheme="majorHAnsi"/>
                <w:b/>
                <w:bCs/>
                <w:color w:val="FFFFFF" w:themeColor="background1"/>
              </w:rPr>
              <w:t>?</w:t>
            </w:r>
            <w:r w:rsidR="002E79C4" w:rsidRPr="004A6A1D">
              <w:rPr>
                <w:rFonts w:asciiTheme="majorHAnsi" w:hAnsiTheme="majorHAnsi" w:cstheme="majorHAnsi"/>
                <w:b/>
                <w:bCs/>
                <w:color w:val="FFFFFF" w:themeColor="background1"/>
              </w:rPr>
              <w:t xml:space="preserve"> </w:t>
            </w:r>
          </w:p>
          <w:p w14:paraId="0F7E7925" w14:textId="77777777" w:rsidR="00FE42A3" w:rsidRPr="004A6A1D" w:rsidRDefault="00FE42A3">
            <w:pPr>
              <w:rPr>
                <w:rFonts w:asciiTheme="majorHAnsi" w:hAnsiTheme="majorHAnsi" w:cstheme="majorHAnsi"/>
                <w:b/>
                <w:bCs/>
                <w:color w:val="FFFFFF" w:themeColor="background1"/>
              </w:rPr>
            </w:pPr>
          </w:p>
          <w:p w14:paraId="5813818B" w14:textId="2DAF0EE5" w:rsidR="00FE42A3" w:rsidRPr="004A6A1D" w:rsidRDefault="00FE42A3">
            <w:pPr>
              <w:rPr>
                <w:rFonts w:asciiTheme="majorHAnsi" w:hAnsiTheme="majorHAnsi" w:cstheme="majorHAnsi"/>
                <w:b/>
                <w:bCs/>
                <w:color w:val="FFFFFF" w:themeColor="background1"/>
              </w:rPr>
            </w:pPr>
            <w:r w:rsidRPr="004A6A1D">
              <w:rPr>
                <w:rFonts w:asciiTheme="majorHAnsi" w:hAnsiTheme="majorHAnsi" w:cstheme="majorHAnsi"/>
                <w:bCs/>
                <w:i/>
                <w:iCs/>
                <w:color w:val="FFFFFF" w:themeColor="background1"/>
              </w:rPr>
              <w:t>The Applicant is to select the relevant Specific Objective/s as published in the Call.  The Applicant must ensure that the proposal is addressing one of the listed Specific Objectives in order for the application to be Eligible.  The Applicant should demonstrate the desired change that the project should bring about and how through its implementation, the project will contribute towards the Specific Objective as identified in the Programme</w:t>
            </w:r>
            <w:r w:rsidR="00BE7ABA">
              <w:rPr>
                <w:rFonts w:asciiTheme="majorHAnsi" w:hAnsiTheme="majorHAnsi" w:cstheme="majorHAnsi"/>
                <w:bCs/>
                <w:i/>
                <w:iCs/>
                <w:color w:val="FFFFFF" w:themeColor="background1"/>
              </w:rPr>
              <w:t xml:space="preserve"> </w:t>
            </w:r>
            <w:r w:rsidR="00BE7ABA">
              <w:rPr>
                <w:rFonts w:ascii="Calibri Light" w:hAnsi="Calibri Light" w:cs="Calibri Light"/>
                <w:bCs/>
                <w:i/>
                <w:iCs/>
                <w:color w:val="FFFFFF" w:themeColor="background1"/>
              </w:rPr>
              <w:t>and ensure there is a clear link with the implementation measure, as defined in the respective Programme and/or Regulation</w:t>
            </w:r>
            <w:r w:rsidRPr="004A6A1D">
              <w:rPr>
                <w:rFonts w:asciiTheme="majorHAnsi" w:hAnsiTheme="majorHAnsi" w:cstheme="majorHAnsi"/>
                <w:bCs/>
                <w:i/>
                <w:iCs/>
                <w:color w:val="FFFFFF" w:themeColor="background1"/>
              </w:rPr>
              <w:t xml:space="preserve">.  </w:t>
            </w:r>
            <w:r w:rsidRPr="004A6A1D">
              <w:rPr>
                <w:rFonts w:asciiTheme="majorHAnsi" w:hAnsiTheme="majorHAnsi" w:cstheme="majorHAnsi"/>
                <w:i/>
                <w:iCs/>
                <w:color w:val="FFFFFF" w:themeColor="background1"/>
              </w:rPr>
              <w:t>The objectives should be SMART (specific, measurable, achievable, relevant, time-bound).</w:t>
            </w:r>
          </w:p>
        </w:tc>
      </w:tr>
      <w:tr w:rsidR="001E7DB3" w:rsidRPr="004A6A1D" w14:paraId="2FBC888D" w14:textId="77777777" w:rsidTr="00E53C9F">
        <w:tc>
          <w:tcPr>
            <w:tcW w:w="9021" w:type="dxa"/>
            <w:gridSpan w:val="2"/>
          </w:tcPr>
          <w:p w14:paraId="13B2A56C" w14:textId="5E9CBA0C" w:rsidR="00E06808" w:rsidRDefault="00C77222" w:rsidP="001E7DB3">
            <w:pPr>
              <w:rPr>
                <w:rFonts w:asciiTheme="majorHAnsi" w:hAnsiTheme="majorHAnsi" w:cstheme="majorHAnsi"/>
                <w:b/>
              </w:rPr>
            </w:pPr>
            <w:r w:rsidRPr="004A6A1D">
              <w:rPr>
                <w:rFonts w:asciiTheme="majorHAnsi" w:hAnsiTheme="majorHAnsi" w:cstheme="majorHAnsi"/>
                <w:b/>
              </w:rPr>
              <w:t xml:space="preserve"> </w:t>
            </w:r>
          </w:p>
          <w:p w14:paraId="0A7B99CF" w14:textId="77777777" w:rsidR="004D1819" w:rsidRDefault="004D1819" w:rsidP="001E7DB3">
            <w:pPr>
              <w:rPr>
                <w:rFonts w:asciiTheme="majorHAnsi" w:hAnsiTheme="majorHAnsi" w:cstheme="majorHAnsi"/>
                <w:b/>
                <w:bCs/>
              </w:rPr>
            </w:pPr>
          </w:p>
          <w:p w14:paraId="564F4A5B" w14:textId="77777777" w:rsidR="007968AB" w:rsidRDefault="007968AB" w:rsidP="001E7DB3">
            <w:pPr>
              <w:rPr>
                <w:rFonts w:asciiTheme="majorHAnsi" w:hAnsiTheme="majorHAnsi" w:cstheme="majorHAnsi"/>
                <w:b/>
                <w:bCs/>
              </w:rPr>
            </w:pPr>
          </w:p>
          <w:p w14:paraId="6022BD14" w14:textId="6E76AED6" w:rsidR="004D1819" w:rsidRPr="004A6A1D" w:rsidRDefault="004D1819" w:rsidP="001E7DB3">
            <w:pPr>
              <w:rPr>
                <w:rFonts w:asciiTheme="majorHAnsi" w:hAnsiTheme="majorHAnsi" w:cstheme="majorHAnsi"/>
                <w:b/>
                <w:bCs/>
              </w:rPr>
            </w:pPr>
          </w:p>
        </w:tc>
      </w:tr>
    </w:tbl>
    <w:p w14:paraId="7A11F0FE" w14:textId="77777777" w:rsidR="00083E26" w:rsidRPr="004A6A1D" w:rsidRDefault="00083E26">
      <w:pPr>
        <w:rPr>
          <w:rFonts w:asciiTheme="majorHAnsi" w:hAnsiTheme="majorHAnsi" w:cstheme="majorHAnsi"/>
          <w:b/>
          <w:bCs/>
        </w:rPr>
      </w:pPr>
    </w:p>
    <w:p w14:paraId="7D63C8F0" w14:textId="08ED2DBF" w:rsidR="00D426B2" w:rsidRPr="004A6A1D" w:rsidRDefault="00645150" w:rsidP="006927F1">
      <w:pPr>
        <w:spacing w:after="120" w:line="240" w:lineRule="auto"/>
        <w:jc w:val="both"/>
        <w:rPr>
          <w:rFonts w:asciiTheme="majorHAnsi" w:hAnsiTheme="majorHAnsi" w:cstheme="majorHAnsi"/>
          <w:b/>
          <w:i/>
          <w:iCs/>
          <w:color w:val="002060"/>
        </w:rPr>
      </w:pPr>
      <w:r w:rsidRPr="004A6A1D">
        <w:rPr>
          <w:rFonts w:asciiTheme="majorHAnsi" w:hAnsiTheme="majorHAnsi" w:cstheme="majorHAnsi"/>
          <w:i/>
          <w:iCs/>
          <w:color w:val="002060"/>
        </w:rPr>
        <w:t>The Applicant must</w:t>
      </w:r>
      <w:r w:rsidR="001A68C9" w:rsidRPr="004A6A1D">
        <w:rPr>
          <w:rFonts w:asciiTheme="majorHAnsi" w:hAnsiTheme="majorHAnsi" w:cstheme="majorHAnsi"/>
          <w:i/>
          <w:iCs/>
          <w:color w:val="002060"/>
        </w:rPr>
        <w:t xml:space="preserve"> </w:t>
      </w:r>
      <w:r w:rsidR="00420CD7" w:rsidRPr="004A6A1D">
        <w:rPr>
          <w:rFonts w:asciiTheme="majorHAnsi" w:hAnsiTheme="majorHAnsi" w:cstheme="majorHAnsi"/>
          <w:i/>
          <w:iCs/>
          <w:color w:val="002060"/>
        </w:rPr>
        <w:t>select</w:t>
      </w:r>
      <w:r w:rsidR="00257F98" w:rsidRPr="004A6A1D">
        <w:rPr>
          <w:rFonts w:asciiTheme="majorHAnsi" w:hAnsiTheme="majorHAnsi" w:cstheme="majorHAnsi"/>
          <w:i/>
          <w:iCs/>
          <w:color w:val="002060"/>
        </w:rPr>
        <w:t xml:space="preserve"> </w:t>
      </w:r>
      <w:r w:rsidR="001A68C9" w:rsidRPr="004A6A1D">
        <w:rPr>
          <w:rFonts w:asciiTheme="majorHAnsi" w:hAnsiTheme="majorHAnsi" w:cstheme="majorHAnsi"/>
          <w:i/>
          <w:iCs/>
          <w:color w:val="002060"/>
        </w:rPr>
        <w:t xml:space="preserve">the expected result as </w:t>
      </w:r>
      <w:r w:rsidR="00257F98" w:rsidRPr="004A6A1D">
        <w:rPr>
          <w:rFonts w:asciiTheme="majorHAnsi" w:hAnsiTheme="majorHAnsi" w:cstheme="majorHAnsi"/>
          <w:i/>
          <w:iCs/>
          <w:color w:val="002060"/>
        </w:rPr>
        <w:t xml:space="preserve">derived from the Programme. </w:t>
      </w:r>
      <w:r w:rsidR="00420CD7" w:rsidRPr="004A6A1D">
        <w:rPr>
          <w:rFonts w:asciiTheme="majorHAnsi" w:hAnsiTheme="majorHAnsi" w:cstheme="majorHAnsi"/>
          <w:i/>
          <w:iCs/>
          <w:color w:val="002060"/>
        </w:rPr>
        <w:t>Following</w:t>
      </w:r>
      <w:r w:rsidR="00257F98" w:rsidRPr="004A6A1D">
        <w:rPr>
          <w:rFonts w:asciiTheme="majorHAnsi" w:hAnsiTheme="majorHAnsi" w:cstheme="majorHAnsi"/>
          <w:i/>
          <w:iCs/>
          <w:color w:val="002060"/>
        </w:rPr>
        <w:t xml:space="preserve"> this selection, the Applicant is to indicate who are the target groups that will </w:t>
      </w:r>
      <w:r w:rsidR="0073632A" w:rsidRPr="004A6A1D">
        <w:rPr>
          <w:rFonts w:asciiTheme="majorHAnsi" w:hAnsiTheme="majorHAnsi" w:cstheme="majorHAnsi"/>
          <w:i/>
          <w:iCs/>
          <w:color w:val="002060"/>
        </w:rPr>
        <w:t xml:space="preserve">have a direct or indirect impact/interest </w:t>
      </w:r>
      <w:r w:rsidR="001921C9" w:rsidRPr="004A6A1D">
        <w:rPr>
          <w:rFonts w:asciiTheme="majorHAnsi" w:hAnsiTheme="majorHAnsi" w:cstheme="majorHAnsi"/>
          <w:i/>
          <w:iCs/>
          <w:color w:val="002060"/>
        </w:rPr>
        <w:t>in the proposed actions.</w:t>
      </w:r>
      <w:r w:rsidR="00D426B2" w:rsidRPr="004A6A1D">
        <w:rPr>
          <w:rFonts w:asciiTheme="majorHAnsi" w:hAnsiTheme="majorHAnsi" w:cstheme="majorHAnsi"/>
          <w:i/>
          <w:iCs/>
          <w:color w:val="002060"/>
        </w:rPr>
        <w:t xml:space="preserve"> The choice of target group/s is solely limited to the target group/s identified at Programme Level.</w:t>
      </w:r>
    </w:p>
    <w:p w14:paraId="3E7E4168" w14:textId="4A0F0B47" w:rsidR="00257F98" w:rsidRPr="004A6A1D" w:rsidRDefault="005B41CD" w:rsidP="006927F1">
      <w:pPr>
        <w:spacing w:after="120" w:line="240" w:lineRule="auto"/>
        <w:jc w:val="both"/>
        <w:rPr>
          <w:rFonts w:asciiTheme="majorHAnsi" w:hAnsiTheme="majorHAnsi" w:cstheme="majorHAnsi"/>
          <w:i/>
          <w:iCs/>
          <w:color w:val="002060"/>
        </w:rPr>
      </w:pPr>
      <w:r>
        <w:rPr>
          <w:rFonts w:asciiTheme="majorHAnsi" w:hAnsiTheme="majorHAnsi" w:cstheme="majorHAnsi"/>
          <w:i/>
          <w:iCs/>
          <w:color w:val="002060"/>
        </w:rPr>
        <w:t>The</w:t>
      </w:r>
      <w:r w:rsidR="00AC763A" w:rsidRPr="004A6A1D">
        <w:rPr>
          <w:rFonts w:asciiTheme="majorHAnsi" w:hAnsiTheme="majorHAnsi" w:cstheme="majorHAnsi"/>
          <w:i/>
          <w:iCs/>
          <w:color w:val="002060"/>
        </w:rPr>
        <w:t xml:space="preserve"> Applicant is to explore other targets that will be the result from the actions/activities. If no other targets are envisaged the Applicant is to input N/A in this question</w:t>
      </w:r>
    </w:p>
    <w:p w14:paraId="2961417A" w14:textId="2C8C5212" w:rsidR="00FB5DB2" w:rsidRPr="004A6A1D" w:rsidRDefault="001744FA" w:rsidP="006927F1">
      <w:pPr>
        <w:spacing w:after="120" w:line="240" w:lineRule="auto"/>
        <w:jc w:val="both"/>
        <w:rPr>
          <w:rFonts w:asciiTheme="majorHAnsi" w:hAnsiTheme="majorHAnsi" w:cstheme="majorHAnsi"/>
          <w:i/>
          <w:iCs/>
          <w:color w:val="002060"/>
        </w:rPr>
      </w:pPr>
      <w:r w:rsidRPr="004A6A1D">
        <w:rPr>
          <w:rFonts w:asciiTheme="majorHAnsi" w:hAnsiTheme="majorHAnsi" w:cstheme="majorHAnsi"/>
          <w:i/>
          <w:iCs/>
          <w:color w:val="002060"/>
        </w:rPr>
        <w:t xml:space="preserve">Following the identification of the result and the target groups affected by this result, the Applicant is to </w:t>
      </w:r>
      <w:r w:rsidR="00644F1B" w:rsidRPr="004A6A1D">
        <w:rPr>
          <w:rFonts w:asciiTheme="majorHAnsi" w:hAnsiTheme="majorHAnsi" w:cstheme="majorHAnsi"/>
          <w:i/>
          <w:iCs/>
          <w:color w:val="002060"/>
        </w:rPr>
        <w:t xml:space="preserve">explain </w:t>
      </w:r>
      <w:r w:rsidR="004E7D58" w:rsidRPr="004A6A1D">
        <w:rPr>
          <w:rFonts w:asciiTheme="majorHAnsi" w:hAnsiTheme="majorHAnsi" w:cstheme="majorHAnsi"/>
          <w:i/>
          <w:iCs/>
          <w:color w:val="002060"/>
        </w:rPr>
        <w:t>the tangible and intangible results of the project</w:t>
      </w:r>
      <w:r w:rsidR="0003467F" w:rsidRPr="004A6A1D">
        <w:rPr>
          <w:rFonts w:asciiTheme="majorHAnsi" w:hAnsiTheme="majorHAnsi" w:cstheme="majorHAnsi"/>
          <w:i/>
          <w:iCs/>
          <w:color w:val="002060"/>
        </w:rPr>
        <w:t>.</w:t>
      </w:r>
      <w:r w:rsidR="00F37798" w:rsidRPr="004A6A1D">
        <w:rPr>
          <w:rFonts w:asciiTheme="majorHAnsi" w:hAnsiTheme="majorHAnsi" w:cstheme="majorHAnsi"/>
          <w:i/>
          <w:iCs/>
          <w:color w:val="002060"/>
        </w:rPr>
        <w:t xml:space="preserve"> What are the</w:t>
      </w:r>
      <w:r w:rsidR="004E7D58" w:rsidRPr="004A6A1D">
        <w:rPr>
          <w:rFonts w:asciiTheme="majorHAnsi" w:hAnsiTheme="majorHAnsi" w:cstheme="majorHAnsi"/>
          <w:i/>
          <w:iCs/>
          <w:color w:val="002060"/>
        </w:rPr>
        <w:t xml:space="preserve"> expected benefits that the project</w:t>
      </w:r>
      <w:r w:rsidR="0015737E" w:rsidRPr="004A6A1D">
        <w:rPr>
          <w:rFonts w:asciiTheme="majorHAnsi" w:hAnsiTheme="majorHAnsi" w:cstheme="majorHAnsi"/>
          <w:i/>
          <w:iCs/>
          <w:color w:val="002060"/>
        </w:rPr>
        <w:t xml:space="preserve"> intends to achieve and how such results will contribute to the achievement of the Programme expected result</w:t>
      </w:r>
      <w:r w:rsidR="00C9608F" w:rsidRPr="004A6A1D">
        <w:rPr>
          <w:rFonts w:asciiTheme="majorHAnsi" w:hAnsiTheme="majorHAnsi" w:cstheme="majorHAnsi"/>
          <w:i/>
          <w:iCs/>
          <w:color w:val="002060"/>
        </w:rPr>
        <w:t xml:space="preserve">(s) under that specific </w:t>
      </w:r>
      <w:r w:rsidR="00C9608F" w:rsidRPr="004A6A1D">
        <w:rPr>
          <w:rFonts w:asciiTheme="majorHAnsi" w:hAnsiTheme="majorHAnsi" w:cstheme="majorHAnsi"/>
          <w:i/>
          <w:iCs/>
          <w:color w:val="002060"/>
        </w:rPr>
        <w:lastRenderedPageBreak/>
        <w:t>Priority.</w:t>
      </w:r>
      <w:r w:rsidR="00FB5DB2" w:rsidRPr="004A6A1D">
        <w:rPr>
          <w:rFonts w:asciiTheme="majorHAnsi" w:hAnsiTheme="majorHAnsi" w:cstheme="majorHAnsi"/>
          <w:i/>
          <w:iCs/>
          <w:color w:val="002060"/>
        </w:rPr>
        <w:t xml:space="preserve"> </w:t>
      </w:r>
      <w:r w:rsidR="00645150" w:rsidRPr="004A6A1D">
        <w:rPr>
          <w:rFonts w:asciiTheme="majorHAnsi" w:hAnsiTheme="majorHAnsi" w:cstheme="majorHAnsi"/>
          <w:i/>
          <w:iCs/>
          <w:color w:val="002060"/>
        </w:rPr>
        <w:t>If</w:t>
      </w:r>
      <w:r w:rsidR="00FB5DB2" w:rsidRPr="004A6A1D">
        <w:rPr>
          <w:rFonts w:asciiTheme="majorHAnsi" w:hAnsiTheme="majorHAnsi" w:cstheme="majorHAnsi"/>
          <w:i/>
          <w:iCs/>
          <w:color w:val="002060"/>
        </w:rPr>
        <w:t xml:space="preserve"> project</w:t>
      </w:r>
      <w:r w:rsidR="00645150" w:rsidRPr="004A6A1D">
        <w:rPr>
          <w:rFonts w:asciiTheme="majorHAnsi" w:hAnsiTheme="majorHAnsi" w:cstheme="majorHAnsi"/>
          <w:i/>
          <w:iCs/>
          <w:color w:val="002060"/>
        </w:rPr>
        <w:t xml:space="preserve"> partners are involved, evidence how they will contribute to the achievement of the Expected Results should also be demonstrated.</w:t>
      </w:r>
      <w:r w:rsidR="00891FEA" w:rsidRPr="004A6A1D">
        <w:rPr>
          <w:rFonts w:asciiTheme="majorHAnsi" w:hAnsiTheme="majorHAnsi" w:cstheme="majorHAnsi"/>
          <w:i/>
          <w:iCs/>
          <w:color w:val="002060"/>
        </w:rPr>
        <w:t xml:space="preserve"> The explanation should demonstrate the link between the needs, the project objectives which will be addressed through the project results</w:t>
      </w:r>
      <w:r w:rsidR="001073BF">
        <w:rPr>
          <w:rFonts w:asciiTheme="majorHAnsi" w:hAnsiTheme="majorHAnsi" w:cstheme="majorHAnsi"/>
          <w:i/>
          <w:iCs/>
          <w:color w:val="002060"/>
        </w:rPr>
        <w:t>.</w:t>
      </w:r>
    </w:p>
    <w:p w14:paraId="7A2C3255" w14:textId="4EEF94C6" w:rsidR="00C86DEF" w:rsidRPr="004A6A1D" w:rsidRDefault="00FB5DB2" w:rsidP="62808F4B">
      <w:pPr>
        <w:spacing w:after="120" w:line="240" w:lineRule="auto"/>
        <w:jc w:val="both"/>
        <w:rPr>
          <w:rFonts w:asciiTheme="majorHAnsi" w:hAnsiTheme="majorHAnsi" w:cstheme="majorHAnsi"/>
          <w:i/>
          <w:iCs/>
          <w:color w:val="002060"/>
        </w:rPr>
      </w:pPr>
      <w:r w:rsidRPr="004A6A1D">
        <w:rPr>
          <w:rFonts w:asciiTheme="majorHAnsi" w:hAnsiTheme="majorHAnsi" w:cstheme="majorHAnsi"/>
          <w:i/>
          <w:iCs/>
          <w:color w:val="002060"/>
        </w:rPr>
        <w:t>The Applicant should</w:t>
      </w:r>
      <w:r w:rsidR="003C59BB" w:rsidRPr="004A6A1D">
        <w:rPr>
          <w:rFonts w:asciiTheme="majorHAnsi" w:hAnsiTheme="majorHAnsi" w:cstheme="majorHAnsi"/>
          <w:i/>
          <w:iCs/>
          <w:color w:val="002060"/>
        </w:rPr>
        <w:t xml:space="preserve"> </w:t>
      </w:r>
      <w:r w:rsidR="003732E6" w:rsidRPr="004A6A1D">
        <w:rPr>
          <w:rFonts w:asciiTheme="majorHAnsi" w:hAnsiTheme="majorHAnsi" w:cstheme="majorHAnsi"/>
          <w:i/>
          <w:iCs/>
          <w:color w:val="002060"/>
        </w:rPr>
        <w:t xml:space="preserve">explore how the desired results will aim to trigger change and/or innovation. Furthermore, the Applicants are encouraged to explore innovative results/solutions </w:t>
      </w:r>
      <w:r w:rsidR="0074061D" w:rsidRPr="004A6A1D">
        <w:rPr>
          <w:rFonts w:asciiTheme="majorHAnsi" w:hAnsiTheme="majorHAnsi" w:cstheme="majorHAnsi"/>
          <w:i/>
          <w:iCs/>
          <w:color w:val="002060"/>
        </w:rPr>
        <w:t>from the proposed actions.</w:t>
      </w:r>
    </w:p>
    <w:p w14:paraId="29B94B8F" w14:textId="0013C5D3" w:rsidR="00E519BA" w:rsidRPr="004A6A1D" w:rsidRDefault="00E519BA" w:rsidP="003C5C1E">
      <w:pPr>
        <w:spacing w:after="120" w:line="240" w:lineRule="auto"/>
        <w:jc w:val="both"/>
        <w:rPr>
          <w:rFonts w:asciiTheme="majorHAnsi" w:hAnsiTheme="majorHAnsi" w:cstheme="majorHAnsi"/>
          <w:b/>
          <w:i/>
          <w:color w:val="002060"/>
        </w:rPr>
      </w:pPr>
    </w:p>
    <w:tbl>
      <w:tblPr>
        <w:tblStyle w:val="TableGrid"/>
        <w:tblW w:w="9214" w:type="dxa"/>
        <w:tblInd w:w="-5" w:type="dxa"/>
        <w:tblLook w:val="04A0" w:firstRow="1" w:lastRow="0" w:firstColumn="1" w:lastColumn="0" w:noHBand="0" w:noVBand="1"/>
      </w:tblPr>
      <w:tblGrid>
        <w:gridCol w:w="1134"/>
        <w:gridCol w:w="8080"/>
      </w:tblGrid>
      <w:tr w:rsidR="008D4B36" w:rsidRPr="004A6A1D" w14:paraId="609C18D4" w14:textId="77777777" w:rsidTr="00BA4067">
        <w:tc>
          <w:tcPr>
            <w:tcW w:w="9214" w:type="dxa"/>
            <w:gridSpan w:val="2"/>
            <w:shd w:val="clear" w:color="auto" w:fill="000039"/>
          </w:tcPr>
          <w:p w14:paraId="6769CAF5" w14:textId="283FD4D0" w:rsidR="008D4B36" w:rsidRPr="004A6A1D" w:rsidRDefault="008D4B36">
            <w:pPr>
              <w:rPr>
                <w:rFonts w:asciiTheme="majorHAnsi" w:hAnsiTheme="majorHAnsi" w:cstheme="majorHAnsi"/>
                <w:b/>
                <w:color w:val="FFC000"/>
              </w:rPr>
            </w:pPr>
            <w:r w:rsidRPr="004A6A1D">
              <w:rPr>
                <w:rFonts w:asciiTheme="majorHAnsi" w:hAnsiTheme="majorHAnsi" w:cstheme="majorHAnsi"/>
                <w:b/>
                <w:bCs/>
                <w:color w:val="FFC000"/>
              </w:rPr>
              <w:t xml:space="preserve">What </w:t>
            </w:r>
            <w:r w:rsidR="00B844BF" w:rsidRPr="004A6A1D">
              <w:rPr>
                <w:rFonts w:asciiTheme="majorHAnsi" w:hAnsiTheme="majorHAnsi" w:cstheme="majorHAnsi"/>
                <w:b/>
                <w:bCs/>
                <w:color w:val="FFFFFF" w:themeColor="background1"/>
              </w:rPr>
              <w:t>are the expected results</w:t>
            </w:r>
            <w:r w:rsidR="000E30F4" w:rsidRPr="004A6A1D">
              <w:rPr>
                <w:rFonts w:asciiTheme="majorHAnsi" w:hAnsiTheme="majorHAnsi" w:cstheme="majorHAnsi"/>
                <w:b/>
                <w:bCs/>
                <w:color w:val="FFFFFF" w:themeColor="background1"/>
              </w:rPr>
              <w:t>?</w:t>
            </w:r>
          </w:p>
        </w:tc>
      </w:tr>
      <w:tr w:rsidR="00CF3989" w:rsidRPr="004A6A1D" w14:paraId="4DE4878C" w14:textId="77777777" w:rsidTr="00BA4067">
        <w:trPr>
          <w:trHeight w:val="424"/>
        </w:trPr>
        <w:tc>
          <w:tcPr>
            <w:tcW w:w="1134" w:type="dxa"/>
          </w:tcPr>
          <w:p w14:paraId="590810E2" w14:textId="23F617A2" w:rsidR="00CF3989" w:rsidRPr="004A6A1D" w:rsidRDefault="00000000" w:rsidP="00514F22">
            <w:pPr>
              <w:jc w:val="center"/>
              <w:rPr>
                <w:rFonts w:asciiTheme="majorHAnsi" w:eastAsia="Arial" w:hAnsiTheme="majorHAnsi" w:cstheme="majorHAnsi"/>
                <w:b/>
                <w:bCs/>
                <w:i/>
                <w:color w:val="FF0000"/>
              </w:rPr>
            </w:pPr>
            <w:sdt>
              <w:sdtPr>
                <w:rPr>
                  <w:rFonts w:asciiTheme="majorHAnsi" w:eastAsia="Arial" w:hAnsiTheme="majorHAnsi" w:cstheme="majorHAnsi"/>
                </w:rPr>
                <w:id w:val="353468051"/>
                <w14:checkbox>
                  <w14:checked w14:val="0"/>
                  <w14:checkedState w14:val="2612" w14:font="MS Gothic"/>
                  <w14:uncheckedState w14:val="2610" w14:font="MS Gothic"/>
                </w14:checkbox>
              </w:sdtPr>
              <w:sdtContent>
                <w:r w:rsidR="00514F22">
                  <w:rPr>
                    <w:rFonts w:ascii="MS Gothic" w:eastAsia="MS Gothic" w:hAnsi="MS Gothic" w:cstheme="majorHAnsi" w:hint="eastAsia"/>
                  </w:rPr>
                  <w:t>☐</w:t>
                </w:r>
              </w:sdtContent>
            </w:sdt>
          </w:p>
        </w:tc>
        <w:tc>
          <w:tcPr>
            <w:tcW w:w="8080" w:type="dxa"/>
          </w:tcPr>
          <w:p w14:paraId="2A81BAB5" w14:textId="32F577F2" w:rsidR="00CF3989" w:rsidRPr="00514F22" w:rsidRDefault="00E538EE" w:rsidP="0077378D">
            <w:pPr>
              <w:rPr>
                <w:rFonts w:asciiTheme="majorHAnsi" w:hAnsiTheme="majorHAnsi" w:cstheme="majorHAnsi"/>
              </w:rPr>
            </w:pPr>
            <w:r w:rsidRPr="00514F22">
              <w:rPr>
                <w:rFonts w:asciiTheme="majorHAnsi" w:hAnsiTheme="majorHAnsi" w:cstheme="majorHAnsi"/>
              </w:rPr>
              <w:t>Strengthening integration services offered to TCNs residing in Malta and improving language acquisition for enhanced communication and labour market integration</w:t>
            </w:r>
            <w:r w:rsidR="00514F22">
              <w:rPr>
                <w:rFonts w:asciiTheme="majorHAnsi" w:hAnsiTheme="majorHAnsi" w:cstheme="majorHAnsi"/>
              </w:rPr>
              <w:t>.</w:t>
            </w:r>
          </w:p>
        </w:tc>
      </w:tr>
      <w:tr w:rsidR="00D46D21" w:rsidRPr="004A6A1D" w14:paraId="5134E830" w14:textId="77777777" w:rsidTr="00BA4067">
        <w:trPr>
          <w:trHeight w:val="424"/>
        </w:trPr>
        <w:tc>
          <w:tcPr>
            <w:tcW w:w="1134" w:type="dxa"/>
          </w:tcPr>
          <w:p w14:paraId="5A90C300" w14:textId="4FE8A731" w:rsidR="00D46D21" w:rsidRDefault="00000000" w:rsidP="00514F22">
            <w:pPr>
              <w:jc w:val="center"/>
              <w:rPr>
                <w:rFonts w:asciiTheme="majorHAnsi" w:eastAsia="Arial" w:hAnsiTheme="majorHAnsi" w:cstheme="majorHAnsi"/>
              </w:rPr>
            </w:pPr>
            <w:sdt>
              <w:sdtPr>
                <w:rPr>
                  <w:rFonts w:asciiTheme="majorHAnsi" w:eastAsia="Arial" w:hAnsiTheme="majorHAnsi" w:cstheme="majorHAnsi"/>
                </w:rPr>
                <w:id w:val="1364099077"/>
                <w14:checkbox>
                  <w14:checked w14:val="0"/>
                  <w14:checkedState w14:val="2612" w14:font="MS Gothic"/>
                  <w14:uncheckedState w14:val="2610" w14:font="MS Gothic"/>
                </w14:checkbox>
              </w:sdtPr>
              <w:sdtContent>
                <w:r w:rsidR="00D46D21" w:rsidRPr="004A6A1D">
                  <w:rPr>
                    <w:rFonts w:ascii="Segoe UI Symbol" w:eastAsia="MS Gothic" w:hAnsi="Segoe UI Symbol" w:cs="Segoe UI Symbol"/>
                  </w:rPr>
                  <w:t>☐</w:t>
                </w:r>
              </w:sdtContent>
            </w:sdt>
          </w:p>
        </w:tc>
        <w:tc>
          <w:tcPr>
            <w:tcW w:w="8080" w:type="dxa"/>
          </w:tcPr>
          <w:p w14:paraId="7E95BB07" w14:textId="30CA628C" w:rsidR="00D46D21" w:rsidRPr="00514F22" w:rsidRDefault="00514F22" w:rsidP="0077378D">
            <w:pPr>
              <w:rPr>
                <w:rFonts w:asciiTheme="majorHAnsi" w:hAnsiTheme="majorHAnsi" w:cstheme="majorHAnsi"/>
              </w:rPr>
            </w:pPr>
            <w:r w:rsidRPr="00514F22">
              <w:rPr>
                <w:rFonts w:asciiTheme="majorHAnsi" w:hAnsiTheme="majorHAnsi" w:cstheme="majorHAnsi"/>
              </w:rPr>
              <w:t>Facilitating TCN children’s participation in the educational sector</w:t>
            </w:r>
            <w:r>
              <w:rPr>
                <w:rFonts w:asciiTheme="majorHAnsi" w:hAnsiTheme="majorHAnsi" w:cstheme="majorHAnsi"/>
              </w:rPr>
              <w:t>.</w:t>
            </w:r>
          </w:p>
        </w:tc>
      </w:tr>
      <w:tr w:rsidR="00A619C5" w:rsidRPr="004A6A1D" w14:paraId="75F6093D" w14:textId="77777777" w:rsidTr="00BA4067">
        <w:trPr>
          <w:trHeight w:val="310"/>
        </w:trPr>
        <w:tc>
          <w:tcPr>
            <w:tcW w:w="9214" w:type="dxa"/>
            <w:gridSpan w:val="2"/>
            <w:shd w:val="clear" w:color="auto" w:fill="000039"/>
          </w:tcPr>
          <w:p w14:paraId="25A99641" w14:textId="1FCFBA48" w:rsidR="00A619C5" w:rsidRPr="004A6A1D" w:rsidRDefault="00A619C5" w:rsidP="000A2C99">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 xml:space="preserve">Target Groups </w:t>
            </w:r>
          </w:p>
        </w:tc>
      </w:tr>
      <w:tr w:rsidR="00903305" w:rsidRPr="004A6A1D" w14:paraId="24E6D412" w14:textId="77777777" w:rsidTr="00BA4067">
        <w:trPr>
          <w:trHeight w:val="424"/>
        </w:trPr>
        <w:tc>
          <w:tcPr>
            <w:tcW w:w="1134" w:type="dxa"/>
          </w:tcPr>
          <w:p w14:paraId="668A0DB7" w14:textId="3E2C168E" w:rsidR="00903305" w:rsidRPr="004A6A1D" w:rsidRDefault="00000000" w:rsidP="00514F22">
            <w:pPr>
              <w:jc w:val="center"/>
              <w:rPr>
                <w:rFonts w:asciiTheme="majorHAnsi" w:eastAsia="Arial" w:hAnsiTheme="majorHAnsi" w:cstheme="majorHAnsi"/>
                <w:b/>
                <w:bCs/>
                <w:i/>
                <w:color w:val="FF0000"/>
              </w:rPr>
            </w:pPr>
            <w:sdt>
              <w:sdtPr>
                <w:rPr>
                  <w:rFonts w:asciiTheme="majorHAnsi" w:eastAsia="Arial" w:hAnsiTheme="majorHAnsi" w:cstheme="majorHAnsi"/>
                </w:rPr>
                <w:id w:val="-715588462"/>
                <w14:checkbox>
                  <w14:checked w14:val="0"/>
                  <w14:checkedState w14:val="2612" w14:font="MS Gothic"/>
                  <w14:uncheckedState w14:val="2610" w14:font="MS Gothic"/>
                </w14:checkbox>
              </w:sdtPr>
              <w:sdtContent>
                <w:r w:rsidR="00514F22">
                  <w:rPr>
                    <w:rFonts w:ascii="MS Gothic" w:eastAsia="MS Gothic" w:hAnsi="MS Gothic" w:cstheme="majorHAnsi" w:hint="eastAsia"/>
                  </w:rPr>
                  <w:t>☐</w:t>
                </w:r>
              </w:sdtContent>
            </w:sdt>
          </w:p>
        </w:tc>
        <w:tc>
          <w:tcPr>
            <w:tcW w:w="8080" w:type="dxa"/>
          </w:tcPr>
          <w:p w14:paraId="14553BE1" w14:textId="621A0731" w:rsidR="00903305" w:rsidRPr="004A6A1D" w:rsidRDefault="004E358B" w:rsidP="0033584F">
            <w:pPr>
              <w:tabs>
                <w:tab w:val="left" w:pos="1985"/>
              </w:tabs>
              <w:rPr>
                <w:rFonts w:asciiTheme="majorHAnsi" w:eastAsia="Arial" w:hAnsiTheme="majorHAnsi" w:cstheme="majorHAnsi"/>
              </w:rPr>
            </w:pPr>
            <w:r>
              <w:rPr>
                <w:rFonts w:asciiTheme="majorHAnsi" w:hAnsiTheme="majorHAnsi" w:cstheme="majorHAnsi"/>
              </w:rPr>
              <w:t>T</w:t>
            </w:r>
            <w:r w:rsidR="00EC71E4">
              <w:rPr>
                <w:rFonts w:asciiTheme="majorHAnsi" w:hAnsiTheme="majorHAnsi" w:cstheme="majorHAnsi"/>
              </w:rPr>
              <w:t>hird Country Nationals (TCNs)</w:t>
            </w:r>
          </w:p>
        </w:tc>
      </w:tr>
      <w:tr w:rsidR="00F4520D" w:rsidRPr="004A6A1D" w14:paraId="5F1294A9" w14:textId="77777777" w:rsidTr="00BA4067">
        <w:tc>
          <w:tcPr>
            <w:tcW w:w="9214" w:type="dxa"/>
            <w:gridSpan w:val="2"/>
            <w:shd w:val="clear" w:color="auto" w:fill="000039"/>
          </w:tcPr>
          <w:p w14:paraId="11CC20CA" w14:textId="18B9CA8A" w:rsidR="00F4520D" w:rsidRPr="004A6A1D" w:rsidRDefault="00F4520D" w:rsidP="00F4520D">
            <w:pPr>
              <w:rPr>
                <w:rFonts w:asciiTheme="majorHAnsi" w:hAnsiTheme="majorHAnsi" w:cstheme="majorHAnsi"/>
                <w:b/>
                <w:bCs/>
                <w:color w:val="FFC000"/>
              </w:rPr>
            </w:pPr>
            <w:r w:rsidRPr="004A6A1D">
              <w:rPr>
                <w:rFonts w:asciiTheme="majorHAnsi" w:hAnsiTheme="majorHAnsi" w:cstheme="majorHAnsi"/>
                <w:b/>
                <w:bCs/>
                <w:color w:val="FFC000"/>
              </w:rPr>
              <w:t xml:space="preserve">What </w:t>
            </w:r>
            <w:r w:rsidRPr="004A6A1D">
              <w:rPr>
                <w:rFonts w:asciiTheme="majorHAnsi" w:hAnsiTheme="majorHAnsi" w:cstheme="majorHAnsi"/>
                <w:b/>
                <w:color w:val="FFFFFF" w:themeColor="background1"/>
              </w:rPr>
              <w:t xml:space="preserve">are the </w:t>
            </w:r>
            <w:r w:rsidRPr="004A6A1D">
              <w:rPr>
                <w:rFonts w:asciiTheme="majorHAnsi" w:hAnsiTheme="majorHAnsi" w:cstheme="majorHAnsi"/>
                <w:b/>
                <w:bCs/>
                <w:color w:val="FFC000"/>
              </w:rPr>
              <w:t>tangible and intangible</w:t>
            </w:r>
            <w:r w:rsidRPr="004A6A1D">
              <w:rPr>
                <w:rFonts w:asciiTheme="majorHAnsi" w:hAnsiTheme="majorHAnsi" w:cstheme="majorHAnsi"/>
                <w:b/>
                <w:color w:val="FFFFFF" w:themeColor="background1"/>
              </w:rPr>
              <w:t xml:space="preserve"> result</w:t>
            </w:r>
            <w:r w:rsidRPr="004A6A1D">
              <w:rPr>
                <w:rFonts w:asciiTheme="majorHAnsi" w:hAnsiTheme="majorHAnsi" w:cstheme="majorHAnsi"/>
                <w:b/>
                <w:bCs/>
                <w:color w:val="FFFFFF" w:themeColor="background1"/>
              </w:rPr>
              <w:t>s</w:t>
            </w:r>
            <w:r w:rsidRPr="004A6A1D">
              <w:rPr>
                <w:rFonts w:asciiTheme="majorHAnsi" w:hAnsiTheme="majorHAnsi" w:cstheme="majorHAnsi"/>
                <w:b/>
                <w:color w:val="FFFFFF" w:themeColor="background1"/>
              </w:rPr>
              <w:t xml:space="preserve"> from the </w:t>
            </w:r>
            <w:r w:rsidRPr="004A6A1D">
              <w:rPr>
                <w:rFonts w:asciiTheme="majorHAnsi" w:hAnsiTheme="majorHAnsi" w:cstheme="majorHAnsi"/>
                <w:b/>
                <w:bCs/>
                <w:color w:val="FFFFFF" w:themeColor="background1"/>
              </w:rPr>
              <w:t xml:space="preserve">project? </w:t>
            </w:r>
            <w:r w:rsidRPr="004A6A1D">
              <w:rPr>
                <w:rStyle w:val="FootnoteReference"/>
                <w:rFonts w:asciiTheme="majorHAnsi" w:hAnsiTheme="majorHAnsi" w:cstheme="majorHAnsi"/>
                <w:b/>
                <w:bCs/>
                <w:color w:val="FFFFFF" w:themeColor="background1"/>
                <w:sz w:val="18"/>
                <w:szCs w:val="18"/>
                <w:vertAlign w:val="superscript"/>
              </w:rPr>
              <w:footnoteReference w:id="6"/>
            </w:r>
          </w:p>
        </w:tc>
      </w:tr>
      <w:tr w:rsidR="00F4520D" w:rsidRPr="004A6A1D" w14:paraId="487DAD36" w14:textId="77777777" w:rsidTr="00BA4067">
        <w:tc>
          <w:tcPr>
            <w:tcW w:w="9214" w:type="dxa"/>
            <w:gridSpan w:val="2"/>
            <w:shd w:val="clear" w:color="auto" w:fill="FFFFFF" w:themeFill="background1"/>
          </w:tcPr>
          <w:p w14:paraId="4C44C14A" w14:textId="77777777" w:rsidR="00F4520D" w:rsidRDefault="00F4520D" w:rsidP="00F4520D">
            <w:pPr>
              <w:rPr>
                <w:rFonts w:asciiTheme="majorHAnsi" w:hAnsiTheme="majorHAnsi" w:cstheme="majorHAnsi"/>
                <w:b/>
                <w:bCs/>
                <w:color w:val="FFC000"/>
              </w:rPr>
            </w:pPr>
            <w:r w:rsidRPr="004A6A1D">
              <w:rPr>
                <w:rFonts w:asciiTheme="majorHAnsi" w:hAnsiTheme="majorHAnsi" w:cstheme="majorHAnsi"/>
                <w:b/>
                <w:bCs/>
                <w:color w:val="FFC000"/>
              </w:rPr>
              <w:t xml:space="preserve"> </w:t>
            </w:r>
          </w:p>
          <w:p w14:paraId="43975A28" w14:textId="77777777" w:rsidR="00201B3C" w:rsidRDefault="00201B3C" w:rsidP="00F4520D">
            <w:pPr>
              <w:rPr>
                <w:rFonts w:asciiTheme="majorHAnsi" w:hAnsiTheme="majorHAnsi" w:cstheme="majorHAnsi"/>
                <w:b/>
                <w:bCs/>
                <w:color w:val="FFC000"/>
              </w:rPr>
            </w:pPr>
          </w:p>
          <w:p w14:paraId="2DB9B5BC" w14:textId="0EDDCA25" w:rsidR="00F4520D" w:rsidRPr="004A6A1D" w:rsidRDefault="00F4520D" w:rsidP="00F4520D">
            <w:pPr>
              <w:rPr>
                <w:rFonts w:asciiTheme="majorHAnsi" w:hAnsiTheme="majorHAnsi" w:cstheme="majorHAnsi"/>
                <w:b/>
                <w:bCs/>
                <w:color w:val="FFC000"/>
              </w:rPr>
            </w:pPr>
          </w:p>
        </w:tc>
      </w:tr>
      <w:tr w:rsidR="00F4520D" w:rsidRPr="004A6A1D" w14:paraId="33D7BF42" w14:textId="77777777" w:rsidTr="00BA5A07">
        <w:trPr>
          <w:trHeight w:val="287"/>
        </w:trPr>
        <w:tc>
          <w:tcPr>
            <w:tcW w:w="9214" w:type="dxa"/>
            <w:gridSpan w:val="2"/>
            <w:shd w:val="clear" w:color="auto" w:fill="000039"/>
          </w:tcPr>
          <w:p w14:paraId="596FDF56" w14:textId="24D1F4EC" w:rsidR="00F4520D" w:rsidRPr="004A6A1D" w:rsidRDefault="00F4520D" w:rsidP="00F4520D">
            <w:pPr>
              <w:rPr>
                <w:rFonts w:asciiTheme="majorHAnsi" w:hAnsiTheme="majorHAnsi" w:cstheme="majorHAnsi"/>
                <w:b/>
                <w:bCs/>
              </w:rPr>
            </w:pPr>
            <w:r w:rsidRPr="004A6A1D">
              <w:rPr>
                <w:rFonts w:asciiTheme="majorHAnsi" w:hAnsiTheme="majorHAnsi" w:cstheme="majorHAnsi"/>
                <w:b/>
                <w:bCs/>
              </w:rPr>
              <w:t xml:space="preserve">Is the project contributing to the fulfilment of </w:t>
            </w:r>
            <w:r w:rsidRPr="004A6A1D">
              <w:rPr>
                <w:rFonts w:asciiTheme="majorHAnsi" w:hAnsiTheme="majorHAnsi" w:cstheme="majorHAnsi"/>
                <w:b/>
              </w:rPr>
              <w:t xml:space="preserve">the </w:t>
            </w:r>
            <w:r w:rsidRPr="004A6A1D">
              <w:rPr>
                <w:rFonts w:asciiTheme="majorHAnsi" w:hAnsiTheme="majorHAnsi" w:cstheme="majorHAnsi"/>
                <w:b/>
                <w:color w:val="FFC000"/>
              </w:rPr>
              <w:t xml:space="preserve">enabling conditions </w:t>
            </w:r>
            <w:r w:rsidRPr="004A6A1D">
              <w:rPr>
                <w:rFonts w:asciiTheme="majorHAnsi" w:hAnsiTheme="majorHAnsi" w:cstheme="majorHAnsi"/>
                <w:b/>
                <w:bCs/>
              </w:rPr>
              <w:t xml:space="preserve">listed under Section 4 of the Programme? If in the affirmative, </w:t>
            </w:r>
            <w:r w:rsidRPr="004A6A1D">
              <w:rPr>
                <w:rFonts w:asciiTheme="majorHAnsi" w:hAnsiTheme="majorHAnsi" w:cstheme="majorHAnsi"/>
                <w:b/>
                <w:bCs/>
                <w:color w:val="FFC000"/>
              </w:rPr>
              <w:t>how</w:t>
            </w:r>
            <w:r w:rsidRPr="004A6A1D">
              <w:rPr>
                <w:rFonts w:asciiTheme="majorHAnsi" w:hAnsiTheme="majorHAnsi" w:cstheme="majorHAnsi"/>
                <w:b/>
                <w:bCs/>
              </w:rPr>
              <w:t xml:space="preserve"> is it fulfilling the criteria? </w:t>
            </w:r>
          </w:p>
        </w:tc>
      </w:tr>
      <w:tr w:rsidR="00F4520D" w:rsidRPr="004A6A1D" w14:paraId="4EAE5190" w14:textId="77777777" w:rsidTr="00B0030D">
        <w:trPr>
          <w:trHeight w:val="411"/>
        </w:trPr>
        <w:tc>
          <w:tcPr>
            <w:tcW w:w="9214" w:type="dxa"/>
            <w:gridSpan w:val="2"/>
            <w:vAlign w:val="center"/>
          </w:tcPr>
          <w:p w14:paraId="76D118B8" w14:textId="2269E2B3" w:rsidR="00F4520D" w:rsidRPr="004A6A1D" w:rsidRDefault="00F4520D" w:rsidP="00F4520D">
            <w:pPr>
              <w:rPr>
                <w:rFonts w:asciiTheme="majorHAnsi" w:hAnsiTheme="majorHAnsi" w:cstheme="majorHAnsi"/>
              </w:rPr>
            </w:pPr>
            <w:r>
              <w:rPr>
                <w:rFonts w:asciiTheme="majorHAnsi" w:hAnsiTheme="majorHAnsi" w:cstheme="majorHAnsi"/>
              </w:rPr>
              <w:t>Not applicable.</w:t>
            </w:r>
          </w:p>
        </w:tc>
      </w:tr>
    </w:tbl>
    <w:p w14:paraId="4AE3DC17" w14:textId="77777777" w:rsidR="00196990" w:rsidRDefault="00196990" w:rsidP="00FF6199">
      <w:pPr>
        <w:pStyle w:val="Heading2"/>
        <w:numPr>
          <w:ilvl w:val="0"/>
          <w:numId w:val="0"/>
        </w:numPr>
        <w:ind w:left="720"/>
        <w:rPr>
          <w:rFonts w:asciiTheme="majorHAnsi" w:hAnsiTheme="majorHAnsi" w:cstheme="majorHAnsi"/>
        </w:rPr>
      </w:pPr>
      <w:bookmarkStart w:id="13" w:name="_Toc132298287"/>
    </w:p>
    <w:p w14:paraId="51A73D6A" w14:textId="13374878" w:rsidR="00083E26" w:rsidRPr="004A6A1D" w:rsidRDefault="00083E26" w:rsidP="0082231D">
      <w:pPr>
        <w:pStyle w:val="Heading2"/>
        <w:rPr>
          <w:rFonts w:asciiTheme="majorHAnsi" w:hAnsiTheme="majorHAnsi" w:cstheme="majorHAnsi"/>
        </w:rPr>
      </w:pPr>
      <w:r w:rsidRPr="004A6A1D">
        <w:rPr>
          <w:rFonts w:asciiTheme="majorHAnsi" w:hAnsiTheme="majorHAnsi" w:cstheme="majorHAnsi"/>
        </w:rPr>
        <w:t>Project</w:t>
      </w:r>
      <w:r w:rsidR="00865AC5" w:rsidRPr="004A6A1D">
        <w:rPr>
          <w:rFonts w:asciiTheme="majorHAnsi" w:hAnsiTheme="majorHAnsi" w:cstheme="majorHAnsi"/>
        </w:rPr>
        <w:t xml:space="preserve"> Plan</w:t>
      </w:r>
      <w:bookmarkEnd w:id="13"/>
    </w:p>
    <w:p w14:paraId="115AAF89" w14:textId="77777777" w:rsidR="0071749F" w:rsidRPr="00F23A79" w:rsidRDefault="0071749F" w:rsidP="0071749F">
      <w:pPr>
        <w:rPr>
          <w:rFonts w:ascii="Calibri Light" w:hAnsi="Calibri Light" w:cs="Calibri Light"/>
          <w:b/>
          <w:bCs/>
          <w:i/>
          <w:iCs/>
          <w:sz w:val="22"/>
          <w:szCs w:val="22"/>
        </w:rPr>
      </w:pPr>
      <w:r w:rsidRPr="00F23A79">
        <w:rPr>
          <w:rFonts w:ascii="Calibri Light" w:hAnsi="Calibri Light" w:cs="Calibri Light"/>
          <w:b/>
          <w:bCs/>
          <w:i/>
          <w:iCs/>
          <w:sz w:val="22"/>
          <w:szCs w:val="22"/>
        </w:rPr>
        <w:t>Guidelines</w:t>
      </w:r>
      <w:r>
        <w:rPr>
          <w:rFonts w:ascii="Calibri Light" w:hAnsi="Calibri Light" w:cs="Calibri Light"/>
          <w:b/>
          <w:bCs/>
          <w:i/>
          <w:iCs/>
          <w:sz w:val="22"/>
          <w:szCs w:val="22"/>
        </w:rPr>
        <w:t>:</w:t>
      </w:r>
    </w:p>
    <w:p w14:paraId="5F0CE0E7" w14:textId="766736BF" w:rsidR="0071749F" w:rsidRPr="00FF6199" w:rsidRDefault="0071749F" w:rsidP="0071749F">
      <w:pPr>
        <w:spacing w:after="120" w:line="276" w:lineRule="auto"/>
        <w:jc w:val="both"/>
        <w:rPr>
          <w:rFonts w:ascii="Calibri Light" w:hAnsi="Calibri Light" w:cs="Calibri Light"/>
          <w:i/>
          <w:color w:val="002060"/>
        </w:rPr>
      </w:pPr>
      <w:r w:rsidRPr="00FF6199">
        <w:rPr>
          <w:rFonts w:ascii="Calibri Light" w:hAnsi="Calibri Light" w:cs="Calibri Light"/>
          <w:i/>
          <w:color w:val="002060"/>
        </w:rPr>
        <w:t xml:space="preserve">The Applicant is expected to group the key components/activities/actions of the project in work packages </w:t>
      </w:r>
      <w:bookmarkStart w:id="14" w:name="_Hlk131839222"/>
      <w:r w:rsidRPr="00FF6199">
        <w:rPr>
          <w:rFonts w:ascii="Calibri Light" w:hAnsi="Calibri Light" w:cs="Calibri Light"/>
          <w:i/>
          <w:color w:val="002060"/>
        </w:rPr>
        <w:t xml:space="preserve">to be broken down into different components depending on the type of activity that is foreseen. Each work package is to be tagged to a code for the Type of Action and Implementation Dimension, from </w:t>
      </w:r>
      <w:r w:rsidR="00BE1025" w:rsidRPr="00FF6199">
        <w:rPr>
          <w:rFonts w:ascii="Calibri Light" w:hAnsi="Calibri Light" w:cs="Calibri Light"/>
          <w:i/>
          <w:color w:val="002060"/>
        </w:rPr>
        <w:t xml:space="preserve">Annex VI </w:t>
      </w:r>
      <w:r w:rsidR="00513D08" w:rsidRPr="00FF6199">
        <w:rPr>
          <w:rFonts w:ascii="Calibri Light" w:hAnsi="Calibri Light" w:cs="Calibri Light"/>
          <w:i/>
          <w:color w:val="002060"/>
        </w:rPr>
        <w:t xml:space="preserve">tables </w:t>
      </w:r>
      <w:r w:rsidR="004777B8" w:rsidRPr="00FF6199">
        <w:rPr>
          <w:rFonts w:ascii="Calibri Light" w:hAnsi="Calibri Light" w:cs="Calibri Light"/>
          <w:i/>
          <w:color w:val="002060"/>
        </w:rPr>
        <w:t>2</w:t>
      </w:r>
      <w:r w:rsidRPr="00FF6199">
        <w:rPr>
          <w:rFonts w:ascii="Calibri Light" w:hAnsi="Calibri Light" w:cs="Calibri Light"/>
          <w:i/>
          <w:color w:val="002060"/>
        </w:rPr>
        <w:t xml:space="preserve"> </w:t>
      </w:r>
      <w:r w:rsidR="003117C1" w:rsidRPr="00FF6199">
        <w:rPr>
          <w:rFonts w:ascii="Calibri Light" w:hAnsi="Calibri Light" w:cs="Calibri Light"/>
          <w:i/>
          <w:color w:val="002060"/>
        </w:rPr>
        <w:t xml:space="preserve">and 3 of the </w:t>
      </w:r>
      <w:r w:rsidR="00513D08" w:rsidRPr="00FF6199">
        <w:rPr>
          <w:rFonts w:ascii="Calibri Light" w:hAnsi="Calibri Light" w:cs="Calibri Light"/>
          <w:i/>
          <w:color w:val="002060"/>
        </w:rPr>
        <w:t>AMIF</w:t>
      </w:r>
      <w:r w:rsidRPr="00FF6199">
        <w:rPr>
          <w:rFonts w:ascii="Calibri Light" w:hAnsi="Calibri Light" w:cs="Calibri Light"/>
          <w:i/>
          <w:color w:val="002060"/>
        </w:rPr>
        <w:t xml:space="preserve"> Regulation. Staff costs related to project coordination, project supervision and/or project administration (i.e. personnel engaged to coordinate/supervise/administer the project in its entirety) are no longer considered as direct eligible costs. Simplified cost options will be applied according to the National Eligibility Rules. Indirect costs</w:t>
      </w:r>
      <w:r w:rsidR="003117C1" w:rsidRPr="00FF6199">
        <w:rPr>
          <w:rFonts w:ascii="Calibri Light" w:hAnsi="Calibri Light" w:cs="Calibri Light"/>
          <w:i/>
          <w:color w:val="002060"/>
        </w:rPr>
        <w:t>, as applicable,</w:t>
      </w:r>
      <w:r w:rsidRPr="00FF6199">
        <w:rPr>
          <w:rFonts w:ascii="Calibri Light" w:hAnsi="Calibri Light" w:cs="Calibri Light"/>
          <w:i/>
          <w:color w:val="002060"/>
        </w:rPr>
        <w:t xml:space="preserve"> shall be included as part of the work package, subject to a 7% flat rate</w:t>
      </w:r>
      <w:r w:rsidR="00467EE6" w:rsidRPr="00FF6199">
        <w:rPr>
          <w:rFonts w:ascii="Calibri Light" w:hAnsi="Calibri Light" w:cs="Calibri Light"/>
          <w:i/>
          <w:color w:val="002060"/>
        </w:rPr>
        <w:t xml:space="preserve"> for ISF and BMVI projects and up to 25% flat rate for AMIF projects based on eligible direct costs.  Further detail is provided in the guidance notes on eligibility.  </w:t>
      </w:r>
      <w:bookmarkEnd w:id="14"/>
    </w:p>
    <w:p w14:paraId="0C1CD85C" w14:textId="1729EFBA" w:rsidR="0071749F" w:rsidRPr="00FF6199" w:rsidRDefault="0071749F" w:rsidP="0071749F">
      <w:pPr>
        <w:spacing w:after="120" w:line="276" w:lineRule="auto"/>
        <w:jc w:val="both"/>
        <w:rPr>
          <w:rFonts w:ascii="Calibri Light" w:hAnsi="Calibri Light" w:cs="Calibri Light"/>
          <w:i/>
          <w:color w:val="002060"/>
        </w:rPr>
      </w:pPr>
      <w:r w:rsidRPr="00FF6199">
        <w:rPr>
          <w:rFonts w:ascii="Calibri Light" w:hAnsi="Calibri Light" w:cs="Calibri Light"/>
          <w:i/>
          <w:color w:val="002060"/>
        </w:rPr>
        <w:t>For each work package, the applicant needs to provide a brief description of the project component/activity/action, key information on the main tasks of each project component, the timeframe for the implementation, the expected output for each work package and how will the outputs be quantified and verified. Additionally, specifically for infrastructural projects, Gantt charts and site plans or area of intervention/s including technical designs, maps, diagrams and drawings are to be annexed under “Section 9: List of Attachments”.</w:t>
      </w:r>
    </w:p>
    <w:p w14:paraId="49A4FE1D" w14:textId="77777777" w:rsidR="0071749F" w:rsidRPr="00FF6199" w:rsidRDefault="0071749F" w:rsidP="0071749F">
      <w:pPr>
        <w:spacing w:after="120" w:line="276" w:lineRule="auto"/>
        <w:jc w:val="both"/>
        <w:rPr>
          <w:rFonts w:ascii="Calibri Light" w:hAnsi="Calibri Light" w:cs="Calibri Light"/>
          <w:i/>
          <w:color w:val="002060"/>
        </w:rPr>
      </w:pPr>
      <w:r w:rsidRPr="00FF6199">
        <w:rPr>
          <w:rFonts w:ascii="Calibri Light" w:hAnsi="Calibri Light" w:cs="Calibri Light"/>
          <w:i/>
          <w:color w:val="002060"/>
        </w:rPr>
        <w:t>Each project shall</w:t>
      </w:r>
      <w:r w:rsidRPr="00FF6199">
        <w:rPr>
          <w:rFonts w:ascii="Calibri Light" w:hAnsi="Calibri Light" w:cs="Calibri Light"/>
          <w:b/>
          <w:i/>
          <w:color w:val="002060"/>
        </w:rPr>
        <w:t xml:space="preserve"> </w:t>
      </w:r>
      <w:r w:rsidRPr="00FF6199">
        <w:rPr>
          <w:rFonts w:ascii="Calibri Light" w:hAnsi="Calibri Light" w:cs="Calibri Light"/>
          <w:i/>
          <w:color w:val="002060"/>
        </w:rPr>
        <w:t xml:space="preserve">have work packages (including </w:t>
      </w:r>
      <w:r w:rsidRPr="00FF6199">
        <w:rPr>
          <w:rFonts w:ascii="Calibri Light" w:hAnsi="Calibri Light" w:cs="Calibri Light"/>
          <w:i/>
          <w:color w:val="002060"/>
          <w:lang w:val="mt-MT"/>
        </w:rPr>
        <w:t xml:space="preserve">Work </w:t>
      </w:r>
      <w:r w:rsidRPr="00FF6199">
        <w:rPr>
          <w:rFonts w:ascii="Calibri Light" w:hAnsi="Calibri Light" w:cs="Calibri Light"/>
          <w:i/>
          <w:color w:val="002060"/>
        </w:rPr>
        <w:t xml:space="preserve">Package 1 on project management). The first work package shall focus on how the project will be managed including checks and controls in place to ensure that the project is implemented on time and within the parameters defined in the grant agreement. </w:t>
      </w:r>
    </w:p>
    <w:p w14:paraId="1338EA21" w14:textId="4A2F3D97" w:rsidR="0007680F" w:rsidRPr="004A6A1D" w:rsidRDefault="0007680F" w:rsidP="00454C72">
      <w:pPr>
        <w:spacing w:after="120" w:line="276" w:lineRule="auto"/>
        <w:jc w:val="both"/>
        <w:rPr>
          <w:rFonts w:asciiTheme="majorHAnsi" w:hAnsiTheme="majorHAnsi" w:cstheme="majorHAnsi"/>
          <w:i/>
          <w:color w:val="002060"/>
        </w:rPr>
        <w:sectPr w:rsidR="0007680F" w:rsidRPr="004A6A1D" w:rsidSect="00CD6F13">
          <w:pgSz w:w="11906" w:h="16838" w:code="9"/>
          <w:pgMar w:top="993" w:right="1440" w:bottom="1440" w:left="1440" w:header="708" w:footer="566" w:gutter="0"/>
          <w:cols w:space="708"/>
          <w:titlePg/>
          <w:docGrid w:linePitch="360"/>
        </w:sectPr>
      </w:pPr>
    </w:p>
    <w:p w14:paraId="0819A092" w14:textId="77777777" w:rsidR="0052274C" w:rsidRPr="004A6A1D" w:rsidRDefault="0052274C">
      <w:pPr>
        <w:rPr>
          <w:rFonts w:asciiTheme="majorHAnsi" w:hAnsiTheme="majorHAnsi" w:cstheme="majorHAnsi"/>
        </w:rPr>
      </w:pPr>
      <w:bookmarkStart w:id="15" w:name="_MON_1739256213"/>
      <w:bookmarkEnd w:id="15"/>
    </w:p>
    <w:p w14:paraId="6556CA9F" w14:textId="51F14185" w:rsidR="00815FDE" w:rsidRPr="004A6A1D" w:rsidRDefault="00815FDE" w:rsidP="00252C6B">
      <w:pPr>
        <w:pStyle w:val="Heading3"/>
        <w:rPr>
          <w:rFonts w:cstheme="majorHAnsi"/>
          <w:color w:val="00EA8B"/>
        </w:rPr>
      </w:pPr>
      <w:bookmarkStart w:id="16" w:name="_Toc132298288"/>
      <w:bookmarkStart w:id="17" w:name="_Toc128758441"/>
      <w:r w:rsidRPr="004A6A1D">
        <w:rPr>
          <w:rFonts w:cstheme="majorHAnsi"/>
          <w:color w:val="00EA8B"/>
        </w:rPr>
        <w:t>2.1</w:t>
      </w:r>
      <w:r w:rsidRPr="004A6A1D">
        <w:rPr>
          <w:rFonts w:cstheme="majorHAnsi"/>
          <w:color w:val="00EA8B"/>
        </w:rPr>
        <w:tab/>
        <w:t>Work Packages</w:t>
      </w:r>
      <w:bookmarkEnd w:id="16"/>
    </w:p>
    <w:p w14:paraId="770FC253" w14:textId="1608A962" w:rsidR="00142CC3" w:rsidRPr="004A6A1D" w:rsidRDefault="00237763" w:rsidP="00C44E71">
      <w:pPr>
        <w:rPr>
          <w:rFonts w:asciiTheme="majorHAnsi" w:hAnsiTheme="majorHAnsi" w:cstheme="majorHAnsi"/>
          <w:color w:val="00EA8B"/>
        </w:rPr>
      </w:pPr>
      <w:bookmarkStart w:id="18" w:name="_Toc128997352"/>
      <w:r w:rsidRPr="004A6A1D">
        <w:rPr>
          <w:rFonts w:asciiTheme="majorHAnsi" w:hAnsiTheme="majorHAnsi" w:cstheme="majorHAnsi"/>
          <w:color w:val="00EA8B"/>
          <w:sz w:val="24"/>
          <w:szCs w:val="24"/>
        </w:rPr>
        <w:t xml:space="preserve">Work </w:t>
      </w:r>
      <w:r w:rsidR="00937A7F" w:rsidRPr="004A6A1D">
        <w:rPr>
          <w:rFonts w:asciiTheme="majorHAnsi" w:hAnsiTheme="majorHAnsi" w:cstheme="majorHAnsi"/>
          <w:color w:val="00EA8B"/>
        </w:rPr>
        <w:t>Package</w:t>
      </w:r>
      <w:r w:rsidR="003F6F5D" w:rsidRPr="004A6A1D">
        <w:rPr>
          <w:rFonts w:asciiTheme="majorHAnsi" w:hAnsiTheme="majorHAnsi" w:cstheme="majorHAnsi"/>
          <w:color w:val="00EA8B"/>
        </w:rPr>
        <w:t xml:space="preserve"> 1: Project Team</w:t>
      </w:r>
      <w:bookmarkEnd w:id="17"/>
      <w:bookmarkEnd w:id="18"/>
    </w:p>
    <w:p w14:paraId="156EF85C" w14:textId="13767017" w:rsidR="00142CC3" w:rsidRPr="004A6A1D" w:rsidRDefault="00F35FB9">
      <w:pPr>
        <w:rPr>
          <w:rFonts w:asciiTheme="majorHAnsi" w:hAnsiTheme="majorHAnsi" w:cstheme="majorHAnsi"/>
        </w:rPr>
      </w:pPr>
      <w:r w:rsidRPr="004A6A1D">
        <w:rPr>
          <w:rFonts w:asciiTheme="majorHAnsi" w:hAnsiTheme="majorHAnsi" w:cstheme="majorHAnsi"/>
          <w:i/>
          <w:iCs/>
          <w:color w:val="002060"/>
        </w:rPr>
        <w:t>To open in Excel, right click on the object, click on ‘Worksheet object’ and select ‘Open’.</w:t>
      </w:r>
    </w:p>
    <w:bookmarkStart w:id="19" w:name="_1739610062"/>
    <w:bookmarkEnd w:id="19"/>
    <w:bookmarkStart w:id="20" w:name="_MON_1740982754"/>
    <w:bookmarkEnd w:id="20"/>
    <w:p w14:paraId="2E128ED6" w14:textId="6D815E52" w:rsidR="00142CC3" w:rsidRPr="004A6A1D" w:rsidRDefault="00B94403">
      <w:pPr>
        <w:rPr>
          <w:rFonts w:asciiTheme="majorHAnsi" w:hAnsiTheme="majorHAnsi" w:cstheme="majorHAnsi"/>
        </w:rPr>
      </w:pPr>
      <w:r w:rsidRPr="004A6A1D">
        <w:rPr>
          <w:rFonts w:asciiTheme="majorHAnsi" w:hAnsiTheme="majorHAnsi" w:cstheme="majorHAnsi"/>
        </w:rPr>
        <w:object w:dxaOrig="22509" w:dyaOrig="9796" w14:anchorId="6735F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1pt;height:488.5pt" o:ole="">
            <v:imagedata r:id="rId19" o:title=""/>
          </v:shape>
          <o:OLEObject Type="Embed" ProgID="Excel.Sheet.12" ShapeID="_x0000_i1025" DrawAspect="Content" ObjectID="_1808728063" r:id="rId20"/>
        </w:object>
      </w:r>
    </w:p>
    <w:p w14:paraId="7E493814" w14:textId="77777777" w:rsidR="00937A7F" w:rsidRPr="004A6A1D" w:rsidRDefault="00937A7F">
      <w:pPr>
        <w:rPr>
          <w:rFonts w:asciiTheme="majorHAnsi" w:hAnsiTheme="majorHAnsi" w:cstheme="majorHAnsi"/>
        </w:rPr>
      </w:pPr>
      <w:r w:rsidRPr="004A6A1D">
        <w:rPr>
          <w:rFonts w:asciiTheme="majorHAnsi" w:hAnsiTheme="majorHAnsi" w:cstheme="majorHAnsi"/>
        </w:rPr>
        <w:br w:type="page"/>
      </w:r>
    </w:p>
    <w:p w14:paraId="024AB20F" w14:textId="11BB8294" w:rsidR="00142CC3" w:rsidRPr="004A6A1D" w:rsidRDefault="007D3821" w:rsidP="00C44E71">
      <w:pPr>
        <w:rPr>
          <w:rFonts w:asciiTheme="majorHAnsi" w:hAnsiTheme="majorHAnsi" w:cstheme="majorHAnsi"/>
          <w:color w:val="00EA8B"/>
        </w:rPr>
      </w:pPr>
      <w:bookmarkStart w:id="21" w:name="_Toc128758442"/>
      <w:bookmarkStart w:id="22" w:name="_Toc128997353"/>
      <w:r w:rsidRPr="004A6A1D">
        <w:rPr>
          <w:rFonts w:asciiTheme="majorHAnsi" w:hAnsiTheme="majorHAnsi" w:cstheme="majorHAnsi"/>
          <w:color w:val="00EA8B"/>
          <w:sz w:val="24"/>
          <w:szCs w:val="24"/>
        </w:rPr>
        <w:lastRenderedPageBreak/>
        <w:t>Work Package</w:t>
      </w:r>
      <w:r w:rsidR="003F6F5D" w:rsidRPr="004A6A1D">
        <w:rPr>
          <w:rFonts w:asciiTheme="majorHAnsi" w:hAnsiTheme="majorHAnsi" w:cstheme="majorHAnsi"/>
          <w:color w:val="00EA8B"/>
        </w:rPr>
        <w:t xml:space="preserve"> 2</w:t>
      </w:r>
      <w:bookmarkEnd w:id="21"/>
      <w:bookmarkEnd w:id="22"/>
      <w:r w:rsidR="00C3301A" w:rsidRPr="004A6A1D">
        <w:rPr>
          <w:rFonts w:asciiTheme="majorHAnsi" w:hAnsiTheme="majorHAnsi" w:cstheme="majorHAnsi"/>
          <w:color w:val="00EA8B"/>
        </w:rPr>
        <w:t>: [</w:t>
      </w:r>
      <w:r w:rsidR="00312FD2" w:rsidRPr="004A6A1D">
        <w:rPr>
          <w:rFonts w:asciiTheme="majorHAnsi" w:hAnsiTheme="majorHAnsi" w:cstheme="majorHAnsi"/>
          <w:color w:val="00EA8B"/>
        </w:rPr>
        <w:t>SUBJECT]</w:t>
      </w:r>
    </w:p>
    <w:p w14:paraId="4767BF57" w14:textId="3C9C0273" w:rsidR="003F6F5D" w:rsidRPr="004A6A1D" w:rsidRDefault="003F6F5D" w:rsidP="003F6F5D">
      <w:pPr>
        <w:rPr>
          <w:rFonts w:asciiTheme="majorHAnsi" w:hAnsiTheme="majorHAnsi" w:cstheme="majorHAnsi"/>
          <w:i/>
          <w:iCs/>
          <w:color w:val="002060"/>
        </w:rPr>
      </w:pPr>
      <w:r w:rsidRPr="004A6A1D">
        <w:rPr>
          <w:rFonts w:asciiTheme="majorHAnsi" w:hAnsiTheme="majorHAnsi" w:cstheme="majorHAnsi"/>
          <w:i/>
          <w:iCs/>
          <w:color w:val="002060"/>
        </w:rPr>
        <w:t>This section is to be replicated for additional work packages</w:t>
      </w:r>
      <w:r w:rsidR="00444225" w:rsidRPr="004A6A1D">
        <w:rPr>
          <w:rFonts w:asciiTheme="majorHAnsi" w:hAnsiTheme="majorHAnsi" w:cstheme="majorHAnsi"/>
          <w:i/>
          <w:iCs/>
          <w:color w:val="002060"/>
        </w:rPr>
        <w:t>.</w:t>
      </w:r>
      <w:r w:rsidR="00735358" w:rsidRPr="004A6A1D">
        <w:rPr>
          <w:rFonts w:asciiTheme="majorHAnsi" w:hAnsiTheme="majorHAnsi" w:cstheme="majorHAnsi"/>
          <w:i/>
          <w:iCs/>
          <w:color w:val="002060"/>
        </w:rPr>
        <w:t xml:space="preserve"> </w:t>
      </w:r>
      <w:r w:rsidR="00F26611" w:rsidRPr="004A6A1D">
        <w:rPr>
          <w:rFonts w:asciiTheme="majorHAnsi" w:hAnsiTheme="majorHAnsi" w:cstheme="majorHAnsi"/>
          <w:i/>
          <w:iCs/>
          <w:color w:val="002060"/>
        </w:rPr>
        <w:t xml:space="preserve">To open in Excel, </w:t>
      </w:r>
      <w:r w:rsidR="00C22264" w:rsidRPr="004A6A1D">
        <w:rPr>
          <w:rFonts w:asciiTheme="majorHAnsi" w:hAnsiTheme="majorHAnsi" w:cstheme="majorHAnsi"/>
          <w:i/>
          <w:iCs/>
          <w:color w:val="002060"/>
        </w:rPr>
        <w:t>right click on the object, click on ‘Work</w:t>
      </w:r>
      <w:r w:rsidR="00F35FB9" w:rsidRPr="004A6A1D">
        <w:rPr>
          <w:rFonts w:asciiTheme="majorHAnsi" w:hAnsiTheme="majorHAnsi" w:cstheme="majorHAnsi"/>
          <w:i/>
          <w:iCs/>
          <w:color w:val="002060"/>
        </w:rPr>
        <w:t>sheet object’ and select ‘Open’.</w:t>
      </w:r>
    </w:p>
    <w:bookmarkStart w:id="23" w:name="_1739610081"/>
    <w:bookmarkEnd w:id="23"/>
    <w:bookmarkStart w:id="24" w:name="_MON_1766299573"/>
    <w:bookmarkEnd w:id="24"/>
    <w:p w14:paraId="6996CAE1" w14:textId="350D08DB" w:rsidR="007D3821" w:rsidRPr="004A6A1D" w:rsidRDefault="00453D0C">
      <w:pPr>
        <w:rPr>
          <w:rFonts w:asciiTheme="majorHAnsi" w:hAnsiTheme="majorHAnsi" w:cstheme="majorHAnsi"/>
        </w:rPr>
      </w:pPr>
      <w:r w:rsidRPr="004A6A1D">
        <w:rPr>
          <w:rFonts w:asciiTheme="majorHAnsi" w:hAnsiTheme="majorHAnsi" w:cstheme="majorHAnsi"/>
        </w:rPr>
        <w:object w:dxaOrig="23799" w:dyaOrig="4558" w14:anchorId="29C25986">
          <v:shape id="_x0000_i1026" type="#_x0000_t75" style="width:1090pt;height:211.5pt" o:ole="">
            <v:imagedata r:id="rId21" o:title=""/>
          </v:shape>
          <o:OLEObject Type="Embed" ProgID="Excel.Sheet.12" ShapeID="_x0000_i1026" DrawAspect="Content" ObjectID="_1808728064" r:id="rId22"/>
        </w:object>
      </w:r>
    </w:p>
    <w:p w14:paraId="22576BDA" w14:textId="77777777" w:rsidR="005B5DC9" w:rsidRPr="004A6A1D" w:rsidRDefault="005B5DC9">
      <w:pPr>
        <w:rPr>
          <w:rFonts w:asciiTheme="majorHAnsi" w:hAnsiTheme="majorHAnsi" w:cstheme="majorHAnsi"/>
        </w:rPr>
      </w:pPr>
    </w:p>
    <w:tbl>
      <w:tblPr>
        <w:tblStyle w:val="TableGrid"/>
        <w:tblW w:w="5110" w:type="pct"/>
        <w:tblLook w:val="04A0" w:firstRow="1" w:lastRow="0" w:firstColumn="1" w:lastColumn="0" w:noHBand="0" w:noVBand="1"/>
      </w:tblPr>
      <w:tblGrid>
        <w:gridCol w:w="2547"/>
        <w:gridCol w:w="18712"/>
      </w:tblGrid>
      <w:tr w:rsidR="001E0C3F" w:rsidRPr="004A6A1D" w14:paraId="41D0CE8B" w14:textId="77777777" w:rsidTr="000C4C31">
        <w:trPr>
          <w:trHeight w:val="310"/>
        </w:trPr>
        <w:tc>
          <w:tcPr>
            <w:tcW w:w="5000" w:type="pct"/>
            <w:gridSpan w:val="2"/>
            <w:shd w:val="clear" w:color="auto" w:fill="000039"/>
          </w:tcPr>
          <w:p w14:paraId="6C437CC7" w14:textId="52805D8E" w:rsidR="002A4061" w:rsidRPr="004A6A1D" w:rsidRDefault="002A4061" w:rsidP="002A4061">
            <w:pPr>
              <w:rPr>
                <w:rFonts w:asciiTheme="majorHAnsi" w:hAnsiTheme="majorHAnsi" w:cstheme="majorHAnsi"/>
                <w:b/>
                <w:color w:val="FFC000"/>
                <w:sz w:val="22"/>
                <w:szCs w:val="22"/>
              </w:rPr>
            </w:pPr>
            <w:r w:rsidRPr="004A6A1D">
              <w:rPr>
                <w:rFonts w:asciiTheme="majorHAnsi" w:hAnsiTheme="majorHAnsi" w:cstheme="majorHAnsi"/>
                <w:b/>
                <w:color w:val="FFC000"/>
                <w:sz w:val="22"/>
                <w:szCs w:val="22"/>
              </w:rPr>
              <w:t>Fundamental Rights and Equality principles</w:t>
            </w:r>
          </w:p>
          <w:p w14:paraId="2DAAE997" w14:textId="77777777" w:rsidR="002A4061" w:rsidRPr="004A6A1D" w:rsidRDefault="002A4061">
            <w:pPr>
              <w:rPr>
                <w:rFonts w:asciiTheme="majorHAnsi" w:hAnsiTheme="majorHAnsi" w:cstheme="majorHAnsi"/>
                <w:b/>
                <w:color w:val="FFFFFF" w:themeColor="background1"/>
              </w:rPr>
            </w:pPr>
          </w:p>
          <w:p w14:paraId="0B5B19C4" w14:textId="522D1B84" w:rsidR="001E0C3F" w:rsidRPr="004A6A1D" w:rsidRDefault="001E0C3F">
            <w:pPr>
              <w:rPr>
                <w:rFonts w:asciiTheme="majorHAnsi" w:hAnsiTheme="majorHAnsi" w:cstheme="majorHAnsi"/>
                <w:b/>
                <w:color w:val="FFFFFF" w:themeColor="background1"/>
              </w:rPr>
            </w:pPr>
            <w:r w:rsidRPr="004A6A1D">
              <w:rPr>
                <w:rFonts w:asciiTheme="majorHAnsi" w:hAnsiTheme="majorHAnsi" w:cstheme="majorHAnsi"/>
                <w:b/>
                <w:color w:val="FFFFFF" w:themeColor="background1"/>
              </w:rPr>
              <w:t xml:space="preserve">Identify how the </w:t>
            </w:r>
            <w:r w:rsidRPr="004A6A1D">
              <w:rPr>
                <w:rFonts w:asciiTheme="majorHAnsi" w:hAnsiTheme="majorHAnsi" w:cstheme="majorHAnsi"/>
                <w:b/>
                <w:color w:val="FFC000"/>
              </w:rPr>
              <w:t xml:space="preserve">horizontal principles </w:t>
            </w:r>
            <w:r w:rsidRPr="004A6A1D">
              <w:rPr>
                <w:rFonts w:asciiTheme="majorHAnsi" w:hAnsiTheme="majorHAnsi" w:cstheme="majorHAnsi"/>
                <w:b/>
                <w:color w:val="FFFFFF" w:themeColor="background1"/>
              </w:rPr>
              <w:t>mentioned below are considered</w:t>
            </w:r>
            <w:r w:rsidRPr="004A6A1D">
              <w:rPr>
                <w:rFonts w:asciiTheme="majorHAnsi" w:hAnsiTheme="majorHAnsi" w:cstheme="majorHAnsi"/>
                <w:b/>
                <w:color w:val="FFC000"/>
              </w:rPr>
              <w:t xml:space="preserve">. What measures </w:t>
            </w:r>
            <w:r w:rsidRPr="004A6A1D">
              <w:rPr>
                <w:rFonts w:asciiTheme="majorHAnsi" w:hAnsiTheme="majorHAnsi" w:cstheme="majorHAnsi"/>
                <w:b/>
                <w:color w:val="FFFFFF" w:themeColor="background1"/>
              </w:rPr>
              <w:t>are planned throughout the project design, implementation, monitoring, reporting and evaluation stages to ensure that the principles are safeguarded?</w:t>
            </w:r>
          </w:p>
          <w:p w14:paraId="40F82E7F" w14:textId="77777777" w:rsidR="001E0C3F" w:rsidRPr="004A6A1D" w:rsidRDefault="001E0C3F">
            <w:pPr>
              <w:rPr>
                <w:rFonts w:asciiTheme="majorHAnsi" w:hAnsiTheme="majorHAnsi" w:cstheme="majorHAnsi"/>
                <w:b/>
                <w:color w:val="FFFFFF" w:themeColor="background1"/>
              </w:rPr>
            </w:pPr>
          </w:p>
          <w:p w14:paraId="0C1CA41E" w14:textId="4FC713A6" w:rsidR="001E0C3F" w:rsidRPr="004A6A1D" w:rsidRDefault="001E0C3F">
            <w:pPr>
              <w:rPr>
                <w:rFonts w:asciiTheme="majorHAnsi" w:hAnsiTheme="majorHAnsi" w:cstheme="majorHAnsi"/>
                <w:i/>
                <w:color w:val="FFFFFF" w:themeColor="background1"/>
              </w:rPr>
            </w:pPr>
          </w:p>
        </w:tc>
      </w:tr>
      <w:tr w:rsidR="001E0C3F" w:rsidRPr="004A6A1D" w14:paraId="298F10FB" w14:textId="77777777" w:rsidTr="000C4C31">
        <w:trPr>
          <w:trHeight w:val="601"/>
        </w:trPr>
        <w:tc>
          <w:tcPr>
            <w:tcW w:w="599" w:type="pct"/>
            <w:shd w:val="clear" w:color="auto" w:fill="auto"/>
          </w:tcPr>
          <w:p w14:paraId="02907474" w14:textId="77777777" w:rsidR="001E0C3F" w:rsidRPr="004A6A1D" w:rsidRDefault="001E0C3F">
            <w:pPr>
              <w:rPr>
                <w:rFonts w:asciiTheme="majorHAnsi" w:hAnsiTheme="majorHAnsi" w:cstheme="majorHAnsi"/>
                <w:b/>
              </w:rPr>
            </w:pPr>
            <w:r w:rsidRPr="004A6A1D">
              <w:rPr>
                <w:rFonts w:asciiTheme="majorHAnsi" w:hAnsiTheme="majorHAnsi" w:cstheme="majorHAnsi"/>
                <w:b/>
              </w:rPr>
              <w:t>Gender Equality</w:t>
            </w:r>
          </w:p>
          <w:p w14:paraId="7AD04454" w14:textId="77777777" w:rsidR="001E0C3F" w:rsidRPr="004A6A1D" w:rsidRDefault="001E0C3F">
            <w:pPr>
              <w:rPr>
                <w:rFonts w:asciiTheme="majorHAnsi" w:hAnsiTheme="majorHAnsi" w:cstheme="majorHAnsi"/>
                <w:b/>
              </w:rPr>
            </w:pPr>
          </w:p>
        </w:tc>
        <w:tc>
          <w:tcPr>
            <w:tcW w:w="4401" w:type="pct"/>
            <w:shd w:val="clear" w:color="auto" w:fill="auto"/>
          </w:tcPr>
          <w:p w14:paraId="22DA4195" w14:textId="77777777" w:rsidR="001E0C3F" w:rsidRPr="004A6A1D" w:rsidRDefault="001E0C3F">
            <w:pPr>
              <w:spacing w:after="120" w:line="240" w:lineRule="exact"/>
              <w:jc w:val="both"/>
              <w:rPr>
                <w:rFonts w:asciiTheme="majorHAnsi" w:eastAsia="Arial" w:hAnsiTheme="majorHAnsi" w:cstheme="majorHAnsi"/>
                <w:i/>
                <w:iCs/>
                <w:color w:val="000039"/>
              </w:rPr>
            </w:pPr>
            <w:r w:rsidRPr="004A6A1D">
              <w:rPr>
                <w:rFonts w:asciiTheme="majorHAnsi" w:eastAsia="Arial" w:hAnsiTheme="majorHAnsi" w:cstheme="majorHAnsi"/>
                <w:i/>
                <w:color w:val="000039"/>
              </w:rPr>
              <w:t>The Applicant should explain how equality between men and women, integration of the gender perspective and gender mainstreaming are taken into account and promoted throughout the design, implementation, monitoring, reporting and closure of projects.</w:t>
            </w:r>
          </w:p>
          <w:p w14:paraId="2A12AD4C" w14:textId="77777777" w:rsidR="001E0C3F" w:rsidRPr="004A6A1D" w:rsidRDefault="001E0C3F">
            <w:pPr>
              <w:spacing w:after="120" w:line="240" w:lineRule="exact"/>
              <w:jc w:val="both"/>
              <w:rPr>
                <w:rFonts w:asciiTheme="majorHAnsi" w:hAnsiTheme="majorHAnsi" w:cstheme="majorHAnsi"/>
                <w:b/>
                <w:color w:val="000000" w:themeColor="text1"/>
              </w:rPr>
            </w:pPr>
          </w:p>
        </w:tc>
      </w:tr>
      <w:tr w:rsidR="001E0C3F" w:rsidRPr="004A6A1D" w14:paraId="3B511D4D" w14:textId="77777777" w:rsidTr="000C4C31">
        <w:trPr>
          <w:trHeight w:val="601"/>
        </w:trPr>
        <w:tc>
          <w:tcPr>
            <w:tcW w:w="599" w:type="pct"/>
            <w:shd w:val="clear" w:color="auto" w:fill="auto"/>
          </w:tcPr>
          <w:p w14:paraId="708B34E3" w14:textId="77777777" w:rsidR="001E0C3F" w:rsidRPr="004A6A1D" w:rsidRDefault="001E0C3F">
            <w:pPr>
              <w:rPr>
                <w:rFonts w:asciiTheme="majorHAnsi" w:hAnsiTheme="majorHAnsi" w:cstheme="majorHAnsi"/>
                <w:b/>
              </w:rPr>
            </w:pPr>
            <w:r w:rsidRPr="004A6A1D">
              <w:rPr>
                <w:rFonts w:asciiTheme="majorHAnsi" w:hAnsiTheme="majorHAnsi" w:cstheme="majorHAnsi"/>
                <w:b/>
              </w:rPr>
              <w:t>Equal Opportunities</w:t>
            </w:r>
          </w:p>
          <w:p w14:paraId="2778E226" w14:textId="77777777" w:rsidR="001E0C3F" w:rsidRPr="004A6A1D" w:rsidRDefault="001E0C3F">
            <w:pPr>
              <w:rPr>
                <w:rFonts w:asciiTheme="majorHAnsi" w:hAnsiTheme="majorHAnsi" w:cstheme="majorHAnsi"/>
                <w:b/>
              </w:rPr>
            </w:pPr>
          </w:p>
        </w:tc>
        <w:tc>
          <w:tcPr>
            <w:tcW w:w="4401" w:type="pct"/>
            <w:shd w:val="clear" w:color="auto" w:fill="auto"/>
          </w:tcPr>
          <w:p w14:paraId="6388A50B" w14:textId="77777777" w:rsidR="001E0C3F" w:rsidRPr="004A6A1D" w:rsidRDefault="001E0C3F">
            <w:pPr>
              <w:spacing w:after="120" w:line="240" w:lineRule="exact"/>
              <w:jc w:val="both"/>
              <w:rPr>
                <w:rFonts w:asciiTheme="majorHAnsi" w:eastAsia="Arial" w:hAnsiTheme="majorHAnsi" w:cstheme="majorHAnsi"/>
                <w:i/>
                <w:iCs/>
                <w:color w:val="000039"/>
              </w:rPr>
            </w:pPr>
            <w:r w:rsidRPr="004A6A1D">
              <w:rPr>
                <w:rFonts w:asciiTheme="majorHAnsi" w:eastAsia="Arial" w:hAnsiTheme="majorHAnsi" w:cstheme="majorHAnsi"/>
                <w:i/>
                <w:color w:val="000039"/>
              </w:rPr>
              <w:t>The Applicant should take into consideration appropriate steps to ensure equal opportunities independent from gender, racial or ethnic origin, religion or belief, disability, age or sexual orientation throughout the design, implementation, monitoring, reporting and closure of projects.</w:t>
            </w:r>
          </w:p>
          <w:p w14:paraId="0C307DA7" w14:textId="77777777" w:rsidR="001E0C3F" w:rsidRPr="004A6A1D" w:rsidRDefault="001E0C3F">
            <w:pPr>
              <w:spacing w:after="120" w:line="240" w:lineRule="exact"/>
              <w:jc w:val="both"/>
              <w:rPr>
                <w:rFonts w:asciiTheme="majorHAnsi" w:hAnsiTheme="majorHAnsi" w:cstheme="majorHAnsi"/>
                <w:b/>
                <w:color w:val="000000" w:themeColor="text1"/>
              </w:rPr>
            </w:pPr>
          </w:p>
        </w:tc>
      </w:tr>
      <w:tr w:rsidR="001E0C3F" w:rsidRPr="004A6A1D" w14:paraId="1646478F" w14:textId="77777777" w:rsidTr="000C4C31">
        <w:trPr>
          <w:trHeight w:val="601"/>
        </w:trPr>
        <w:tc>
          <w:tcPr>
            <w:tcW w:w="599" w:type="pct"/>
            <w:shd w:val="clear" w:color="auto" w:fill="auto"/>
          </w:tcPr>
          <w:p w14:paraId="31DDDE34" w14:textId="77777777" w:rsidR="001E0C3F" w:rsidRPr="004A6A1D" w:rsidRDefault="001E0C3F">
            <w:pPr>
              <w:rPr>
                <w:rFonts w:asciiTheme="majorHAnsi" w:hAnsiTheme="majorHAnsi" w:cstheme="majorHAnsi"/>
                <w:b/>
              </w:rPr>
            </w:pPr>
            <w:r w:rsidRPr="004A6A1D">
              <w:rPr>
                <w:rFonts w:asciiTheme="majorHAnsi" w:hAnsiTheme="majorHAnsi" w:cstheme="majorHAnsi"/>
                <w:b/>
              </w:rPr>
              <w:t>Non-discrimination including accessibility for persons with disability</w:t>
            </w:r>
          </w:p>
          <w:p w14:paraId="27A23274" w14:textId="77777777" w:rsidR="001E0C3F" w:rsidRPr="004A6A1D" w:rsidRDefault="001E0C3F">
            <w:pPr>
              <w:rPr>
                <w:rFonts w:asciiTheme="majorHAnsi" w:hAnsiTheme="majorHAnsi" w:cstheme="majorHAnsi"/>
                <w:b/>
              </w:rPr>
            </w:pPr>
          </w:p>
        </w:tc>
        <w:tc>
          <w:tcPr>
            <w:tcW w:w="4401" w:type="pct"/>
            <w:shd w:val="clear" w:color="auto" w:fill="auto"/>
          </w:tcPr>
          <w:p w14:paraId="14766383" w14:textId="77777777" w:rsidR="001E0C3F" w:rsidRPr="004A6A1D" w:rsidRDefault="001E0C3F">
            <w:pPr>
              <w:spacing w:after="120" w:line="240" w:lineRule="exact"/>
              <w:jc w:val="both"/>
              <w:rPr>
                <w:rFonts w:asciiTheme="majorHAnsi" w:eastAsia="Arial" w:hAnsiTheme="majorHAnsi" w:cstheme="majorHAnsi"/>
                <w:i/>
                <w:iCs/>
                <w:color w:val="000039"/>
              </w:rPr>
            </w:pPr>
            <w:r w:rsidRPr="004A6A1D">
              <w:rPr>
                <w:rFonts w:asciiTheme="majorHAnsi" w:eastAsia="Arial" w:hAnsiTheme="majorHAnsi" w:cstheme="majorHAnsi"/>
                <w:i/>
                <w:color w:val="000039"/>
              </w:rPr>
              <w:t>The Applicant should explain how measures are put in place during the design, implementation, monitoring, reporting and closure of projects to prevent discrimination in particular accessibility for persons with disabilities and ensure access for all.</w:t>
            </w:r>
          </w:p>
          <w:p w14:paraId="1CD44420" w14:textId="77777777" w:rsidR="001E0C3F" w:rsidRPr="004A6A1D" w:rsidRDefault="001E0C3F">
            <w:pPr>
              <w:spacing w:after="120" w:line="240" w:lineRule="exact"/>
              <w:jc w:val="both"/>
              <w:rPr>
                <w:rFonts w:asciiTheme="majorHAnsi" w:eastAsia="Arial" w:hAnsiTheme="majorHAnsi" w:cstheme="majorHAnsi"/>
                <w:color w:val="000000" w:themeColor="text1"/>
              </w:rPr>
            </w:pPr>
          </w:p>
        </w:tc>
      </w:tr>
      <w:tr w:rsidR="001E0C3F" w:rsidRPr="004A6A1D" w14:paraId="78481276" w14:textId="77777777" w:rsidTr="008111D9">
        <w:trPr>
          <w:trHeight w:val="868"/>
        </w:trPr>
        <w:tc>
          <w:tcPr>
            <w:tcW w:w="5000" w:type="pct"/>
            <w:gridSpan w:val="2"/>
            <w:shd w:val="clear" w:color="auto" w:fill="000039"/>
          </w:tcPr>
          <w:p w14:paraId="18FB5CC1" w14:textId="7266BFF0" w:rsidR="002A4061" w:rsidRPr="004A6A1D" w:rsidRDefault="002A4061">
            <w:pPr>
              <w:rPr>
                <w:rFonts w:asciiTheme="majorHAnsi" w:hAnsiTheme="majorHAnsi" w:cstheme="majorHAnsi"/>
                <w:b/>
                <w:color w:val="FFC000"/>
                <w:sz w:val="22"/>
                <w:szCs w:val="22"/>
              </w:rPr>
            </w:pPr>
            <w:r w:rsidRPr="004A6A1D">
              <w:rPr>
                <w:rFonts w:asciiTheme="majorHAnsi" w:hAnsiTheme="majorHAnsi" w:cstheme="majorHAnsi"/>
                <w:b/>
                <w:color w:val="FFC000"/>
                <w:sz w:val="22"/>
                <w:szCs w:val="22"/>
              </w:rPr>
              <w:t>Sustainable Development</w:t>
            </w:r>
          </w:p>
          <w:p w14:paraId="7F847F16" w14:textId="77777777" w:rsidR="002A4061" w:rsidRPr="004A6A1D" w:rsidRDefault="002A4061">
            <w:pPr>
              <w:rPr>
                <w:rFonts w:asciiTheme="majorHAnsi" w:hAnsiTheme="majorHAnsi" w:cstheme="majorHAnsi"/>
                <w:b/>
                <w:color w:val="FFC000"/>
                <w:sz w:val="22"/>
                <w:szCs w:val="22"/>
              </w:rPr>
            </w:pPr>
          </w:p>
          <w:p w14:paraId="2133FAD0" w14:textId="7E2228CF" w:rsidR="001E0C3F" w:rsidRPr="004A6A1D" w:rsidRDefault="001E0C3F">
            <w:pPr>
              <w:rPr>
                <w:rFonts w:asciiTheme="majorHAnsi" w:hAnsiTheme="majorHAnsi" w:cstheme="majorHAnsi"/>
                <w:b/>
                <w:color w:val="FFFFFF" w:themeColor="background1"/>
                <w:sz w:val="22"/>
                <w:szCs w:val="22"/>
              </w:rPr>
            </w:pPr>
            <w:r w:rsidRPr="004A6A1D">
              <w:rPr>
                <w:rFonts w:asciiTheme="majorHAnsi" w:hAnsiTheme="majorHAnsi" w:cstheme="majorHAnsi"/>
                <w:b/>
                <w:color w:val="FFC000"/>
                <w:sz w:val="22"/>
                <w:szCs w:val="22"/>
              </w:rPr>
              <w:t xml:space="preserve">What </w:t>
            </w:r>
            <w:r w:rsidRPr="004A6A1D">
              <w:rPr>
                <w:rFonts w:asciiTheme="majorHAnsi" w:hAnsiTheme="majorHAnsi" w:cstheme="majorHAnsi"/>
                <w:b/>
                <w:bCs/>
                <w:color w:val="FFFFFF" w:themeColor="background1"/>
                <w:sz w:val="22"/>
                <w:szCs w:val="22"/>
              </w:rPr>
              <w:t>are</w:t>
            </w:r>
            <w:r w:rsidRPr="004A6A1D" w:rsidDel="004A118D">
              <w:rPr>
                <w:rFonts w:asciiTheme="majorHAnsi" w:hAnsiTheme="majorHAnsi" w:cstheme="majorHAnsi"/>
                <w:b/>
                <w:bCs/>
                <w:color w:val="FFFFFF" w:themeColor="background1"/>
                <w:sz w:val="22"/>
                <w:szCs w:val="22"/>
              </w:rPr>
              <w:t xml:space="preserve"> </w:t>
            </w:r>
            <w:r w:rsidRPr="004A6A1D">
              <w:rPr>
                <w:rFonts w:asciiTheme="majorHAnsi" w:hAnsiTheme="majorHAnsi" w:cstheme="majorHAnsi"/>
                <w:b/>
                <w:bCs/>
                <w:color w:val="FFFFFF" w:themeColor="background1"/>
                <w:sz w:val="22"/>
                <w:szCs w:val="22"/>
              </w:rPr>
              <w:t>adopted</w:t>
            </w:r>
            <w:r w:rsidRPr="004A6A1D" w:rsidDel="004A118D">
              <w:rPr>
                <w:rFonts w:asciiTheme="majorHAnsi" w:hAnsiTheme="majorHAnsi" w:cstheme="majorHAnsi"/>
                <w:b/>
                <w:bCs/>
                <w:color w:val="FFFFFF" w:themeColor="background1"/>
                <w:sz w:val="22"/>
                <w:szCs w:val="22"/>
              </w:rPr>
              <w:t xml:space="preserve"> </w:t>
            </w:r>
            <w:r w:rsidRPr="004A6A1D">
              <w:rPr>
                <w:rFonts w:asciiTheme="majorHAnsi" w:hAnsiTheme="majorHAnsi" w:cstheme="majorHAnsi"/>
                <w:b/>
                <w:bCs/>
                <w:color w:val="FFFFFF" w:themeColor="background1"/>
                <w:sz w:val="22"/>
                <w:szCs w:val="22"/>
              </w:rPr>
              <w:t xml:space="preserve">to ensure contribution towards </w:t>
            </w:r>
            <w:r w:rsidRPr="004A6A1D">
              <w:rPr>
                <w:rFonts w:asciiTheme="majorHAnsi" w:hAnsiTheme="majorHAnsi" w:cstheme="majorHAnsi"/>
                <w:b/>
                <w:bCs/>
                <w:color w:val="FFC000"/>
                <w:sz w:val="22"/>
                <w:szCs w:val="22"/>
              </w:rPr>
              <w:t>Sustainable Development</w:t>
            </w:r>
            <w:r w:rsidRPr="004A6A1D">
              <w:rPr>
                <w:rFonts w:asciiTheme="majorHAnsi" w:hAnsiTheme="majorHAnsi" w:cstheme="majorHAnsi"/>
                <w:b/>
                <w:bCs/>
                <w:color w:val="FFFFFF" w:themeColor="background1"/>
                <w:sz w:val="22"/>
                <w:szCs w:val="22"/>
              </w:rPr>
              <w:t>?</w:t>
            </w:r>
          </w:p>
          <w:p w14:paraId="6229CA70" w14:textId="77777777" w:rsidR="001E0C3F" w:rsidRPr="004A6A1D" w:rsidRDefault="001E0C3F">
            <w:pPr>
              <w:rPr>
                <w:rFonts w:asciiTheme="majorHAnsi" w:eastAsia="Arial" w:hAnsiTheme="majorHAnsi" w:cstheme="majorHAnsi"/>
                <w:i/>
                <w:color w:val="FFFFFF" w:themeColor="background1"/>
                <w:sz w:val="18"/>
                <w:szCs w:val="18"/>
              </w:rPr>
            </w:pPr>
            <w:r w:rsidRPr="008111D9">
              <w:rPr>
                <w:rFonts w:asciiTheme="majorHAnsi" w:eastAsia="Arial" w:hAnsiTheme="majorHAnsi" w:cstheme="majorHAnsi"/>
                <w:i/>
                <w:color w:val="FFFFFF" w:themeColor="background1"/>
                <w:sz w:val="22"/>
                <w:szCs w:val="22"/>
              </w:rPr>
              <w:t>Applicants are required to demonstrate that they have considered sustainable development areas at all stages of the project and how contribution will be mainstreamed throughout the projects’ aims and operations. Reference to the relevant strategies justifying the contribution of the project should also be provided below.</w:t>
            </w:r>
          </w:p>
        </w:tc>
      </w:tr>
      <w:tr w:rsidR="001E0C3F" w:rsidRPr="004A6A1D" w14:paraId="63C2B08B" w14:textId="77777777" w:rsidTr="00FF6199">
        <w:trPr>
          <w:trHeight w:val="601"/>
        </w:trPr>
        <w:tc>
          <w:tcPr>
            <w:tcW w:w="599" w:type="pct"/>
            <w:shd w:val="clear" w:color="auto" w:fill="auto"/>
            <w:vAlign w:val="center"/>
          </w:tcPr>
          <w:p w14:paraId="03623D7B" w14:textId="77777777" w:rsidR="00C741B2" w:rsidRDefault="00C741B2">
            <w:pPr>
              <w:rPr>
                <w:rFonts w:asciiTheme="majorHAnsi" w:hAnsiTheme="majorHAnsi" w:cstheme="majorHAnsi"/>
                <w:b/>
              </w:rPr>
            </w:pPr>
          </w:p>
          <w:p w14:paraId="7FF928A8" w14:textId="0DFB791E" w:rsidR="001E0C3F" w:rsidRPr="004A6A1D" w:rsidRDefault="001E0C3F">
            <w:pPr>
              <w:rPr>
                <w:rFonts w:asciiTheme="majorHAnsi" w:hAnsiTheme="majorHAnsi" w:cstheme="majorHAnsi"/>
                <w:b/>
              </w:rPr>
            </w:pPr>
            <w:r w:rsidRPr="004A6A1D">
              <w:rPr>
                <w:rFonts w:asciiTheme="majorHAnsi" w:hAnsiTheme="majorHAnsi" w:cstheme="majorHAnsi"/>
                <w:b/>
              </w:rPr>
              <w:t>Economic Growth</w:t>
            </w:r>
          </w:p>
          <w:p w14:paraId="1499B589" w14:textId="77777777" w:rsidR="001E0C3F" w:rsidRPr="004A6A1D" w:rsidRDefault="001E0C3F">
            <w:pPr>
              <w:rPr>
                <w:rFonts w:asciiTheme="majorHAnsi" w:hAnsiTheme="majorHAnsi" w:cstheme="majorHAnsi"/>
                <w:b/>
                <w:color w:val="FFFFFF" w:themeColor="background1"/>
              </w:rPr>
            </w:pPr>
          </w:p>
        </w:tc>
        <w:tc>
          <w:tcPr>
            <w:tcW w:w="4401" w:type="pct"/>
            <w:shd w:val="clear" w:color="auto" w:fill="auto"/>
            <w:vAlign w:val="center"/>
          </w:tcPr>
          <w:p w14:paraId="4D0C165C" w14:textId="5C5CE631" w:rsidR="001E0C3F" w:rsidRPr="004A6A1D" w:rsidRDefault="001E0C3F" w:rsidP="00FF6199">
            <w:pPr>
              <w:spacing w:line="240" w:lineRule="exact"/>
              <w:jc w:val="both"/>
              <w:rPr>
                <w:rFonts w:asciiTheme="majorHAnsi" w:eastAsia="Arial" w:hAnsiTheme="majorHAnsi" w:cstheme="majorHAnsi"/>
                <w:i/>
                <w:color w:val="000039"/>
              </w:rPr>
            </w:pPr>
            <w:r w:rsidRPr="004A6A1D">
              <w:rPr>
                <w:rFonts w:asciiTheme="majorHAnsi" w:eastAsia="Arial" w:hAnsiTheme="majorHAnsi" w:cstheme="majorHAnsi"/>
                <w:i/>
                <w:color w:val="000039"/>
              </w:rPr>
              <w:t>The Applicant should outline their project contribution to economic growth through the potential contribution towards the local economy/industry.</w:t>
            </w:r>
          </w:p>
        </w:tc>
      </w:tr>
      <w:tr w:rsidR="001E0C3F" w:rsidRPr="004A6A1D" w14:paraId="76FFC4F1" w14:textId="77777777" w:rsidTr="00FF6199">
        <w:trPr>
          <w:trHeight w:val="601"/>
        </w:trPr>
        <w:tc>
          <w:tcPr>
            <w:tcW w:w="599" w:type="pct"/>
            <w:shd w:val="clear" w:color="auto" w:fill="auto"/>
            <w:vAlign w:val="center"/>
          </w:tcPr>
          <w:p w14:paraId="5BC6B522" w14:textId="77777777" w:rsidR="00C741B2" w:rsidRDefault="00C741B2">
            <w:pPr>
              <w:rPr>
                <w:rFonts w:asciiTheme="majorHAnsi" w:hAnsiTheme="majorHAnsi" w:cstheme="majorHAnsi"/>
                <w:b/>
              </w:rPr>
            </w:pPr>
          </w:p>
          <w:p w14:paraId="3EFBBEA1" w14:textId="09C8147D" w:rsidR="001E0C3F" w:rsidRPr="004A6A1D" w:rsidRDefault="001E0C3F">
            <w:pPr>
              <w:rPr>
                <w:rFonts w:asciiTheme="majorHAnsi" w:hAnsiTheme="majorHAnsi" w:cstheme="majorHAnsi"/>
                <w:b/>
              </w:rPr>
            </w:pPr>
            <w:r w:rsidRPr="004A6A1D">
              <w:rPr>
                <w:rFonts w:asciiTheme="majorHAnsi" w:hAnsiTheme="majorHAnsi" w:cstheme="majorHAnsi"/>
                <w:b/>
              </w:rPr>
              <w:t>Social Cohesion</w:t>
            </w:r>
          </w:p>
          <w:p w14:paraId="5ACD032C" w14:textId="77777777" w:rsidR="001E0C3F" w:rsidRPr="004A6A1D" w:rsidRDefault="001E0C3F">
            <w:pPr>
              <w:rPr>
                <w:rFonts w:asciiTheme="majorHAnsi" w:hAnsiTheme="majorHAnsi" w:cstheme="majorHAnsi"/>
                <w:b/>
              </w:rPr>
            </w:pPr>
          </w:p>
        </w:tc>
        <w:tc>
          <w:tcPr>
            <w:tcW w:w="4401" w:type="pct"/>
            <w:shd w:val="clear" w:color="auto" w:fill="auto"/>
            <w:vAlign w:val="center"/>
          </w:tcPr>
          <w:p w14:paraId="3B278AAC" w14:textId="029AE58D" w:rsidR="001E0C3F" w:rsidRPr="004A6A1D" w:rsidRDefault="001E0C3F" w:rsidP="00FF6199">
            <w:pPr>
              <w:tabs>
                <w:tab w:val="left" w:pos="1365"/>
              </w:tabs>
              <w:spacing w:after="120" w:line="240" w:lineRule="exact"/>
              <w:rPr>
                <w:rFonts w:asciiTheme="majorHAnsi" w:hAnsiTheme="majorHAnsi" w:cstheme="majorHAnsi"/>
                <w:b/>
              </w:rPr>
            </w:pPr>
            <w:r w:rsidRPr="004A6A1D">
              <w:rPr>
                <w:rFonts w:asciiTheme="majorHAnsi" w:eastAsia="Arial" w:hAnsiTheme="majorHAnsi" w:cstheme="majorHAnsi"/>
                <w:i/>
                <w:color w:val="002060"/>
              </w:rPr>
              <w:t>The Applicant should outline the project contribution towards social cohesion through potential skill development as a result of the project and generation of employment</w:t>
            </w:r>
            <w:r w:rsidRPr="004A6A1D">
              <w:rPr>
                <w:rFonts w:asciiTheme="majorHAnsi" w:eastAsia="Arial" w:hAnsiTheme="majorHAnsi" w:cstheme="majorHAnsi"/>
                <w:i/>
                <w:iCs/>
                <w:color w:val="000039"/>
              </w:rPr>
              <w:t>.</w:t>
            </w:r>
          </w:p>
        </w:tc>
      </w:tr>
    </w:tbl>
    <w:p w14:paraId="1315574A" w14:textId="77777777" w:rsidR="001E0C3F" w:rsidRDefault="001E0C3F" w:rsidP="0082231D">
      <w:pPr>
        <w:pStyle w:val="Heading2"/>
        <w:numPr>
          <w:ilvl w:val="0"/>
          <w:numId w:val="0"/>
        </w:numPr>
        <w:rPr>
          <w:rFonts w:asciiTheme="majorHAnsi" w:hAnsiTheme="majorHAnsi" w:cstheme="majorHAnsi"/>
          <w:highlight w:val="lightGray"/>
        </w:rPr>
      </w:pPr>
    </w:p>
    <w:p w14:paraId="6300F722" w14:textId="77777777" w:rsidR="00C741B2" w:rsidRDefault="00C741B2" w:rsidP="00C741B2">
      <w:pPr>
        <w:rPr>
          <w:highlight w:val="lightGray"/>
        </w:rPr>
      </w:pPr>
    </w:p>
    <w:p w14:paraId="4B99BB5D" w14:textId="000B5A77" w:rsidR="00776B07" w:rsidRPr="004A6A1D" w:rsidRDefault="00776B07" w:rsidP="008729E7">
      <w:pPr>
        <w:rPr>
          <w:rFonts w:asciiTheme="majorHAnsi" w:hAnsiTheme="majorHAnsi" w:cstheme="majorHAnsi"/>
          <w:b/>
          <w:bCs/>
        </w:rPr>
      </w:pPr>
      <w:bookmarkStart w:id="25" w:name="_Toc128758443"/>
      <w:r w:rsidRPr="004A6A1D">
        <w:rPr>
          <w:rFonts w:asciiTheme="majorHAnsi" w:hAnsiTheme="majorHAnsi" w:cstheme="majorHAnsi"/>
          <w:b/>
          <w:bCs/>
        </w:rPr>
        <w:lastRenderedPageBreak/>
        <w:t>Quantitative outputs of the Project</w:t>
      </w:r>
      <w:r w:rsidR="00D47343" w:rsidRPr="004A6A1D">
        <w:rPr>
          <w:rFonts w:asciiTheme="majorHAnsi" w:hAnsiTheme="majorHAnsi" w:cstheme="majorHAnsi"/>
          <w:b/>
          <w:bCs/>
        </w:rPr>
        <w:t xml:space="preserve"> </w:t>
      </w:r>
    </w:p>
    <w:p w14:paraId="63B5C49C" w14:textId="03BA20D7" w:rsidR="00776B07" w:rsidRPr="004E16FB" w:rsidRDefault="00776B07" w:rsidP="00776B07">
      <w:pPr>
        <w:jc w:val="both"/>
        <w:rPr>
          <w:rFonts w:asciiTheme="majorHAnsi" w:hAnsiTheme="majorHAnsi" w:cstheme="majorHAnsi"/>
          <w:i/>
          <w:color w:val="002060"/>
          <w:sz w:val="22"/>
          <w:szCs w:val="22"/>
        </w:rPr>
      </w:pPr>
      <w:r w:rsidRPr="004E16FB">
        <w:rPr>
          <w:rFonts w:asciiTheme="majorHAnsi" w:hAnsiTheme="majorHAnsi" w:cstheme="majorHAnsi"/>
          <w:i/>
          <w:color w:val="002060"/>
          <w:sz w:val="22"/>
          <w:szCs w:val="22"/>
        </w:rPr>
        <w:t xml:space="preserve">In the tables below indicate the output and results that will be achieved as a result of </w:t>
      </w:r>
      <w:r w:rsidR="00671D25" w:rsidRPr="004E16FB">
        <w:rPr>
          <w:rFonts w:asciiTheme="majorHAnsi" w:hAnsiTheme="majorHAnsi" w:cstheme="majorHAnsi"/>
          <w:i/>
          <w:color w:val="002060"/>
          <w:sz w:val="22"/>
          <w:szCs w:val="22"/>
        </w:rPr>
        <w:t xml:space="preserve">the implementation of the activities </w:t>
      </w:r>
      <w:r w:rsidR="00E91602" w:rsidRPr="004E16FB">
        <w:rPr>
          <w:rFonts w:asciiTheme="majorHAnsi" w:hAnsiTheme="majorHAnsi" w:cstheme="majorHAnsi"/>
          <w:i/>
          <w:color w:val="002060"/>
          <w:sz w:val="22"/>
          <w:szCs w:val="22"/>
        </w:rPr>
        <w:t>in</w:t>
      </w:r>
      <w:r w:rsidR="00CE6814" w:rsidRPr="004E16FB">
        <w:rPr>
          <w:rFonts w:asciiTheme="majorHAnsi" w:hAnsiTheme="majorHAnsi" w:cstheme="majorHAnsi"/>
          <w:i/>
          <w:color w:val="002060"/>
          <w:sz w:val="22"/>
          <w:szCs w:val="22"/>
        </w:rPr>
        <w:t xml:space="preserve"> </w:t>
      </w:r>
      <w:r w:rsidR="00671D25" w:rsidRPr="004E16FB">
        <w:rPr>
          <w:rFonts w:asciiTheme="majorHAnsi" w:hAnsiTheme="majorHAnsi" w:cstheme="majorHAnsi"/>
          <w:i/>
          <w:color w:val="002060"/>
          <w:sz w:val="22"/>
          <w:szCs w:val="22"/>
        </w:rPr>
        <w:t xml:space="preserve">this workplan as part of </w:t>
      </w:r>
      <w:r w:rsidRPr="004E16FB">
        <w:rPr>
          <w:rFonts w:asciiTheme="majorHAnsi" w:hAnsiTheme="majorHAnsi" w:cstheme="majorHAnsi"/>
          <w:i/>
          <w:color w:val="002060"/>
          <w:sz w:val="22"/>
          <w:szCs w:val="22"/>
        </w:rPr>
        <w:t xml:space="preserve">this project. </w:t>
      </w:r>
    </w:p>
    <w:p w14:paraId="4F448F1B" w14:textId="2726167A" w:rsidR="00776B07" w:rsidRPr="00BE0BE2" w:rsidRDefault="00776B07" w:rsidP="00776B07">
      <w:pPr>
        <w:jc w:val="both"/>
        <w:rPr>
          <w:rFonts w:asciiTheme="majorHAnsi" w:hAnsiTheme="majorHAnsi" w:cstheme="majorHAnsi"/>
          <w:i/>
          <w:sz w:val="22"/>
          <w:szCs w:val="22"/>
          <w:u w:val="single"/>
        </w:rPr>
      </w:pPr>
      <w:r w:rsidRPr="004E16FB">
        <w:rPr>
          <w:rFonts w:asciiTheme="majorHAnsi" w:hAnsiTheme="majorHAnsi" w:cstheme="majorHAnsi"/>
          <w:i/>
          <w:color w:val="002060"/>
          <w:sz w:val="22"/>
          <w:szCs w:val="22"/>
        </w:rPr>
        <w:t xml:space="preserve">Please ensure that the figures included in the table below are reasonable, in line with the objectives of the project and may be measured and verified. </w:t>
      </w:r>
      <w:r w:rsidRPr="004E16FB">
        <w:rPr>
          <w:rFonts w:asciiTheme="majorHAnsi" w:hAnsiTheme="majorHAnsi" w:cstheme="majorHAnsi"/>
          <w:i/>
          <w:iCs/>
          <w:color w:val="002060"/>
          <w:sz w:val="22"/>
          <w:szCs w:val="22"/>
        </w:rPr>
        <w:t>It is strongly recommended that Applicants refer to the Indicators Guidance Notes issued with the call on how to address the indicator sections.</w:t>
      </w:r>
      <w:r w:rsidR="004E16FB" w:rsidRPr="004E16FB">
        <w:rPr>
          <w:rFonts w:ascii="Calibri Light" w:hAnsi="Calibri Light" w:cs="Calibri Light"/>
          <w:i/>
          <w:iCs/>
          <w:color w:val="002060"/>
          <w:sz w:val="22"/>
          <w:szCs w:val="22"/>
        </w:rPr>
        <w:t xml:space="preserve"> It is strongly recommended that Applicants refer to the Indicators Guidance Notes issued with the call on how to address the indicator sections. Should there be other output and/or result indicators to be included in the application form, additional rows can be added in the table below.</w:t>
      </w:r>
      <w:r w:rsidR="006F6E20">
        <w:rPr>
          <w:rFonts w:ascii="Calibri Light" w:hAnsi="Calibri Light" w:cs="Calibri Light"/>
          <w:i/>
          <w:iCs/>
          <w:color w:val="002060"/>
          <w:sz w:val="22"/>
          <w:szCs w:val="22"/>
        </w:rPr>
        <w:t xml:space="preserve"> </w:t>
      </w:r>
      <w:r w:rsidR="006F6E20" w:rsidRPr="00BE0BE2">
        <w:rPr>
          <w:rFonts w:ascii="Calibri Light" w:hAnsi="Calibri Light" w:cs="Calibri Light"/>
          <w:i/>
          <w:iCs/>
          <w:color w:val="002060"/>
          <w:sz w:val="22"/>
          <w:szCs w:val="22"/>
          <w:u w:val="single"/>
        </w:rPr>
        <w:t xml:space="preserve">For </w:t>
      </w:r>
      <w:r w:rsidR="00BE0BE2" w:rsidRPr="00BE0BE2">
        <w:rPr>
          <w:rFonts w:ascii="Calibri Light" w:hAnsi="Calibri Light" w:cs="Calibri Light"/>
          <w:i/>
          <w:iCs/>
          <w:color w:val="002060"/>
          <w:sz w:val="22"/>
          <w:szCs w:val="22"/>
          <w:u w:val="single"/>
        </w:rPr>
        <w:t>the purpose of this application form, applicants are invited to propose other result indicators that can be used to measure the impact and effectiveness of the project proposal.</w:t>
      </w:r>
    </w:p>
    <w:tbl>
      <w:tblPr>
        <w:tblStyle w:val="TableGrid"/>
        <w:tblpPr w:leftFromText="180" w:rightFromText="180" w:vertAnchor="text" w:horzAnchor="margin" w:tblpY="184"/>
        <w:tblW w:w="13036" w:type="dxa"/>
        <w:tblLayout w:type="fixed"/>
        <w:tblLook w:val="04A0" w:firstRow="1" w:lastRow="0" w:firstColumn="1" w:lastColumn="0" w:noHBand="0" w:noVBand="1"/>
      </w:tblPr>
      <w:tblGrid>
        <w:gridCol w:w="4106"/>
        <w:gridCol w:w="1559"/>
        <w:gridCol w:w="709"/>
        <w:gridCol w:w="6662"/>
      </w:tblGrid>
      <w:tr w:rsidR="008F22A1" w:rsidRPr="00166DC2" w14:paraId="38B313CA" w14:textId="77777777" w:rsidTr="00FF6199">
        <w:trPr>
          <w:trHeight w:val="243"/>
        </w:trPr>
        <w:tc>
          <w:tcPr>
            <w:tcW w:w="4106" w:type="dxa"/>
            <w:shd w:val="clear" w:color="auto" w:fill="000039"/>
          </w:tcPr>
          <w:p w14:paraId="06D3368B" w14:textId="77777777" w:rsidR="008F22A1" w:rsidRPr="00FF6199" w:rsidRDefault="008F22A1" w:rsidP="00691277">
            <w:pPr>
              <w:rPr>
                <w:rFonts w:asciiTheme="majorHAnsi" w:hAnsiTheme="majorHAnsi" w:cstheme="majorHAnsi"/>
                <w:b/>
                <w:sz w:val="22"/>
                <w:szCs w:val="22"/>
              </w:rPr>
            </w:pPr>
            <w:r w:rsidRPr="00FF6199">
              <w:rPr>
                <w:rFonts w:asciiTheme="majorHAnsi" w:hAnsiTheme="majorHAnsi" w:cstheme="majorHAnsi"/>
                <w:b/>
                <w:sz w:val="22"/>
                <w:szCs w:val="22"/>
              </w:rPr>
              <w:t xml:space="preserve">OUTPUT INDICATORS </w:t>
            </w:r>
          </w:p>
        </w:tc>
        <w:tc>
          <w:tcPr>
            <w:tcW w:w="2268" w:type="dxa"/>
            <w:gridSpan w:val="2"/>
            <w:shd w:val="clear" w:color="auto" w:fill="000039"/>
          </w:tcPr>
          <w:p w14:paraId="0299B01A" w14:textId="725E238C" w:rsidR="008F22A1" w:rsidRPr="00166DC2" w:rsidRDefault="008F22A1" w:rsidP="008F22A1">
            <w:pPr>
              <w:jc w:val="center"/>
              <w:rPr>
                <w:rFonts w:asciiTheme="majorHAnsi" w:hAnsiTheme="majorHAnsi" w:cstheme="majorHAnsi"/>
                <w:b/>
                <w:sz w:val="22"/>
                <w:szCs w:val="22"/>
              </w:rPr>
            </w:pPr>
            <w:r w:rsidRPr="00166DC2">
              <w:rPr>
                <w:rFonts w:asciiTheme="majorHAnsi" w:hAnsiTheme="majorHAnsi" w:cstheme="majorHAnsi"/>
                <w:b/>
                <w:sz w:val="22"/>
                <w:szCs w:val="22"/>
              </w:rPr>
              <w:t>Measurement Unit</w:t>
            </w:r>
          </w:p>
        </w:tc>
        <w:tc>
          <w:tcPr>
            <w:tcW w:w="6662" w:type="dxa"/>
            <w:shd w:val="clear" w:color="auto" w:fill="000039"/>
          </w:tcPr>
          <w:p w14:paraId="5D058B05" w14:textId="77777777" w:rsidR="008F22A1" w:rsidRPr="00166DC2" w:rsidRDefault="008F22A1" w:rsidP="00691277">
            <w:pPr>
              <w:jc w:val="center"/>
              <w:rPr>
                <w:rFonts w:asciiTheme="majorHAnsi" w:hAnsiTheme="majorHAnsi" w:cstheme="majorHAnsi"/>
                <w:b/>
                <w:sz w:val="22"/>
                <w:szCs w:val="22"/>
              </w:rPr>
            </w:pPr>
            <w:r w:rsidRPr="00166DC2">
              <w:rPr>
                <w:rFonts w:asciiTheme="majorHAnsi" w:hAnsiTheme="majorHAnsi" w:cstheme="majorHAnsi"/>
                <w:b/>
                <w:sz w:val="22"/>
                <w:szCs w:val="22"/>
              </w:rPr>
              <w:t>Target 2029 and/or End of operation</w:t>
            </w:r>
          </w:p>
        </w:tc>
      </w:tr>
      <w:tr w:rsidR="008F22A1" w:rsidRPr="00166DC2" w14:paraId="3A74CAFA" w14:textId="77777777" w:rsidTr="00FF6199">
        <w:trPr>
          <w:trHeight w:val="131"/>
        </w:trPr>
        <w:tc>
          <w:tcPr>
            <w:tcW w:w="4106" w:type="dxa"/>
          </w:tcPr>
          <w:p w14:paraId="39523916" w14:textId="016B5129" w:rsidR="008F22A1" w:rsidRPr="00166DC2" w:rsidRDefault="008F22A1" w:rsidP="00B75988">
            <w:pPr>
              <w:rPr>
                <w:rFonts w:asciiTheme="majorHAnsi" w:hAnsiTheme="majorHAnsi" w:cstheme="majorHAnsi"/>
                <w:bCs/>
              </w:rPr>
            </w:pPr>
            <w:r w:rsidRPr="00166DC2">
              <w:rPr>
                <w:rFonts w:asciiTheme="majorHAnsi" w:eastAsiaTheme="minorHAnsi" w:hAnsiTheme="majorHAnsi" w:cstheme="majorHAnsi"/>
                <w:bCs/>
                <w:lang w:eastAsia="en-US"/>
              </w:rPr>
              <w:t>O.2.3 - Number of participants supported.</w:t>
            </w:r>
          </w:p>
        </w:tc>
        <w:tc>
          <w:tcPr>
            <w:tcW w:w="2268" w:type="dxa"/>
            <w:gridSpan w:val="2"/>
          </w:tcPr>
          <w:p w14:paraId="123D2E47" w14:textId="464217F9" w:rsidR="008F22A1" w:rsidRPr="00166DC2" w:rsidRDefault="008F22A1" w:rsidP="00FF6199">
            <w:pPr>
              <w:jc w:val="center"/>
              <w:rPr>
                <w:rFonts w:asciiTheme="majorHAnsi" w:hAnsiTheme="majorHAnsi" w:cstheme="majorHAnsi"/>
                <w:bCs/>
                <w:sz w:val="22"/>
                <w:szCs w:val="22"/>
              </w:rPr>
            </w:pPr>
            <w:r w:rsidRPr="00166DC2">
              <w:rPr>
                <w:rFonts w:asciiTheme="majorHAnsi" w:hAnsiTheme="majorHAnsi" w:cstheme="majorHAnsi"/>
                <w:sz w:val="22"/>
                <w:szCs w:val="22"/>
              </w:rPr>
              <w:t>Number</w:t>
            </w:r>
          </w:p>
        </w:tc>
        <w:tc>
          <w:tcPr>
            <w:tcW w:w="6662" w:type="dxa"/>
          </w:tcPr>
          <w:p w14:paraId="50251A75" w14:textId="77777777" w:rsidR="008F22A1" w:rsidRPr="00166DC2" w:rsidRDefault="008F22A1" w:rsidP="00BB1CEC">
            <w:pPr>
              <w:rPr>
                <w:rFonts w:asciiTheme="majorHAnsi" w:hAnsiTheme="majorHAnsi" w:cstheme="majorHAnsi"/>
                <w:bCs/>
                <w:sz w:val="22"/>
                <w:szCs w:val="22"/>
              </w:rPr>
            </w:pPr>
          </w:p>
        </w:tc>
      </w:tr>
      <w:tr w:rsidR="008F22A1" w:rsidRPr="00166DC2" w14:paraId="5D8D0F5A" w14:textId="77777777" w:rsidTr="00FF6199">
        <w:trPr>
          <w:trHeight w:val="131"/>
        </w:trPr>
        <w:tc>
          <w:tcPr>
            <w:tcW w:w="4106" w:type="dxa"/>
          </w:tcPr>
          <w:p w14:paraId="0B11D00F" w14:textId="66CDFE64" w:rsidR="008F22A1" w:rsidRPr="00166DC2" w:rsidRDefault="008F22A1" w:rsidP="009E74B2">
            <w:pPr>
              <w:rPr>
                <w:rFonts w:asciiTheme="majorHAnsi" w:hAnsiTheme="majorHAnsi" w:cstheme="majorHAnsi"/>
                <w:bCs/>
              </w:rPr>
            </w:pPr>
            <w:r w:rsidRPr="00166DC2">
              <w:rPr>
                <w:rFonts w:asciiTheme="majorHAnsi" w:eastAsiaTheme="minorHAnsi" w:hAnsiTheme="majorHAnsi" w:cstheme="majorHAnsi"/>
                <w:bCs/>
                <w:lang w:eastAsia="en-US"/>
              </w:rPr>
              <w:t xml:space="preserve">O.2.3.3 - </w:t>
            </w:r>
            <w:r w:rsidRPr="00166DC2">
              <w:rPr>
                <w:rFonts w:asciiTheme="majorHAnsi" w:hAnsiTheme="majorHAnsi" w:cstheme="majorHAnsi"/>
                <w:bCs/>
              </w:rPr>
              <w:t>Separately specifying the number of participants who received personalised professional guidance.</w:t>
            </w:r>
          </w:p>
        </w:tc>
        <w:tc>
          <w:tcPr>
            <w:tcW w:w="2268" w:type="dxa"/>
            <w:gridSpan w:val="2"/>
          </w:tcPr>
          <w:p w14:paraId="2D282604" w14:textId="0E9722F7" w:rsidR="008F22A1" w:rsidRPr="00166DC2" w:rsidRDefault="008F22A1" w:rsidP="00FF6199">
            <w:pPr>
              <w:jc w:val="center"/>
              <w:rPr>
                <w:rFonts w:asciiTheme="majorHAnsi" w:hAnsiTheme="majorHAnsi" w:cstheme="majorHAnsi"/>
                <w:bCs/>
                <w:sz w:val="22"/>
                <w:szCs w:val="22"/>
              </w:rPr>
            </w:pPr>
            <w:r w:rsidRPr="00166DC2">
              <w:rPr>
                <w:rFonts w:asciiTheme="majorHAnsi" w:hAnsiTheme="majorHAnsi" w:cstheme="majorHAnsi"/>
                <w:sz w:val="22"/>
                <w:szCs w:val="22"/>
              </w:rPr>
              <w:t>Number</w:t>
            </w:r>
          </w:p>
        </w:tc>
        <w:tc>
          <w:tcPr>
            <w:tcW w:w="6662" w:type="dxa"/>
          </w:tcPr>
          <w:p w14:paraId="78472CC2" w14:textId="77777777" w:rsidR="008F22A1" w:rsidRPr="00166DC2" w:rsidRDefault="008F22A1" w:rsidP="00177D01">
            <w:pPr>
              <w:rPr>
                <w:rFonts w:asciiTheme="majorHAnsi" w:hAnsiTheme="majorHAnsi" w:cstheme="majorHAnsi"/>
                <w:bCs/>
                <w:sz w:val="22"/>
                <w:szCs w:val="22"/>
              </w:rPr>
            </w:pPr>
          </w:p>
        </w:tc>
      </w:tr>
      <w:tr w:rsidR="008F22A1" w:rsidRPr="00166DC2" w14:paraId="590D5F16" w14:textId="77777777" w:rsidTr="00FF6199">
        <w:trPr>
          <w:trHeight w:val="131"/>
        </w:trPr>
        <w:tc>
          <w:tcPr>
            <w:tcW w:w="4106" w:type="dxa"/>
          </w:tcPr>
          <w:p w14:paraId="40DA02D9" w14:textId="371E2C73" w:rsidR="008F22A1" w:rsidRPr="00166DC2" w:rsidRDefault="008F22A1" w:rsidP="00F125FF">
            <w:pPr>
              <w:rPr>
                <w:rFonts w:asciiTheme="majorHAnsi" w:hAnsiTheme="majorHAnsi" w:cstheme="majorHAnsi"/>
                <w:bCs/>
              </w:rPr>
            </w:pPr>
            <w:r w:rsidRPr="00166DC2">
              <w:rPr>
                <w:rFonts w:asciiTheme="majorHAnsi" w:eastAsiaTheme="minorHAnsi" w:hAnsiTheme="majorHAnsi" w:cstheme="majorHAnsi"/>
                <w:bCs/>
                <w:lang w:eastAsia="en-US"/>
              </w:rPr>
              <w:t xml:space="preserve">O.2.7 - </w:t>
            </w:r>
            <w:r w:rsidRPr="00166DC2">
              <w:rPr>
                <w:rFonts w:asciiTheme="majorHAnsi" w:hAnsiTheme="majorHAnsi" w:cstheme="majorHAnsi"/>
              </w:rPr>
              <w:t xml:space="preserve">Number of integration projects where local and regional authorities are the beneficiary. </w:t>
            </w:r>
          </w:p>
        </w:tc>
        <w:tc>
          <w:tcPr>
            <w:tcW w:w="2268" w:type="dxa"/>
            <w:gridSpan w:val="2"/>
          </w:tcPr>
          <w:p w14:paraId="149160C5" w14:textId="28BC2969" w:rsidR="008F22A1" w:rsidRPr="00166DC2" w:rsidRDefault="008F22A1" w:rsidP="00FF6199">
            <w:pPr>
              <w:jc w:val="center"/>
              <w:rPr>
                <w:rFonts w:asciiTheme="majorHAnsi" w:hAnsiTheme="majorHAnsi" w:cstheme="majorHAnsi"/>
                <w:bCs/>
                <w:sz w:val="22"/>
                <w:szCs w:val="22"/>
              </w:rPr>
            </w:pPr>
            <w:r w:rsidRPr="00166DC2">
              <w:rPr>
                <w:rFonts w:asciiTheme="majorHAnsi" w:hAnsiTheme="majorHAnsi" w:cstheme="majorHAnsi"/>
                <w:sz w:val="22"/>
                <w:szCs w:val="22"/>
              </w:rPr>
              <w:t>Number</w:t>
            </w:r>
          </w:p>
        </w:tc>
        <w:tc>
          <w:tcPr>
            <w:tcW w:w="6662" w:type="dxa"/>
          </w:tcPr>
          <w:p w14:paraId="283A20E9" w14:textId="77777777" w:rsidR="008F22A1" w:rsidRPr="00166DC2" w:rsidRDefault="008F22A1" w:rsidP="00177D01">
            <w:pPr>
              <w:rPr>
                <w:rFonts w:asciiTheme="majorHAnsi" w:hAnsiTheme="majorHAnsi" w:cstheme="majorHAnsi"/>
                <w:bCs/>
                <w:sz w:val="22"/>
                <w:szCs w:val="22"/>
              </w:rPr>
            </w:pPr>
          </w:p>
        </w:tc>
      </w:tr>
      <w:tr w:rsidR="001D2AD5" w:rsidRPr="00166DC2" w14:paraId="3105E98D" w14:textId="77777777" w:rsidTr="001714CB">
        <w:trPr>
          <w:trHeight w:val="131"/>
        </w:trPr>
        <w:tc>
          <w:tcPr>
            <w:tcW w:w="13036" w:type="dxa"/>
            <w:gridSpan w:val="4"/>
          </w:tcPr>
          <w:p w14:paraId="50F062AA" w14:textId="1BB065E5" w:rsidR="001D2AD5" w:rsidRPr="00166DC2" w:rsidRDefault="001D2AD5" w:rsidP="001D2AD5">
            <w:pPr>
              <w:rPr>
                <w:rFonts w:asciiTheme="majorHAnsi" w:hAnsiTheme="majorHAnsi" w:cstheme="majorHAnsi"/>
                <w:bCs/>
                <w:sz w:val="22"/>
                <w:szCs w:val="22"/>
              </w:rPr>
            </w:pPr>
            <w:r w:rsidRPr="00166DC2">
              <w:rPr>
                <w:rFonts w:asciiTheme="majorHAnsi" w:hAnsiTheme="majorHAnsi" w:cstheme="majorHAnsi"/>
                <w:b/>
                <w:i/>
                <w:iCs/>
                <w:sz w:val="22"/>
                <w:szCs w:val="22"/>
              </w:rPr>
              <w:t>Please</w:t>
            </w:r>
            <w:r w:rsidRPr="00166DC2">
              <w:rPr>
                <w:rFonts w:asciiTheme="majorHAnsi" w:hAnsiTheme="majorHAnsi" w:cstheme="majorHAnsi"/>
                <w:b/>
                <w:sz w:val="22"/>
                <w:szCs w:val="22"/>
              </w:rPr>
              <w:t xml:space="preserve"> </w:t>
            </w:r>
            <w:r w:rsidRPr="00166DC2">
              <w:rPr>
                <w:rFonts w:asciiTheme="majorHAnsi" w:hAnsiTheme="majorHAnsi" w:cstheme="majorHAnsi"/>
                <w:b/>
                <w:i/>
                <w:iCs/>
                <w:sz w:val="22"/>
                <w:szCs w:val="22"/>
              </w:rPr>
              <w:t>indicate any other output indicators or targets that can be used to measure the impact and effectiveness of the project proposal</w:t>
            </w:r>
          </w:p>
        </w:tc>
      </w:tr>
      <w:tr w:rsidR="008F22A1" w:rsidRPr="00166DC2" w14:paraId="0C0C0EB7" w14:textId="77777777" w:rsidTr="00FF6199">
        <w:trPr>
          <w:trHeight w:val="131"/>
        </w:trPr>
        <w:tc>
          <w:tcPr>
            <w:tcW w:w="4106" w:type="dxa"/>
          </w:tcPr>
          <w:p w14:paraId="2BC12AB4" w14:textId="768BC9EB" w:rsidR="008F22A1" w:rsidRPr="00166DC2" w:rsidRDefault="008F22A1" w:rsidP="001D2AD5">
            <w:pPr>
              <w:rPr>
                <w:rFonts w:asciiTheme="majorHAnsi" w:hAnsiTheme="majorHAnsi" w:cstheme="majorHAnsi"/>
                <w:sz w:val="22"/>
                <w:szCs w:val="22"/>
              </w:rPr>
            </w:pPr>
            <w:r>
              <w:rPr>
                <w:rFonts w:asciiTheme="majorHAnsi" w:hAnsiTheme="majorHAnsi" w:cstheme="majorHAnsi"/>
                <w:sz w:val="22"/>
                <w:szCs w:val="22"/>
              </w:rPr>
              <w:t>-</w:t>
            </w:r>
          </w:p>
        </w:tc>
        <w:tc>
          <w:tcPr>
            <w:tcW w:w="2268" w:type="dxa"/>
            <w:gridSpan w:val="2"/>
          </w:tcPr>
          <w:p w14:paraId="2BF0681C" w14:textId="77777777" w:rsidR="008F22A1" w:rsidRPr="00166DC2" w:rsidRDefault="008F22A1" w:rsidP="001D2AD5">
            <w:pPr>
              <w:rPr>
                <w:rFonts w:asciiTheme="majorHAnsi" w:hAnsiTheme="majorHAnsi" w:cstheme="majorHAnsi"/>
                <w:bCs/>
                <w:sz w:val="22"/>
                <w:szCs w:val="22"/>
              </w:rPr>
            </w:pPr>
          </w:p>
        </w:tc>
        <w:tc>
          <w:tcPr>
            <w:tcW w:w="6662" w:type="dxa"/>
          </w:tcPr>
          <w:p w14:paraId="40D6D091" w14:textId="77777777" w:rsidR="008F22A1" w:rsidRPr="00166DC2" w:rsidRDefault="008F22A1" w:rsidP="001D2AD5">
            <w:pPr>
              <w:rPr>
                <w:rFonts w:asciiTheme="majorHAnsi" w:hAnsiTheme="majorHAnsi" w:cstheme="majorHAnsi"/>
                <w:bCs/>
                <w:sz w:val="22"/>
                <w:szCs w:val="22"/>
              </w:rPr>
            </w:pPr>
          </w:p>
        </w:tc>
      </w:tr>
      <w:tr w:rsidR="008F22A1" w:rsidRPr="00166DC2" w14:paraId="3452DC27" w14:textId="77777777" w:rsidTr="00FF6199">
        <w:trPr>
          <w:trHeight w:val="131"/>
        </w:trPr>
        <w:tc>
          <w:tcPr>
            <w:tcW w:w="4106" w:type="dxa"/>
          </w:tcPr>
          <w:p w14:paraId="3FD4B887" w14:textId="501467C0" w:rsidR="008F22A1" w:rsidRPr="00166DC2" w:rsidRDefault="008F22A1" w:rsidP="001D2AD5">
            <w:pPr>
              <w:rPr>
                <w:rFonts w:asciiTheme="majorHAnsi" w:hAnsiTheme="majorHAnsi" w:cstheme="majorHAnsi"/>
                <w:sz w:val="22"/>
                <w:szCs w:val="22"/>
              </w:rPr>
            </w:pPr>
            <w:r>
              <w:rPr>
                <w:rFonts w:asciiTheme="majorHAnsi" w:hAnsiTheme="majorHAnsi" w:cstheme="majorHAnsi"/>
                <w:sz w:val="22"/>
                <w:szCs w:val="22"/>
              </w:rPr>
              <w:t>-</w:t>
            </w:r>
          </w:p>
        </w:tc>
        <w:tc>
          <w:tcPr>
            <w:tcW w:w="2268" w:type="dxa"/>
            <w:gridSpan w:val="2"/>
          </w:tcPr>
          <w:p w14:paraId="5EB7F3D9" w14:textId="77777777" w:rsidR="008F22A1" w:rsidRPr="00166DC2" w:rsidRDefault="008F22A1" w:rsidP="001D2AD5">
            <w:pPr>
              <w:rPr>
                <w:rFonts w:asciiTheme="majorHAnsi" w:hAnsiTheme="majorHAnsi" w:cstheme="majorHAnsi"/>
                <w:bCs/>
                <w:sz w:val="22"/>
                <w:szCs w:val="22"/>
              </w:rPr>
            </w:pPr>
          </w:p>
        </w:tc>
        <w:tc>
          <w:tcPr>
            <w:tcW w:w="6662" w:type="dxa"/>
          </w:tcPr>
          <w:p w14:paraId="5212BFBF" w14:textId="77777777" w:rsidR="008F22A1" w:rsidRPr="00166DC2" w:rsidRDefault="008F22A1" w:rsidP="001D2AD5">
            <w:pPr>
              <w:rPr>
                <w:rFonts w:asciiTheme="majorHAnsi" w:hAnsiTheme="majorHAnsi" w:cstheme="majorHAnsi"/>
                <w:bCs/>
                <w:sz w:val="22"/>
                <w:szCs w:val="22"/>
              </w:rPr>
            </w:pPr>
          </w:p>
        </w:tc>
      </w:tr>
      <w:tr w:rsidR="008F22A1" w:rsidRPr="00166DC2" w14:paraId="10BF9459" w14:textId="77777777" w:rsidTr="000B1ADD">
        <w:trPr>
          <w:trHeight w:val="243"/>
        </w:trPr>
        <w:tc>
          <w:tcPr>
            <w:tcW w:w="4106" w:type="dxa"/>
            <w:shd w:val="clear" w:color="auto" w:fill="000039"/>
          </w:tcPr>
          <w:p w14:paraId="73FBB557" w14:textId="2C91E4A2" w:rsidR="008F22A1" w:rsidRPr="00166DC2" w:rsidRDefault="008F22A1" w:rsidP="001D2AD5">
            <w:pPr>
              <w:pStyle w:val="paragraph"/>
              <w:spacing w:before="0" w:beforeAutospacing="0" w:after="0" w:afterAutospacing="0"/>
              <w:textAlignment w:val="baseline"/>
              <w:rPr>
                <w:rFonts w:asciiTheme="majorHAnsi" w:hAnsiTheme="majorHAnsi" w:cstheme="majorHAnsi"/>
                <w:b/>
                <w:sz w:val="22"/>
                <w:szCs w:val="22"/>
              </w:rPr>
            </w:pPr>
            <w:r w:rsidRPr="00166DC2">
              <w:rPr>
                <w:rFonts w:asciiTheme="majorHAnsi" w:hAnsiTheme="majorHAnsi" w:cstheme="majorHAnsi"/>
                <w:b/>
                <w:sz w:val="22"/>
                <w:szCs w:val="22"/>
              </w:rPr>
              <w:t>RESULTS INDICATORS</w:t>
            </w:r>
          </w:p>
        </w:tc>
        <w:tc>
          <w:tcPr>
            <w:tcW w:w="8930" w:type="dxa"/>
            <w:gridSpan w:val="3"/>
            <w:shd w:val="clear" w:color="auto" w:fill="000039"/>
          </w:tcPr>
          <w:p w14:paraId="046423D7" w14:textId="18C52770" w:rsidR="008F22A1" w:rsidRPr="00166DC2" w:rsidRDefault="008F22A1" w:rsidP="008F22A1">
            <w:pPr>
              <w:rPr>
                <w:rFonts w:asciiTheme="majorHAnsi" w:hAnsiTheme="majorHAnsi" w:cstheme="majorHAnsi"/>
                <w:b/>
                <w:sz w:val="22"/>
                <w:szCs w:val="22"/>
              </w:rPr>
            </w:pPr>
            <w:r>
              <w:rPr>
                <w:rFonts w:asciiTheme="majorHAnsi" w:hAnsiTheme="majorHAnsi" w:cstheme="majorHAnsi"/>
                <w:b/>
                <w:sz w:val="22"/>
                <w:szCs w:val="22"/>
              </w:rPr>
              <w:t xml:space="preserve">   </w:t>
            </w:r>
            <w:r w:rsidRPr="00166DC2">
              <w:rPr>
                <w:rFonts w:asciiTheme="majorHAnsi" w:hAnsiTheme="majorHAnsi" w:cstheme="majorHAnsi"/>
                <w:b/>
                <w:sz w:val="22"/>
                <w:szCs w:val="22"/>
              </w:rPr>
              <w:t>Measure</w:t>
            </w:r>
            <w:r>
              <w:rPr>
                <w:rFonts w:asciiTheme="majorHAnsi" w:hAnsiTheme="majorHAnsi" w:cstheme="majorHAnsi"/>
                <w:b/>
                <w:sz w:val="22"/>
                <w:szCs w:val="22"/>
              </w:rPr>
              <w:t xml:space="preserve">ment Unit                                             </w:t>
            </w:r>
            <w:r w:rsidRPr="00166DC2">
              <w:rPr>
                <w:rFonts w:asciiTheme="majorHAnsi" w:hAnsiTheme="majorHAnsi" w:cstheme="majorHAnsi"/>
                <w:b/>
                <w:sz w:val="22"/>
                <w:szCs w:val="22"/>
              </w:rPr>
              <w:t>Target 2029 and/or End of operation</w:t>
            </w:r>
          </w:p>
        </w:tc>
      </w:tr>
      <w:tr w:rsidR="001D2AD5" w:rsidRPr="00166DC2" w14:paraId="4748FBC8" w14:textId="77777777" w:rsidTr="00FF6199">
        <w:trPr>
          <w:trHeight w:val="243"/>
        </w:trPr>
        <w:tc>
          <w:tcPr>
            <w:tcW w:w="4106" w:type="dxa"/>
          </w:tcPr>
          <w:p w14:paraId="6F2361AE" w14:textId="5689B764" w:rsidR="00616D1C" w:rsidRPr="00166DC2" w:rsidRDefault="009D236D" w:rsidP="00616D1C">
            <w:pPr>
              <w:rPr>
                <w:rFonts w:asciiTheme="majorHAnsi" w:hAnsiTheme="majorHAnsi" w:cstheme="majorHAnsi"/>
              </w:rPr>
            </w:pPr>
            <w:r w:rsidRPr="00166DC2">
              <w:rPr>
                <w:rFonts w:asciiTheme="majorHAnsi" w:eastAsiaTheme="minorHAnsi" w:hAnsiTheme="majorHAnsi" w:cstheme="majorHAnsi"/>
                <w:lang w:eastAsia="en-US"/>
              </w:rPr>
              <w:t>R.2.9</w:t>
            </w:r>
            <w:r w:rsidR="00BF7E9D" w:rsidRPr="00166DC2">
              <w:rPr>
                <w:rFonts w:asciiTheme="majorHAnsi" w:eastAsiaTheme="minorHAnsi" w:hAnsiTheme="majorHAnsi" w:cstheme="majorHAnsi"/>
                <w:lang w:eastAsia="en-US"/>
              </w:rPr>
              <w:t xml:space="preserve"> - </w:t>
            </w:r>
            <w:r w:rsidR="00616D1C" w:rsidRPr="00166DC2">
              <w:rPr>
                <w:rFonts w:asciiTheme="majorHAnsi" w:hAnsiTheme="majorHAnsi" w:cstheme="majorHAnsi"/>
              </w:rPr>
              <w:t xml:space="preserve">Number of participants who report that the activity was helpful for their integration </w:t>
            </w:r>
          </w:p>
          <w:p w14:paraId="1E745C2E" w14:textId="10400BBD" w:rsidR="001D2AD5" w:rsidRPr="00166DC2" w:rsidRDefault="001D2AD5" w:rsidP="008C31AF">
            <w:pPr>
              <w:rPr>
                <w:rFonts w:asciiTheme="majorHAnsi" w:hAnsiTheme="majorHAnsi" w:cstheme="majorHAnsi"/>
              </w:rPr>
            </w:pPr>
          </w:p>
        </w:tc>
        <w:tc>
          <w:tcPr>
            <w:tcW w:w="2268" w:type="dxa"/>
            <w:gridSpan w:val="2"/>
          </w:tcPr>
          <w:p w14:paraId="71010E4D" w14:textId="4B7C241D" w:rsidR="001D2AD5" w:rsidRPr="00166DC2" w:rsidRDefault="00CD421B" w:rsidP="005E6B45">
            <w:pPr>
              <w:jc w:val="center"/>
              <w:rPr>
                <w:rFonts w:asciiTheme="majorHAnsi" w:hAnsiTheme="majorHAnsi" w:cstheme="majorHAnsi"/>
                <w:sz w:val="22"/>
                <w:szCs w:val="22"/>
              </w:rPr>
            </w:pPr>
            <w:r w:rsidRPr="00166DC2">
              <w:rPr>
                <w:rFonts w:asciiTheme="majorHAnsi" w:hAnsiTheme="majorHAnsi" w:cstheme="majorHAnsi"/>
                <w:sz w:val="22"/>
                <w:szCs w:val="22"/>
              </w:rPr>
              <w:t>Number</w:t>
            </w:r>
          </w:p>
        </w:tc>
        <w:tc>
          <w:tcPr>
            <w:tcW w:w="6662" w:type="dxa"/>
          </w:tcPr>
          <w:p w14:paraId="06AA1DE1" w14:textId="6F9B59B2" w:rsidR="001D2AD5" w:rsidRPr="00166DC2" w:rsidRDefault="001D2AD5" w:rsidP="001D2AD5">
            <w:pPr>
              <w:rPr>
                <w:rFonts w:asciiTheme="majorHAnsi" w:hAnsiTheme="majorHAnsi" w:cstheme="majorHAnsi"/>
                <w:bCs/>
                <w:sz w:val="22"/>
                <w:szCs w:val="22"/>
              </w:rPr>
            </w:pPr>
          </w:p>
        </w:tc>
      </w:tr>
      <w:tr w:rsidR="001D2AD5" w:rsidRPr="00166DC2" w14:paraId="505D8575" w14:textId="77777777" w:rsidTr="001714CB">
        <w:trPr>
          <w:trHeight w:val="243"/>
        </w:trPr>
        <w:tc>
          <w:tcPr>
            <w:tcW w:w="4106" w:type="dxa"/>
            <w:tcBorders>
              <w:top w:val="single" w:sz="4" w:space="0" w:color="auto"/>
              <w:left w:val="nil"/>
              <w:bottom w:val="nil"/>
              <w:right w:val="nil"/>
            </w:tcBorders>
          </w:tcPr>
          <w:p w14:paraId="56851662" w14:textId="60150957" w:rsidR="001D2AD5" w:rsidRPr="00166DC2" w:rsidRDefault="001D2AD5" w:rsidP="001D2AD5">
            <w:pPr>
              <w:pStyle w:val="paragraph"/>
              <w:spacing w:before="0" w:beforeAutospacing="0" w:after="0" w:afterAutospacing="0"/>
              <w:textAlignment w:val="baseline"/>
              <w:rPr>
                <w:rFonts w:asciiTheme="majorHAnsi" w:hAnsiTheme="majorHAnsi" w:cstheme="majorHAnsi"/>
                <w:b/>
                <w:bCs/>
              </w:rPr>
            </w:pPr>
          </w:p>
          <w:p w14:paraId="00FCBF8D" w14:textId="3419A2BE" w:rsidR="001D2AD5" w:rsidRPr="00166DC2" w:rsidRDefault="001D2AD5" w:rsidP="001D2AD5">
            <w:pPr>
              <w:pStyle w:val="paragraph"/>
              <w:spacing w:before="0" w:beforeAutospacing="0" w:after="0" w:afterAutospacing="0"/>
              <w:textAlignment w:val="baseline"/>
              <w:rPr>
                <w:rFonts w:asciiTheme="majorHAnsi" w:hAnsiTheme="majorHAnsi" w:cstheme="majorHAnsi"/>
                <w:b/>
                <w:bCs/>
              </w:rPr>
            </w:pPr>
          </w:p>
        </w:tc>
        <w:tc>
          <w:tcPr>
            <w:tcW w:w="1559" w:type="dxa"/>
            <w:tcBorders>
              <w:top w:val="single" w:sz="4" w:space="0" w:color="auto"/>
              <w:left w:val="nil"/>
              <w:bottom w:val="nil"/>
              <w:right w:val="nil"/>
            </w:tcBorders>
          </w:tcPr>
          <w:p w14:paraId="7B4D451B" w14:textId="77777777" w:rsidR="001D2AD5" w:rsidRPr="00166DC2" w:rsidRDefault="001D2AD5" w:rsidP="001D2AD5">
            <w:pPr>
              <w:rPr>
                <w:rFonts w:asciiTheme="majorHAnsi" w:hAnsiTheme="majorHAnsi" w:cstheme="majorHAnsi"/>
                <w:b/>
                <w:bCs/>
              </w:rPr>
            </w:pPr>
          </w:p>
        </w:tc>
        <w:tc>
          <w:tcPr>
            <w:tcW w:w="7371" w:type="dxa"/>
            <w:gridSpan w:val="2"/>
            <w:tcBorders>
              <w:top w:val="single" w:sz="4" w:space="0" w:color="auto"/>
              <w:left w:val="nil"/>
              <w:bottom w:val="nil"/>
              <w:right w:val="nil"/>
            </w:tcBorders>
          </w:tcPr>
          <w:p w14:paraId="5E61288D" w14:textId="77777777" w:rsidR="001D2AD5" w:rsidRPr="00166DC2" w:rsidRDefault="001D2AD5" w:rsidP="001D2AD5">
            <w:pPr>
              <w:rPr>
                <w:rFonts w:asciiTheme="majorHAnsi" w:hAnsiTheme="majorHAnsi" w:cstheme="majorHAnsi"/>
                <w:b/>
                <w:bCs/>
              </w:rPr>
            </w:pPr>
          </w:p>
        </w:tc>
      </w:tr>
    </w:tbl>
    <w:p w14:paraId="4D96A2FF" w14:textId="77777777" w:rsidR="00776B07" w:rsidRPr="004A6A1D" w:rsidRDefault="00776B07" w:rsidP="00776B07">
      <w:pPr>
        <w:rPr>
          <w:rFonts w:asciiTheme="majorHAnsi" w:hAnsiTheme="majorHAnsi" w:cstheme="majorHAnsi"/>
        </w:rPr>
      </w:pPr>
    </w:p>
    <w:p w14:paraId="7DF34BE4" w14:textId="77777777" w:rsidR="00DC4B71" w:rsidRPr="004A6A1D" w:rsidRDefault="00DC4B71" w:rsidP="00776B07">
      <w:pPr>
        <w:rPr>
          <w:rFonts w:asciiTheme="majorHAnsi" w:hAnsiTheme="majorHAnsi" w:cstheme="majorHAnsi"/>
        </w:rPr>
      </w:pPr>
    </w:p>
    <w:p w14:paraId="6312BC2F" w14:textId="77777777" w:rsidR="0014595F" w:rsidRPr="004A6A1D" w:rsidRDefault="0014595F" w:rsidP="00776B07">
      <w:pPr>
        <w:rPr>
          <w:rFonts w:asciiTheme="majorHAnsi" w:hAnsiTheme="majorHAnsi" w:cstheme="majorHAnsi"/>
        </w:rPr>
      </w:pPr>
    </w:p>
    <w:p w14:paraId="47F1509C" w14:textId="77777777" w:rsidR="0014595F" w:rsidRPr="004A6A1D" w:rsidRDefault="0014595F" w:rsidP="00776B07">
      <w:pPr>
        <w:rPr>
          <w:rFonts w:asciiTheme="majorHAnsi" w:hAnsiTheme="majorHAnsi" w:cstheme="majorHAnsi"/>
        </w:rPr>
      </w:pPr>
    </w:p>
    <w:p w14:paraId="2DFA036B" w14:textId="77777777" w:rsidR="0014595F" w:rsidRPr="004A6A1D" w:rsidRDefault="0014595F" w:rsidP="00776B07">
      <w:pPr>
        <w:rPr>
          <w:rFonts w:asciiTheme="majorHAnsi" w:hAnsiTheme="majorHAnsi" w:cstheme="majorHAnsi"/>
        </w:rPr>
      </w:pPr>
    </w:p>
    <w:p w14:paraId="23E74424" w14:textId="77777777" w:rsidR="0014595F" w:rsidRPr="004A6A1D" w:rsidRDefault="0014595F" w:rsidP="00776B07">
      <w:pPr>
        <w:rPr>
          <w:rFonts w:asciiTheme="majorHAnsi" w:hAnsiTheme="majorHAnsi" w:cstheme="majorHAnsi"/>
        </w:rPr>
      </w:pPr>
    </w:p>
    <w:tbl>
      <w:tblPr>
        <w:tblStyle w:val="TableGrid"/>
        <w:tblW w:w="20833" w:type="dxa"/>
        <w:tblLook w:val="04A0" w:firstRow="1" w:lastRow="0" w:firstColumn="1" w:lastColumn="0" w:noHBand="0" w:noVBand="1"/>
      </w:tblPr>
      <w:tblGrid>
        <w:gridCol w:w="20833"/>
      </w:tblGrid>
      <w:tr w:rsidR="00DC4B71" w:rsidRPr="004A6A1D" w14:paraId="12733936" w14:textId="77777777" w:rsidTr="008E5A22">
        <w:tc>
          <w:tcPr>
            <w:tcW w:w="20833" w:type="dxa"/>
            <w:shd w:val="clear" w:color="auto" w:fill="000039"/>
          </w:tcPr>
          <w:p w14:paraId="10F05F8B" w14:textId="77777777" w:rsidR="00DC4B71" w:rsidRPr="004A6A1D" w:rsidRDefault="00DC4B71">
            <w:pPr>
              <w:rPr>
                <w:rFonts w:asciiTheme="majorHAnsi" w:hAnsiTheme="majorHAnsi" w:cstheme="majorHAnsi"/>
                <w:b/>
                <w:bCs/>
              </w:rPr>
            </w:pPr>
            <w:r w:rsidRPr="004A6A1D">
              <w:rPr>
                <w:rFonts w:asciiTheme="majorHAnsi" w:hAnsiTheme="majorHAnsi" w:cstheme="majorHAnsi"/>
                <w:b/>
                <w:bCs/>
              </w:rPr>
              <w:t>Method of Quantification</w:t>
            </w:r>
          </w:p>
          <w:p w14:paraId="708DFEC2" w14:textId="77777777" w:rsidR="00DC4B71" w:rsidRPr="004A6A1D" w:rsidRDefault="00DC4B71">
            <w:pPr>
              <w:rPr>
                <w:rFonts w:asciiTheme="majorHAnsi" w:hAnsiTheme="majorHAnsi" w:cstheme="majorHAnsi"/>
                <w:b/>
                <w:bCs/>
              </w:rPr>
            </w:pPr>
          </w:p>
        </w:tc>
      </w:tr>
      <w:tr w:rsidR="00DC4B71" w:rsidRPr="004A6A1D" w14:paraId="1F2CC949" w14:textId="77777777" w:rsidTr="008E5A22">
        <w:tc>
          <w:tcPr>
            <w:tcW w:w="20833" w:type="dxa"/>
            <w:shd w:val="clear" w:color="auto" w:fill="000039"/>
          </w:tcPr>
          <w:p w14:paraId="69669346" w14:textId="77777777" w:rsidR="00DC4B71" w:rsidRPr="001F73BA" w:rsidRDefault="00DC4B71">
            <w:pPr>
              <w:jc w:val="both"/>
              <w:rPr>
                <w:rFonts w:asciiTheme="majorHAnsi" w:hAnsiTheme="majorHAnsi" w:cstheme="majorHAnsi"/>
                <w:b/>
                <w:bCs/>
                <w:color w:val="FFFFFF" w:themeColor="background1"/>
                <w:sz w:val="22"/>
                <w:szCs w:val="22"/>
              </w:rPr>
            </w:pPr>
            <w:r w:rsidRPr="001F73BA">
              <w:rPr>
                <w:rFonts w:asciiTheme="majorHAnsi" w:hAnsiTheme="majorHAnsi" w:cstheme="majorHAnsi"/>
                <w:b/>
                <w:bCs/>
                <w:color w:val="FFC000"/>
                <w:sz w:val="22"/>
                <w:szCs w:val="22"/>
              </w:rPr>
              <w:t xml:space="preserve">Detailed description </w:t>
            </w:r>
            <w:r w:rsidRPr="001F73BA">
              <w:rPr>
                <w:rFonts w:asciiTheme="majorHAnsi" w:hAnsiTheme="majorHAnsi" w:cstheme="majorHAnsi"/>
                <w:b/>
                <w:bCs/>
                <w:color w:val="FFFFFF" w:themeColor="background1"/>
                <w:sz w:val="22"/>
                <w:szCs w:val="22"/>
              </w:rPr>
              <w:t xml:space="preserve">of the </w:t>
            </w:r>
            <w:r w:rsidRPr="001F73BA">
              <w:rPr>
                <w:rFonts w:asciiTheme="majorHAnsi" w:hAnsiTheme="majorHAnsi" w:cstheme="majorHAnsi"/>
                <w:b/>
                <w:bCs/>
                <w:color w:val="FFC000"/>
                <w:sz w:val="22"/>
                <w:szCs w:val="22"/>
              </w:rPr>
              <w:t>methodology used to quantify each</w:t>
            </w:r>
            <w:r w:rsidRPr="001F73BA">
              <w:rPr>
                <w:rFonts w:asciiTheme="majorHAnsi" w:hAnsiTheme="majorHAnsi" w:cstheme="majorHAnsi"/>
                <w:b/>
                <w:bCs/>
                <w:color w:val="FFFFFF" w:themeColor="background1"/>
                <w:sz w:val="22"/>
                <w:szCs w:val="22"/>
              </w:rPr>
              <w:t xml:space="preserve"> respective indicator targets. Reference should also be made to any </w:t>
            </w:r>
            <w:r w:rsidRPr="001F73BA">
              <w:rPr>
                <w:rFonts w:asciiTheme="majorHAnsi" w:hAnsiTheme="majorHAnsi" w:cstheme="majorHAnsi"/>
                <w:b/>
                <w:bCs/>
                <w:color w:val="FFC000"/>
                <w:sz w:val="22"/>
                <w:szCs w:val="22"/>
              </w:rPr>
              <w:t xml:space="preserve">reference documents </w:t>
            </w:r>
            <w:r w:rsidRPr="001F73BA">
              <w:rPr>
                <w:rFonts w:asciiTheme="majorHAnsi" w:hAnsiTheme="majorHAnsi" w:cstheme="majorHAnsi"/>
                <w:b/>
                <w:bCs/>
                <w:color w:val="FFFFFF" w:themeColor="background1"/>
                <w:sz w:val="22"/>
                <w:szCs w:val="22"/>
              </w:rPr>
              <w:t xml:space="preserve">(if and as applicable), from which any baseline figures are being sourced. Kindly ensure that the respective </w:t>
            </w:r>
            <w:r w:rsidRPr="001F73BA">
              <w:rPr>
                <w:rFonts w:asciiTheme="majorHAnsi" w:hAnsiTheme="majorHAnsi" w:cstheme="majorHAnsi"/>
                <w:b/>
                <w:bCs/>
                <w:color w:val="FFC000"/>
                <w:sz w:val="22"/>
                <w:szCs w:val="22"/>
              </w:rPr>
              <w:t xml:space="preserve">indicator names are listed </w:t>
            </w:r>
            <w:r w:rsidRPr="001F73BA">
              <w:rPr>
                <w:rFonts w:asciiTheme="majorHAnsi" w:hAnsiTheme="majorHAnsi" w:cstheme="majorHAnsi"/>
                <w:b/>
                <w:bCs/>
                <w:color w:val="FFFFFF" w:themeColor="background1"/>
                <w:sz w:val="22"/>
                <w:szCs w:val="22"/>
              </w:rPr>
              <w:t>and are clearly linked to the different methodology descriptions to be provided for each indicator. For better clarity, kindly start by listing the output indicator/s , followed by the result indicator/s.</w:t>
            </w:r>
          </w:p>
        </w:tc>
      </w:tr>
      <w:tr w:rsidR="00DC4B71" w:rsidRPr="004A6A1D" w14:paraId="7958AFF9" w14:textId="77777777" w:rsidTr="008E5A22">
        <w:tc>
          <w:tcPr>
            <w:tcW w:w="20833" w:type="dxa"/>
            <w:shd w:val="clear" w:color="auto" w:fill="FFFFFF" w:themeFill="background1"/>
          </w:tcPr>
          <w:p w14:paraId="485AB0E2" w14:textId="77777777" w:rsidR="00DC4B71" w:rsidRDefault="00DC4B71">
            <w:pPr>
              <w:spacing w:after="120"/>
              <w:jc w:val="both"/>
              <w:rPr>
                <w:rFonts w:asciiTheme="majorHAnsi" w:hAnsiTheme="majorHAnsi" w:cstheme="majorHAnsi"/>
                <w:lang w:val="en-US"/>
              </w:rPr>
            </w:pPr>
          </w:p>
          <w:p w14:paraId="1432BBBB" w14:textId="77777777" w:rsidR="00595DCB" w:rsidRPr="004A6A1D" w:rsidRDefault="00595DCB">
            <w:pPr>
              <w:spacing w:after="120"/>
              <w:jc w:val="both"/>
              <w:rPr>
                <w:rFonts w:asciiTheme="majorHAnsi" w:hAnsiTheme="majorHAnsi" w:cstheme="majorHAnsi"/>
                <w:lang w:val="en-US"/>
              </w:rPr>
            </w:pPr>
          </w:p>
        </w:tc>
      </w:tr>
    </w:tbl>
    <w:p w14:paraId="148BA19B" w14:textId="77777777" w:rsidR="00DC4B71" w:rsidRPr="004A6A1D" w:rsidRDefault="00DC4B71" w:rsidP="00776B07">
      <w:pPr>
        <w:rPr>
          <w:rFonts w:asciiTheme="majorHAnsi" w:hAnsiTheme="majorHAnsi" w:cstheme="majorHAnsi"/>
        </w:rPr>
      </w:pPr>
    </w:p>
    <w:tbl>
      <w:tblPr>
        <w:tblStyle w:val="TableGrid"/>
        <w:tblW w:w="20833" w:type="dxa"/>
        <w:tblLook w:val="04A0" w:firstRow="1" w:lastRow="0" w:firstColumn="1" w:lastColumn="0" w:noHBand="0" w:noVBand="1"/>
      </w:tblPr>
      <w:tblGrid>
        <w:gridCol w:w="20833"/>
      </w:tblGrid>
      <w:tr w:rsidR="00776B07" w:rsidRPr="004A6A1D" w14:paraId="0413F8CE" w14:textId="77777777" w:rsidTr="008E5A22">
        <w:tc>
          <w:tcPr>
            <w:tcW w:w="20833" w:type="dxa"/>
            <w:shd w:val="clear" w:color="auto" w:fill="000039"/>
          </w:tcPr>
          <w:p w14:paraId="47899488" w14:textId="77777777" w:rsidR="00776B07" w:rsidRPr="004A6A1D" w:rsidRDefault="00776B07">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Method of Verification</w:t>
            </w:r>
          </w:p>
        </w:tc>
      </w:tr>
      <w:tr w:rsidR="00776B07" w:rsidRPr="004A6A1D" w14:paraId="43447E65" w14:textId="77777777" w:rsidTr="008E5A22">
        <w:tc>
          <w:tcPr>
            <w:tcW w:w="20833" w:type="dxa"/>
            <w:shd w:val="clear" w:color="auto" w:fill="000039"/>
          </w:tcPr>
          <w:p w14:paraId="0D3CB0AF" w14:textId="40A1DCBD" w:rsidR="00776B07" w:rsidRPr="001F73BA" w:rsidRDefault="00776B07">
            <w:pPr>
              <w:spacing w:after="120"/>
              <w:jc w:val="both"/>
              <w:rPr>
                <w:rFonts w:asciiTheme="majorHAnsi" w:eastAsiaTheme="minorHAnsi" w:hAnsiTheme="majorHAnsi" w:cstheme="majorHAnsi"/>
                <w:b/>
                <w:bCs/>
                <w:color w:val="FFFFFF" w:themeColor="background1"/>
                <w:sz w:val="22"/>
                <w:szCs w:val="22"/>
                <w:lang w:eastAsia="en-US"/>
              </w:rPr>
            </w:pPr>
            <w:r w:rsidRPr="001F73BA">
              <w:rPr>
                <w:rFonts w:asciiTheme="majorHAnsi" w:hAnsiTheme="majorHAnsi" w:cstheme="majorHAnsi"/>
                <w:b/>
                <w:bCs/>
                <w:color w:val="FFC000"/>
                <w:sz w:val="22"/>
                <w:szCs w:val="22"/>
                <w:lang w:val="en-US"/>
              </w:rPr>
              <w:t>Detailed</w:t>
            </w:r>
            <w:r w:rsidRPr="001F73BA">
              <w:rPr>
                <w:rFonts w:asciiTheme="majorHAnsi" w:eastAsiaTheme="minorHAnsi" w:hAnsiTheme="majorHAnsi" w:cstheme="majorHAnsi"/>
                <w:b/>
                <w:bCs/>
                <w:color w:val="FFC000"/>
                <w:sz w:val="22"/>
                <w:szCs w:val="22"/>
                <w:lang w:eastAsia="en-US"/>
              </w:rPr>
              <w:t xml:space="preserve"> description </w:t>
            </w:r>
            <w:r w:rsidRPr="001F73BA">
              <w:rPr>
                <w:rFonts w:asciiTheme="majorHAnsi" w:eastAsiaTheme="minorHAnsi" w:hAnsiTheme="majorHAnsi" w:cstheme="majorHAnsi"/>
                <w:b/>
                <w:bCs/>
                <w:color w:val="FFFFFF" w:themeColor="background1"/>
                <w:sz w:val="22"/>
                <w:szCs w:val="22"/>
                <w:lang w:eastAsia="en-US"/>
              </w:rPr>
              <w:t xml:space="preserve">of the </w:t>
            </w:r>
            <w:r w:rsidRPr="001F73BA">
              <w:rPr>
                <w:rFonts w:asciiTheme="majorHAnsi" w:eastAsiaTheme="minorHAnsi" w:hAnsiTheme="majorHAnsi" w:cstheme="majorHAnsi"/>
                <w:b/>
                <w:bCs/>
                <w:color w:val="FFC000"/>
                <w:sz w:val="22"/>
                <w:szCs w:val="22"/>
                <w:lang w:eastAsia="en-US"/>
              </w:rPr>
              <w:t xml:space="preserve">methodology, data sources and/or documentation </w:t>
            </w:r>
            <w:r w:rsidRPr="001F73BA">
              <w:rPr>
                <w:rFonts w:asciiTheme="majorHAnsi" w:eastAsiaTheme="minorHAnsi" w:hAnsiTheme="majorHAnsi" w:cstheme="majorHAnsi"/>
                <w:b/>
                <w:bCs/>
                <w:color w:val="FFFFFF" w:themeColor="background1"/>
                <w:sz w:val="22"/>
                <w:szCs w:val="22"/>
                <w:lang w:eastAsia="en-US"/>
              </w:rPr>
              <w:t xml:space="preserve">to be utilised to </w:t>
            </w:r>
            <w:r w:rsidRPr="001F73BA">
              <w:rPr>
                <w:rFonts w:asciiTheme="majorHAnsi" w:eastAsiaTheme="minorHAnsi" w:hAnsiTheme="majorHAnsi" w:cstheme="majorHAnsi"/>
                <w:b/>
                <w:bCs/>
                <w:color w:val="FFC000"/>
                <w:sz w:val="22"/>
                <w:szCs w:val="22"/>
                <w:lang w:eastAsia="en-US"/>
              </w:rPr>
              <w:t>verify and provide proof</w:t>
            </w:r>
            <w:r w:rsidRPr="001F73BA">
              <w:rPr>
                <w:rFonts w:asciiTheme="majorHAnsi" w:eastAsiaTheme="minorHAnsi" w:hAnsiTheme="majorHAnsi" w:cstheme="majorHAnsi"/>
                <w:b/>
                <w:bCs/>
                <w:color w:val="FFFFFF" w:themeColor="background1"/>
                <w:sz w:val="22"/>
                <w:szCs w:val="22"/>
                <w:lang w:eastAsia="en-US"/>
              </w:rPr>
              <w:t xml:space="preserve"> of the attainment of the respective indicator targets. Kindly ensure that any documentation that will be referenced can be made available to the Managing Authority, both at implementation stage and at project completion stage, as required for the periodical verification and reporting of indicators. For </w:t>
            </w:r>
            <w:r w:rsidR="004424FC" w:rsidRPr="001F73BA">
              <w:rPr>
                <w:rFonts w:asciiTheme="majorHAnsi" w:eastAsiaTheme="minorHAnsi" w:hAnsiTheme="majorHAnsi" w:cstheme="majorHAnsi"/>
                <w:b/>
                <w:bCs/>
                <w:color w:val="FFFFFF" w:themeColor="background1"/>
                <w:sz w:val="22"/>
                <w:szCs w:val="22"/>
                <w:lang w:eastAsia="en-US"/>
              </w:rPr>
              <w:t>g</w:t>
            </w:r>
            <w:r w:rsidRPr="001F73BA">
              <w:rPr>
                <w:rFonts w:asciiTheme="majorHAnsi" w:eastAsiaTheme="minorHAnsi" w:hAnsiTheme="majorHAnsi" w:cstheme="majorHAnsi"/>
                <w:b/>
                <w:bCs/>
                <w:color w:val="FFFFFF" w:themeColor="background1"/>
                <w:sz w:val="22"/>
                <w:szCs w:val="22"/>
                <w:lang w:eastAsia="en-US"/>
              </w:rPr>
              <w:t>uidance, please refer to the document ‘</w:t>
            </w:r>
            <w:r w:rsidR="00273494" w:rsidRPr="001F73BA">
              <w:rPr>
                <w:rFonts w:asciiTheme="majorHAnsi" w:eastAsiaTheme="minorHAnsi" w:hAnsiTheme="majorHAnsi" w:cstheme="majorHAnsi"/>
                <w:b/>
                <w:bCs/>
                <w:i/>
                <w:iCs/>
                <w:color w:val="FFFFFF" w:themeColor="background1"/>
                <w:sz w:val="22"/>
                <w:szCs w:val="22"/>
                <w:lang w:eastAsia="en-US"/>
              </w:rPr>
              <w:t>Guidance Notes for Indicators</w:t>
            </w:r>
            <w:r w:rsidRPr="001F73BA">
              <w:rPr>
                <w:rFonts w:asciiTheme="majorHAnsi" w:eastAsiaTheme="minorHAnsi" w:hAnsiTheme="majorHAnsi" w:cstheme="majorHAnsi"/>
                <w:b/>
                <w:bCs/>
                <w:i/>
                <w:iCs/>
                <w:color w:val="FFFFFF" w:themeColor="background1"/>
                <w:sz w:val="22"/>
                <w:szCs w:val="22"/>
                <w:lang w:eastAsia="en-US"/>
              </w:rPr>
              <w:t>’</w:t>
            </w:r>
            <w:r w:rsidRPr="001F73BA">
              <w:rPr>
                <w:rFonts w:asciiTheme="majorHAnsi" w:eastAsiaTheme="minorHAnsi" w:hAnsiTheme="majorHAnsi" w:cstheme="majorHAnsi"/>
                <w:b/>
                <w:bCs/>
                <w:color w:val="FFFFFF" w:themeColor="background1"/>
                <w:sz w:val="22"/>
                <w:szCs w:val="22"/>
                <w:lang w:eastAsia="en-US"/>
              </w:rPr>
              <w:t xml:space="preserve"> available on the web portal fondi.eu.</w:t>
            </w:r>
          </w:p>
          <w:p w14:paraId="6C52E5BD" w14:textId="77777777" w:rsidR="00776B07" w:rsidRPr="004A6A1D" w:rsidRDefault="00776B07">
            <w:pPr>
              <w:jc w:val="both"/>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 xml:space="preserve">Kindly ensure that the respective </w:t>
            </w:r>
            <w:r w:rsidRPr="004A6A1D">
              <w:rPr>
                <w:rFonts w:asciiTheme="majorHAnsi" w:hAnsiTheme="majorHAnsi" w:cstheme="majorHAnsi"/>
                <w:b/>
                <w:bCs/>
                <w:color w:val="FFC000"/>
              </w:rPr>
              <w:t xml:space="preserve">indicator names are listed </w:t>
            </w:r>
            <w:r w:rsidRPr="004A6A1D">
              <w:rPr>
                <w:rFonts w:asciiTheme="majorHAnsi" w:hAnsiTheme="majorHAnsi" w:cstheme="majorHAnsi"/>
                <w:b/>
                <w:bCs/>
                <w:color w:val="FFFFFF" w:themeColor="background1"/>
              </w:rPr>
              <w:t>and are clearly linked to the different verification sources to be provided for each indicator. For better clarity, kindly start by listing the output indicator/s , followed by the result indicator/s.</w:t>
            </w:r>
          </w:p>
        </w:tc>
      </w:tr>
      <w:tr w:rsidR="00776B07" w:rsidRPr="004A6A1D" w14:paraId="7CCECC1D" w14:textId="77777777" w:rsidTr="008E5A22">
        <w:tc>
          <w:tcPr>
            <w:tcW w:w="20833" w:type="dxa"/>
            <w:shd w:val="clear" w:color="auto" w:fill="FFFFFF" w:themeFill="background1"/>
          </w:tcPr>
          <w:p w14:paraId="7DF3401F" w14:textId="77777777" w:rsidR="00776B07" w:rsidRDefault="00776B07">
            <w:pPr>
              <w:spacing w:after="120"/>
              <w:jc w:val="both"/>
              <w:rPr>
                <w:rFonts w:asciiTheme="majorHAnsi" w:hAnsiTheme="majorHAnsi" w:cstheme="majorHAnsi"/>
                <w:sz w:val="18"/>
                <w:szCs w:val="18"/>
                <w:lang w:val="en-US"/>
              </w:rPr>
            </w:pPr>
          </w:p>
          <w:p w14:paraId="35B1B08C" w14:textId="77777777" w:rsidR="00595DCB" w:rsidRPr="004A6A1D" w:rsidRDefault="00595DCB">
            <w:pPr>
              <w:spacing w:after="120"/>
              <w:jc w:val="both"/>
              <w:rPr>
                <w:rFonts w:asciiTheme="majorHAnsi" w:hAnsiTheme="majorHAnsi" w:cstheme="majorHAnsi"/>
                <w:sz w:val="18"/>
                <w:szCs w:val="18"/>
                <w:lang w:val="en-US"/>
              </w:rPr>
            </w:pPr>
          </w:p>
        </w:tc>
      </w:tr>
    </w:tbl>
    <w:p w14:paraId="7FA3D145" w14:textId="77777777" w:rsidR="00776B07" w:rsidRDefault="00776B07" w:rsidP="00776B07">
      <w:pPr>
        <w:rPr>
          <w:rFonts w:asciiTheme="majorHAnsi" w:hAnsiTheme="majorHAnsi" w:cstheme="majorHAnsi"/>
          <w:i/>
          <w:color w:val="002060"/>
        </w:rPr>
      </w:pPr>
    </w:p>
    <w:p w14:paraId="7B875E12" w14:textId="77777777" w:rsidR="00595DCB" w:rsidRDefault="00595DCB" w:rsidP="00776B07">
      <w:pPr>
        <w:rPr>
          <w:rFonts w:asciiTheme="majorHAnsi" w:hAnsiTheme="majorHAnsi" w:cstheme="majorHAnsi"/>
          <w:i/>
          <w:color w:val="002060"/>
        </w:rPr>
      </w:pPr>
    </w:p>
    <w:p w14:paraId="516E1FFF" w14:textId="77777777" w:rsidR="00595DCB" w:rsidRDefault="00595DCB" w:rsidP="00776B07">
      <w:pPr>
        <w:rPr>
          <w:rFonts w:asciiTheme="majorHAnsi" w:hAnsiTheme="majorHAnsi" w:cstheme="majorHAnsi"/>
          <w:i/>
          <w:color w:val="002060"/>
        </w:rPr>
      </w:pPr>
    </w:p>
    <w:p w14:paraId="70F78360" w14:textId="77777777" w:rsidR="00595DCB" w:rsidRDefault="00595DCB" w:rsidP="00776B07">
      <w:pPr>
        <w:rPr>
          <w:rFonts w:asciiTheme="majorHAnsi" w:hAnsiTheme="majorHAnsi" w:cstheme="majorHAnsi"/>
          <w:i/>
          <w:color w:val="002060"/>
        </w:rPr>
      </w:pPr>
    </w:p>
    <w:p w14:paraId="2C3DEB91" w14:textId="77777777" w:rsidR="00595DCB" w:rsidRPr="004A6A1D" w:rsidRDefault="00595DCB" w:rsidP="00776B07">
      <w:pPr>
        <w:rPr>
          <w:rFonts w:asciiTheme="majorHAnsi" w:hAnsiTheme="majorHAnsi" w:cstheme="majorHAnsi"/>
          <w:i/>
          <w:color w:val="002060"/>
        </w:rPr>
      </w:pPr>
    </w:p>
    <w:p w14:paraId="4AA053A1" w14:textId="4A76DA84" w:rsidR="00776B07" w:rsidRDefault="00776B07" w:rsidP="00776B07">
      <w:pPr>
        <w:jc w:val="both"/>
        <w:rPr>
          <w:rFonts w:asciiTheme="majorHAnsi" w:hAnsiTheme="majorHAnsi" w:cstheme="majorHAnsi"/>
          <w:i/>
          <w:iCs/>
          <w:color w:val="002060"/>
        </w:rPr>
      </w:pPr>
      <w:r w:rsidRPr="004A6A1D">
        <w:rPr>
          <w:rFonts w:asciiTheme="majorHAnsi" w:hAnsiTheme="majorHAnsi" w:cstheme="majorHAnsi"/>
          <w:i/>
          <w:iCs/>
          <w:color w:val="002060"/>
        </w:rPr>
        <w:lastRenderedPageBreak/>
        <w:t xml:space="preserve">The Applicant is requested to indicate if the project is complementary to any other project already financed or to be financed through other funding streams. Furthermore, analysis to be made if the proposed project </w:t>
      </w:r>
      <w:r w:rsidR="001F73BA">
        <w:rPr>
          <w:rFonts w:asciiTheme="majorHAnsi" w:hAnsiTheme="majorHAnsi" w:cstheme="majorHAnsi"/>
          <w:i/>
          <w:iCs/>
          <w:color w:val="002060"/>
        </w:rPr>
        <w:t>has</w:t>
      </w:r>
      <w:r w:rsidRPr="004A6A1D">
        <w:rPr>
          <w:rFonts w:asciiTheme="majorHAnsi" w:hAnsiTheme="majorHAnsi" w:cstheme="majorHAnsi"/>
          <w:i/>
          <w:iCs/>
          <w:color w:val="002060"/>
        </w:rPr>
        <w:t xml:space="preserve"> the ability to complement other interventions carried out within the area in order to have enhanced territorial difference. The Applicant is recommended to go the </w:t>
      </w:r>
      <w:r w:rsidR="00756E78" w:rsidRPr="004A6A1D">
        <w:rPr>
          <w:rFonts w:asciiTheme="majorHAnsi" w:hAnsiTheme="majorHAnsi" w:cstheme="majorHAnsi"/>
          <w:i/>
          <w:iCs/>
          <w:color w:val="002060"/>
        </w:rPr>
        <w:t xml:space="preserve">Fund </w:t>
      </w:r>
      <w:r w:rsidRPr="004A6A1D">
        <w:rPr>
          <w:rFonts w:asciiTheme="majorHAnsi" w:hAnsiTheme="majorHAnsi" w:cstheme="majorHAnsi"/>
          <w:i/>
          <w:iCs/>
          <w:color w:val="002060"/>
        </w:rPr>
        <w:t>Programme in order to assess the complementary actions within other priorities.</w:t>
      </w:r>
    </w:p>
    <w:tbl>
      <w:tblPr>
        <w:tblStyle w:val="TableGrid"/>
        <w:tblW w:w="20838" w:type="dxa"/>
        <w:tblInd w:w="-5" w:type="dxa"/>
        <w:tblLook w:val="04A0" w:firstRow="1" w:lastRow="0" w:firstColumn="1" w:lastColumn="0" w:noHBand="0" w:noVBand="1"/>
      </w:tblPr>
      <w:tblGrid>
        <w:gridCol w:w="20838"/>
      </w:tblGrid>
      <w:tr w:rsidR="00776B07" w:rsidRPr="004A6A1D" w14:paraId="259FB284" w14:textId="77777777" w:rsidTr="008729E7">
        <w:tc>
          <w:tcPr>
            <w:tcW w:w="20838" w:type="dxa"/>
            <w:shd w:val="clear" w:color="auto" w:fill="000039"/>
          </w:tcPr>
          <w:p w14:paraId="03B5223B" w14:textId="77777777" w:rsidR="00776B07" w:rsidRPr="001F73BA" w:rsidRDefault="00776B07">
            <w:pPr>
              <w:rPr>
                <w:rFonts w:asciiTheme="majorHAnsi" w:hAnsiTheme="majorHAnsi" w:cstheme="majorHAnsi"/>
                <w:b/>
                <w:bCs/>
                <w:sz w:val="22"/>
                <w:szCs w:val="22"/>
              </w:rPr>
            </w:pPr>
            <w:r w:rsidRPr="001F73BA">
              <w:rPr>
                <w:rFonts w:asciiTheme="majorHAnsi" w:hAnsiTheme="majorHAnsi" w:cstheme="majorHAnsi"/>
                <w:b/>
                <w:bCs/>
                <w:sz w:val="22"/>
                <w:szCs w:val="22"/>
              </w:rPr>
              <w:t xml:space="preserve">How do the project results </w:t>
            </w:r>
            <w:r w:rsidRPr="001F73BA">
              <w:rPr>
                <w:rFonts w:asciiTheme="majorHAnsi" w:hAnsiTheme="majorHAnsi" w:cstheme="majorHAnsi"/>
                <w:b/>
                <w:bCs/>
                <w:color w:val="FFC000"/>
                <w:sz w:val="22"/>
                <w:szCs w:val="22"/>
              </w:rPr>
              <w:t xml:space="preserve">complement or build </w:t>
            </w:r>
            <w:r w:rsidRPr="001F73BA">
              <w:rPr>
                <w:rFonts w:asciiTheme="majorHAnsi" w:hAnsiTheme="majorHAnsi" w:cstheme="majorHAnsi"/>
                <w:b/>
                <w:bCs/>
                <w:sz w:val="22"/>
                <w:szCs w:val="22"/>
              </w:rPr>
              <w:t xml:space="preserve">on the </w:t>
            </w:r>
            <w:r w:rsidRPr="001F73BA">
              <w:rPr>
                <w:rFonts w:asciiTheme="majorHAnsi" w:hAnsiTheme="majorHAnsi" w:cstheme="majorHAnsi"/>
                <w:b/>
                <w:bCs/>
                <w:color w:val="FFC000"/>
                <w:sz w:val="22"/>
                <w:szCs w:val="22"/>
              </w:rPr>
              <w:t xml:space="preserve">results </w:t>
            </w:r>
            <w:r w:rsidRPr="001F73BA">
              <w:rPr>
                <w:rFonts w:asciiTheme="majorHAnsi" w:hAnsiTheme="majorHAnsi" w:cstheme="majorHAnsi"/>
                <w:b/>
                <w:bCs/>
                <w:sz w:val="22"/>
                <w:szCs w:val="22"/>
              </w:rPr>
              <w:t xml:space="preserve">of past activities carried out in the sector, including those carried out by other organisations? </w:t>
            </w:r>
          </w:p>
          <w:p w14:paraId="56EEE3A2" w14:textId="77777777" w:rsidR="00776B07" w:rsidRPr="004A6A1D" w:rsidRDefault="00776B07">
            <w:pPr>
              <w:rPr>
                <w:rFonts w:asciiTheme="majorHAnsi" w:hAnsiTheme="majorHAnsi" w:cstheme="majorHAnsi"/>
                <w:b/>
                <w:bCs/>
              </w:rPr>
            </w:pPr>
            <w:r w:rsidRPr="001F73BA">
              <w:rPr>
                <w:rFonts w:asciiTheme="majorHAnsi" w:hAnsiTheme="majorHAnsi" w:cstheme="majorHAnsi"/>
                <w:b/>
                <w:bCs/>
                <w:sz w:val="22"/>
                <w:szCs w:val="22"/>
              </w:rPr>
              <w:t xml:space="preserve">Can the project generate </w:t>
            </w:r>
            <w:r w:rsidRPr="001F73BA">
              <w:rPr>
                <w:rFonts w:asciiTheme="majorHAnsi" w:hAnsiTheme="majorHAnsi" w:cstheme="majorHAnsi"/>
                <w:b/>
                <w:bCs/>
                <w:color w:val="FFC000"/>
                <w:sz w:val="22"/>
                <w:szCs w:val="22"/>
              </w:rPr>
              <w:t>complementary funding</w:t>
            </w:r>
            <w:r w:rsidRPr="001F73BA">
              <w:rPr>
                <w:rFonts w:asciiTheme="majorHAnsi" w:hAnsiTheme="majorHAnsi" w:cstheme="majorHAnsi"/>
                <w:b/>
                <w:bCs/>
                <w:sz w:val="22"/>
                <w:szCs w:val="22"/>
              </w:rPr>
              <w:t xml:space="preserve">? </w:t>
            </w:r>
            <w:r w:rsidRPr="001F73BA">
              <w:rPr>
                <w:rFonts w:asciiTheme="majorHAnsi" w:hAnsiTheme="majorHAnsi" w:cstheme="majorHAnsi"/>
                <w:b/>
                <w:bCs/>
                <w:i/>
                <w:iCs/>
                <w:sz w:val="22"/>
                <w:szCs w:val="22"/>
              </w:rPr>
              <w:t xml:space="preserve"> </w:t>
            </w:r>
          </w:p>
        </w:tc>
      </w:tr>
      <w:tr w:rsidR="00776B07" w:rsidRPr="004A6A1D" w14:paraId="3068A2B9" w14:textId="77777777" w:rsidTr="008729E7">
        <w:tc>
          <w:tcPr>
            <w:tcW w:w="20838" w:type="dxa"/>
          </w:tcPr>
          <w:p w14:paraId="65DD25CF" w14:textId="77777777" w:rsidR="00776B07" w:rsidRPr="004A6A1D" w:rsidRDefault="00776B07">
            <w:pPr>
              <w:rPr>
                <w:rFonts w:asciiTheme="majorHAnsi" w:hAnsiTheme="majorHAnsi" w:cstheme="majorHAnsi"/>
                <w:b/>
                <w:bCs/>
              </w:rPr>
            </w:pPr>
          </w:p>
          <w:p w14:paraId="592D88BB" w14:textId="77777777" w:rsidR="00326B3C" w:rsidRPr="004A6A1D" w:rsidRDefault="00326B3C">
            <w:pPr>
              <w:rPr>
                <w:rFonts w:asciiTheme="majorHAnsi" w:hAnsiTheme="majorHAnsi" w:cstheme="majorHAnsi"/>
                <w:b/>
                <w:bCs/>
              </w:rPr>
            </w:pPr>
          </w:p>
          <w:p w14:paraId="0BA768B5" w14:textId="70005E46" w:rsidR="00326B3C" w:rsidRPr="004A6A1D" w:rsidRDefault="00326B3C">
            <w:pPr>
              <w:rPr>
                <w:rFonts w:asciiTheme="majorHAnsi" w:hAnsiTheme="majorHAnsi" w:cstheme="majorHAnsi"/>
                <w:b/>
                <w:bCs/>
              </w:rPr>
            </w:pPr>
          </w:p>
        </w:tc>
      </w:tr>
    </w:tbl>
    <w:p w14:paraId="125EC733" w14:textId="222D0254" w:rsidR="00F80041" w:rsidRDefault="00B30E79" w:rsidP="00B0400D">
      <w:pPr>
        <w:pStyle w:val="Heading3"/>
        <w:numPr>
          <w:ilvl w:val="1"/>
          <w:numId w:val="9"/>
        </w:numPr>
        <w:rPr>
          <w:rFonts w:cstheme="majorHAnsi"/>
          <w:color w:val="00EA8B"/>
        </w:rPr>
      </w:pPr>
      <w:bookmarkStart w:id="26" w:name="_Toc132298289"/>
      <w:r w:rsidRPr="004A6A1D">
        <w:rPr>
          <w:rFonts w:cstheme="majorHAnsi"/>
          <w:color w:val="00EA8B"/>
        </w:rPr>
        <w:t>Project Implementation schedule</w:t>
      </w:r>
      <w:bookmarkEnd w:id="25"/>
      <w:bookmarkEnd w:id="26"/>
    </w:p>
    <w:p w14:paraId="5C2C14F6" w14:textId="77777777" w:rsidR="00B0400D" w:rsidRPr="00B0400D" w:rsidRDefault="00B0400D" w:rsidP="00B0400D"/>
    <w:p w14:paraId="57A4CEB4" w14:textId="24D38F4D" w:rsidR="00F80041" w:rsidRPr="00D30F68" w:rsidRDefault="00F35FB9" w:rsidP="001E624C">
      <w:pPr>
        <w:rPr>
          <w:rFonts w:asciiTheme="majorHAnsi" w:hAnsiTheme="majorHAnsi" w:cstheme="majorHAnsi"/>
          <w:color w:val="00EA8B"/>
          <w:sz w:val="22"/>
          <w:szCs w:val="22"/>
        </w:rPr>
      </w:pPr>
      <w:bookmarkStart w:id="27" w:name="_Toc128997355"/>
      <w:r w:rsidRPr="00D30F68">
        <w:rPr>
          <w:rFonts w:asciiTheme="majorHAnsi" w:hAnsiTheme="majorHAnsi" w:cstheme="majorHAnsi"/>
          <w:i/>
          <w:color w:val="44546A" w:themeColor="text2"/>
          <w:sz w:val="22"/>
          <w:szCs w:val="22"/>
        </w:rPr>
        <w:t xml:space="preserve">To open in Excel, right click on the </w:t>
      </w:r>
      <w:r w:rsidRPr="00D30F68">
        <w:rPr>
          <w:rFonts w:asciiTheme="majorHAnsi" w:hAnsiTheme="majorHAnsi" w:cstheme="majorHAnsi"/>
          <w:i/>
          <w:iCs/>
          <w:color w:val="002060"/>
          <w:sz w:val="22"/>
          <w:szCs w:val="22"/>
        </w:rPr>
        <w:t>object, click on ‘Worksheet object’ and select ‘Open’.</w:t>
      </w:r>
      <w:r w:rsidR="003E68D8" w:rsidRPr="00D30F68">
        <w:rPr>
          <w:rFonts w:asciiTheme="majorHAnsi" w:hAnsiTheme="majorHAnsi" w:cstheme="majorHAnsi"/>
          <w:i/>
          <w:iCs/>
          <w:color w:val="002060"/>
          <w:sz w:val="22"/>
          <w:szCs w:val="22"/>
        </w:rPr>
        <w:t xml:space="preserve"> Add years as necessary.</w:t>
      </w:r>
      <w:bookmarkEnd w:id="27"/>
      <w:r w:rsidR="00D30F68" w:rsidRPr="00D30F68">
        <w:rPr>
          <w:rFonts w:asciiTheme="majorHAnsi" w:hAnsiTheme="majorHAnsi" w:cstheme="majorHAnsi"/>
          <w:i/>
          <w:iCs/>
          <w:color w:val="002060"/>
          <w:sz w:val="22"/>
          <w:szCs w:val="22"/>
        </w:rPr>
        <w:t xml:space="preserve"> </w:t>
      </w:r>
      <w:r w:rsidR="00D30F68" w:rsidRPr="00D30F68">
        <w:rPr>
          <w:rFonts w:asciiTheme="minorHAnsi" w:hAnsiTheme="minorHAnsi" w:cstheme="minorHAnsi"/>
          <w:i/>
          <w:iCs/>
          <w:color w:val="002060"/>
          <w:sz w:val="22"/>
          <w:szCs w:val="22"/>
        </w:rPr>
        <w:t xml:space="preserve">Highlight the boxes according to the Quarters in which the action/activity will be implemented, in line with what was included in the work package. The Applicant is to add/delete as necessary, and the year is to be amended in line with the project forecasts. </w:t>
      </w:r>
      <w:r w:rsidR="00D30F68" w:rsidRPr="00D30F68">
        <w:rPr>
          <w:rFonts w:asciiTheme="minorHAnsi" w:hAnsiTheme="minorHAnsi" w:cstheme="minorHAnsi"/>
          <w:i/>
          <w:iCs/>
          <w:color w:val="002060"/>
          <w:sz w:val="22"/>
          <w:szCs w:val="22"/>
          <w:u w:val="single"/>
        </w:rPr>
        <w:t xml:space="preserve">The Applicant is to fill in the financial forecasts </w:t>
      </w:r>
      <w:r w:rsidR="00B0400D">
        <w:rPr>
          <w:rFonts w:asciiTheme="minorHAnsi" w:hAnsiTheme="minorHAnsi" w:cstheme="minorHAnsi"/>
          <w:i/>
          <w:iCs/>
          <w:color w:val="002060"/>
          <w:sz w:val="22"/>
          <w:szCs w:val="22"/>
          <w:u w:val="single"/>
        </w:rPr>
        <w:t xml:space="preserve">(budget to be disbursed) </w:t>
      </w:r>
      <w:r w:rsidR="00D30F68" w:rsidRPr="00D30F68">
        <w:rPr>
          <w:rFonts w:asciiTheme="minorHAnsi" w:hAnsiTheme="minorHAnsi" w:cstheme="minorHAnsi"/>
          <w:i/>
          <w:iCs/>
          <w:color w:val="002060"/>
          <w:sz w:val="22"/>
          <w:szCs w:val="22"/>
          <w:u w:val="single"/>
        </w:rPr>
        <w:t>per Activity, in line with the proposed activities listed in section 2.1 Work Packages</w:t>
      </w:r>
      <w:r w:rsidR="00D30F68">
        <w:rPr>
          <w:rFonts w:asciiTheme="minorHAnsi" w:hAnsiTheme="minorHAnsi" w:cstheme="minorHAnsi"/>
          <w:i/>
          <w:iCs/>
          <w:color w:val="002060"/>
          <w:sz w:val="22"/>
          <w:szCs w:val="22"/>
          <w:u w:val="single"/>
        </w:rPr>
        <w:t>.</w:t>
      </w:r>
    </w:p>
    <w:p w14:paraId="299229CE" w14:textId="77777777" w:rsidR="00F0494B" w:rsidRPr="004A6A1D" w:rsidRDefault="00F0494B">
      <w:pPr>
        <w:rPr>
          <w:rFonts w:asciiTheme="majorHAnsi" w:hAnsiTheme="majorHAnsi" w:cstheme="majorHAnsi"/>
        </w:rPr>
      </w:pPr>
    </w:p>
    <w:bookmarkStart w:id="28" w:name="_1739610551"/>
    <w:bookmarkEnd w:id="28"/>
    <w:bookmarkStart w:id="29" w:name="_MON_1766300240"/>
    <w:bookmarkEnd w:id="29"/>
    <w:p w14:paraId="68004643" w14:textId="6767FBB1" w:rsidR="00F0494B" w:rsidRPr="004A6A1D" w:rsidRDefault="00DC7854">
      <w:pPr>
        <w:rPr>
          <w:rFonts w:asciiTheme="majorHAnsi" w:hAnsiTheme="majorHAnsi" w:cstheme="majorHAnsi"/>
        </w:rPr>
        <w:sectPr w:rsidR="00F0494B" w:rsidRPr="004A6A1D" w:rsidSect="0052274C">
          <w:pgSz w:w="23811" w:h="16838" w:orient="landscape" w:code="8"/>
          <w:pgMar w:top="1440" w:right="1440" w:bottom="1440" w:left="1560" w:header="708" w:footer="566" w:gutter="0"/>
          <w:cols w:space="708"/>
          <w:titlePg/>
          <w:docGrid w:linePitch="360"/>
        </w:sectPr>
      </w:pPr>
      <w:r w:rsidRPr="004A6A1D">
        <w:rPr>
          <w:rFonts w:asciiTheme="majorHAnsi" w:hAnsiTheme="majorHAnsi" w:cstheme="majorHAnsi"/>
        </w:rPr>
        <w:object w:dxaOrig="23004" w:dyaOrig="3759" w14:anchorId="438B0961">
          <v:shape id="_x0000_i1027" type="#_x0000_t75" style="width:15in;height:191pt" o:ole="">
            <v:imagedata r:id="rId23" o:title=""/>
          </v:shape>
          <o:OLEObject Type="Embed" ProgID="Excel.Sheet.12" ShapeID="_x0000_i1027" DrawAspect="Content" ObjectID="_1808728065" r:id="rId24"/>
        </w:object>
      </w:r>
    </w:p>
    <w:p w14:paraId="46867F13" w14:textId="22AA8650" w:rsidR="005720E5" w:rsidRPr="004A6A1D" w:rsidRDefault="00815FDE" w:rsidP="005720E5">
      <w:pPr>
        <w:pStyle w:val="Heading3"/>
        <w:shd w:val="clear" w:color="auto" w:fill="FFFFFF" w:themeFill="background1"/>
        <w:rPr>
          <w:rFonts w:cstheme="majorHAnsi"/>
          <w:color w:val="00EA8B"/>
        </w:rPr>
      </w:pPr>
      <w:bookmarkStart w:id="30" w:name="_Toc128758444"/>
      <w:bookmarkStart w:id="31" w:name="_Toc132298290"/>
      <w:r w:rsidRPr="004A6A1D">
        <w:rPr>
          <w:rFonts w:cstheme="majorHAnsi"/>
          <w:color w:val="00EA8B"/>
        </w:rPr>
        <w:lastRenderedPageBreak/>
        <w:t>2.3</w:t>
      </w:r>
      <w:r w:rsidR="00C97E04" w:rsidRPr="004A6A1D">
        <w:rPr>
          <w:rFonts w:cstheme="majorHAnsi"/>
          <w:color w:val="00EA8B"/>
        </w:rPr>
        <w:tab/>
      </w:r>
      <w:r w:rsidR="00252C6B" w:rsidRPr="004A6A1D">
        <w:rPr>
          <w:rFonts w:cstheme="majorHAnsi"/>
          <w:color w:val="00EA8B"/>
        </w:rPr>
        <w:t>Project Implementation status</w:t>
      </w:r>
      <w:bookmarkEnd w:id="30"/>
      <w:bookmarkEnd w:id="31"/>
    </w:p>
    <w:p w14:paraId="30638EAC" w14:textId="77777777" w:rsidR="005720E5" w:rsidRPr="004A6A1D" w:rsidRDefault="005720E5" w:rsidP="00252C6B">
      <w:pPr>
        <w:pStyle w:val="Heading3"/>
        <w:rPr>
          <w:rFonts w:cstheme="majorHAnsi"/>
          <w:highlight w:val="lightGray"/>
        </w:rPr>
      </w:pPr>
    </w:p>
    <w:tbl>
      <w:tblPr>
        <w:tblW w:w="13315" w:type="dxa"/>
        <w:tblLook w:val="04A0" w:firstRow="1" w:lastRow="0" w:firstColumn="1" w:lastColumn="0" w:noHBand="0" w:noVBand="1"/>
      </w:tblPr>
      <w:tblGrid>
        <w:gridCol w:w="2820"/>
        <w:gridCol w:w="3020"/>
        <w:gridCol w:w="7475"/>
      </w:tblGrid>
      <w:tr w:rsidR="005720E5" w:rsidRPr="004A6A1D" w14:paraId="4F868A86" w14:textId="77777777" w:rsidTr="005720E5">
        <w:trPr>
          <w:trHeight w:val="1185"/>
        </w:trPr>
        <w:tc>
          <w:tcPr>
            <w:tcW w:w="13315" w:type="dxa"/>
            <w:gridSpan w:val="3"/>
            <w:tcBorders>
              <w:top w:val="single" w:sz="8" w:space="0" w:color="auto"/>
              <w:left w:val="single" w:sz="8" w:space="0" w:color="auto"/>
              <w:bottom w:val="single" w:sz="8" w:space="0" w:color="auto"/>
              <w:right w:val="single" w:sz="8" w:space="0" w:color="000000"/>
            </w:tcBorders>
            <w:shd w:val="clear" w:color="000000" w:fill="000039"/>
            <w:vAlign w:val="center"/>
            <w:hideMark/>
          </w:tcPr>
          <w:p w14:paraId="2F0E37FC" w14:textId="7F1E4169" w:rsidR="005720E5" w:rsidRPr="004A6A1D" w:rsidRDefault="005720E5" w:rsidP="005720E5">
            <w:pPr>
              <w:spacing w:after="0" w:line="240" w:lineRule="auto"/>
              <w:rPr>
                <w:rFonts w:asciiTheme="majorHAnsi" w:hAnsiTheme="majorHAnsi" w:cstheme="majorHAnsi"/>
                <w:i/>
                <w:iCs/>
                <w:color w:val="FFFFFF"/>
                <w:sz w:val="22"/>
                <w:szCs w:val="22"/>
              </w:rPr>
            </w:pPr>
            <w:r w:rsidRPr="004A6A1D">
              <w:rPr>
                <w:rFonts w:asciiTheme="majorHAnsi" w:hAnsiTheme="majorHAnsi" w:cstheme="majorHAnsi"/>
                <w:i/>
                <w:iCs/>
                <w:color w:val="FFFFFF"/>
                <w:sz w:val="22"/>
                <w:szCs w:val="22"/>
              </w:rPr>
              <w:t>In the box below, indicate the status of the procurement procedures envisaged under this project per WP. The Applicant is to indicate the total number of tenders at each level. The details are to be included as to the tender description, the timeframes, the contracted amounts etc.</w:t>
            </w:r>
            <w:r w:rsidR="00B0400D">
              <w:rPr>
                <w:rFonts w:asciiTheme="majorHAnsi" w:hAnsiTheme="majorHAnsi" w:cstheme="majorHAnsi"/>
                <w:i/>
                <w:iCs/>
                <w:color w:val="FFFFFF"/>
                <w:sz w:val="22"/>
                <w:szCs w:val="22"/>
              </w:rPr>
              <w:t xml:space="preserve"> The applicant is invited to </w:t>
            </w:r>
            <w:r w:rsidR="00522618">
              <w:rPr>
                <w:rFonts w:asciiTheme="majorHAnsi" w:hAnsiTheme="majorHAnsi" w:cstheme="majorHAnsi"/>
                <w:i/>
                <w:iCs/>
                <w:color w:val="FFFFFF"/>
                <w:sz w:val="22"/>
                <w:szCs w:val="22"/>
              </w:rPr>
              <w:t>list down the status of all types of procurement envisaged as part of the application form.</w:t>
            </w:r>
          </w:p>
        </w:tc>
      </w:tr>
      <w:tr w:rsidR="005720E5" w:rsidRPr="004A6A1D" w14:paraId="702AE941" w14:textId="77777777" w:rsidTr="005720E5">
        <w:trPr>
          <w:trHeight w:val="420"/>
        </w:trPr>
        <w:tc>
          <w:tcPr>
            <w:tcW w:w="2820" w:type="dxa"/>
            <w:tcBorders>
              <w:top w:val="nil"/>
              <w:left w:val="single" w:sz="8" w:space="0" w:color="auto"/>
              <w:bottom w:val="single" w:sz="8" w:space="0" w:color="auto"/>
              <w:right w:val="single" w:sz="8" w:space="0" w:color="auto"/>
            </w:tcBorders>
            <w:shd w:val="clear" w:color="000000" w:fill="000039"/>
            <w:vAlign w:val="center"/>
            <w:hideMark/>
          </w:tcPr>
          <w:p w14:paraId="777D178F" w14:textId="77777777" w:rsidR="005720E5" w:rsidRPr="004A6A1D" w:rsidRDefault="005720E5" w:rsidP="005720E5">
            <w:pPr>
              <w:spacing w:after="0" w:line="240" w:lineRule="auto"/>
              <w:rPr>
                <w:rFonts w:asciiTheme="majorHAnsi" w:hAnsiTheme="majorHAnsi" w:cstheme="majorHAnsi"/>
                <w:b/>
                <w:bCs/>
                <w:color w:val="FFFFFF"/>
                <w:sz w:val="22"/>
                <w:szCs w:val="22"/>
              </w:rPr>
            </w:pPr>
            <w:r w:rsidRPr="004A6A1D">
              <w:rPr>
                <w:rFonts w:asciiTheme="majorHAnsi" w:hAnsiTheme="majorHAnsi" w:cstheme="majorHAnsi"/>
                <w:b/>
                <w:bCs/>
                <w:color w:val="FFFFFF"/>
                <w:sz w:val="22"/>
                <w:szCs w:val="22"/>
              </w:rPr>
              <w:t>Status of procurement</w:t>
            </w:r>
          </w:p>
        </w:tc>
        <w:tc>
          <w:tcPr>
            <w:tcW w:w="3020" w:type="dxa"/>
            <w:tcBorders>
              <w:top w:val="nil"/>
              <w:left w:val="nil"/>
              <w:bottom w:val="single" w:sz="8" w:space="0" w:color="auto"/>
              <w:right w:val="single" w:sz="8" w:space="0" w:color="auto"/>
            </w:tcBorders>
            <w:shd w:val="clear" w:color="000000" w:fill="000039"/>
            <w:vAlign w:val="center"/>
            <w:hideMark/>
          </w:tcPr>
          <w:p w14:paraId="14FDC3D6" w14:textId="77777777" w:rsidR="005720E5" w:rsidRPr="004A6A1D" w:rsidRDefault="005720E5" w:rsidP="005720E5">
            <w:pPr>
              <w:spacing w:after="0" w:line="240" w:lineRule="auto"/>
              <w:rPr>
                <w:rFonts w:asciiTheme="majorHAnsi" w:hAnsiTheme="majorHAnsi" w:cstheme="majorHAnsi"/>
                <w:b/>
                <w:bCs/>
                <w:color w:val="FFFFFF"/>
                <w:sz w:val="22"/>
                <w:szCs w:val="22"/>
              </w:rPr>
            </w:pPr>
            <w:r w:rsidRPr="004A6A1D">
              <w:rPr>
                <w:rFonts w:asciiTheme="majorHAnsi" w:hAnsiTheme="majorHAnsi" w:cstheme="majorHAnsi"/>
                <w:b/>
                <w:bCs/>
                <w:color w:val="FFFFFF"/>
                <w:sz w:val="22"/>
                <w:szCs w:val="22"/>
              </w:rPr>
              <w:t>Number of tenders</w:t>
            </w:r>
          </w:p>
        </w:tc>
        <w:tc>
          <w:tcPr>
            <w:tcW w:w="7475" w:type="dxa"/>
            <w:tcBorders>
              <w:top w:val="nil"/>
              <w:left w:val="nil"/>
              <w:bottom w:val="single" w:sz="8" w:space="0" w:color="auto"/>
              <w:right w:val="single" w:sz="8" w:space="0" w:color="auto"/>
            </w:tcBorders>
            <w:shd w:val="clear" w:color="000000" w:fill="000039"/>
            <w:vAlign w:val="center"/>
            <w:hideMark/>
          </w:tcPr>
          <w:p w14:paraId="664E9805" w14:textId="77777777" w:rsidR="005720E5" w:rsidRPr="004A6A1D" w:rsidRDefault="005720E5" w:rsidP="005720E5">
            <w:pPr>
              <w:spacing w:after="0" w:line="240" w:lineRule="auto"/>
              <w:rPr>
                <w:rFonts w:asciiTheme="majorHAnsi" w:hAnsiTheme="majorHAnsi" w:cstheme="majorHAnsi"/>
                <w:b/>
                <w:bCs/>
                <w:color w:val="FFFFFF"/>
                <w:sz w:val="22"/>
                <w:szCs w:val="22"/>
              </w:rPr>
            </w:pPr>
            <w:r w:rsidRPr="004A6A1D">
              <w:rPr>
                <w:rFonts w:asciiTheme="majorHAnsi" w:hAnsiTheme="majorHAnsi" w:cstheme="majorHAnsi"/>
                <w:b/>
                <w:bCs/>
                <w:color w:val="FFFFFF"/>
                <w:sz w:val="22"/>
                <w:szCs w:val="22"/>
              </w:rPr>
              <w:t>Details</w:t>
            </w:r>
          </w:p>
        </w:tc>
      </w:tr>
      <w:tr w:rsidR="005720E5" w:rsidRPr="004A6A1D" w14:paraId="4CD37BFA" w14:textId="77777777" w:rsidTr="005720E5">
        <w:trPr>
          <w:trHeight w:val="315"/>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94362F7" w14:textId="77777777" w:rsidR="005720E5" w:rsidRPr="004A6A1D" w:rsidRDefault="005720E5" w:rsidP="005720E5">
            <w:pPr>
              <w:spacing w:after="0" w:line="240" w:lineRule="auto"/>
              <w:rPr>
                <w:rFonts w:asciiTheme="majorHAnsi" w:hAnsiTheme="majorHAnsi" w:cstheme="majorHAnsi"/>
                <w:b/>
                <w:bCs/>
                <w:color w:val="000000"/>
                <w:sz w:val="22"/>
                <w:szCs w:val="22"/>
              </w:rPr>
            </w:pPr>
            <w:r w:rsidRPr="004A6A1D">
              <w:rPr>
                <w:rFonts w:asciiTheme="majorHAnsi" w:hAnsiTheme="majorHAnsi" w:cstheme="majorHAnsi"/>
                <w:b/>
                <w:bCs/>
                <w:color w:val="000000"/>
                <w:sz w:val="22"/>
                <w:szCs w:val="22"/>
              </w:rPr>
              <w:t>Design</w:t>
            </w:r>
          </w:p>
        </w:tc>
        <w:tc>
          <w:tcPr>
            <w:tcW w:w="3020" w:type="dxa"/>
            <w:tcBorders>
              <w:top w:val="nil"/>
              <w:left w:val="nil"/>
              <w:bottom w:val="single" w:sz="8" w:space="0" w:color="auto"/>
              <w:right w:val="single" w:sz="8" w:space="0" w:color="auto"/>
            </w:tcBorders>
            <w:shd w:val="clear" w:color="auto" w:fill="auto"/>
            <w:vAlign w:val="center"/>
            <w:hideMark/>
          </w:tcPr>
          <w:p w14:paraId="69387D69"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c>
          <w:tcPr>
            <w:tcW w:w="7475" w:type="dxa"/>
            <w:tcBorders>
              <w:top w:val="nil"/>
              <w:left w:val="nil"/>
              <w:bottom w:val="single" w:sz="8" w:space="0" w:color="auto"/>
              <w:right w:val="single" w:sz="8" w:space="0" w:color="auto"/>
            </w:tcBorders>
            <w:shd w:val="clear" w:color="auto" w:fill="auto"/>
            <w:vAlign w:val="center"/>
            <w:hideMark/>
          </w:tcPr>
          <w:p w14:paraId="373023A0"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r>
      <w:tr w:rsidR="005720E5" w:rsidRPr="004A6A1D" w14:paraId="4AA9E18D" w14:textId="77777777" w:rsidTr="005720E5">
        <w:trPr>
          <w:trHeight w:val="315"/>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8481144" w14:textId="77777777" w:rsidR="005720E5" w:rsidRPr="004A6A1D" w:rsidRDefault="005720E5" w:rsidP="005720E5">
            <w:pPr>
              <w:spacing w:after="0" w:line="240" w:lineRule="auto"/>
              <w:rPr>
                <w:rFonts w:asciiTheme="majorHAnsi" w:hAnsiTheme="majorHAnsi" w:cstheme="majorHAnsi"/>
                <w:b/>
                <w:bCs/>
                <w:color w:val="000000"/>
                <w:sz w:val="22"/>
                <w:szCs w:val="22"/>
              </w:rPr>
            </w:pPr>
            <w:r w:rsidRPr="004A6A1D">
              <w:rPr>
                <w:rFonts w:asciiTheme="majorHAnsi" w:hAnsiTheme="majorHAnsi" w:cstheme="majorHAnsi"/>
                <w:b/>
                <w:bCs/>
                <w:color w:val="000000"/>
                <w:sz w:val="22"/>
                <w:szCs w:val="22"/>
              </w:rPr>
              <w:t xml:space="preserve">Drafted </w:t>
            </w:r>
          </w:p>
        </w:tc>
        <w:tc>
          <w:tcPr>
            <w:tcW w:w="3020" w:type="dxa"/>
            <w:tcBorders>
              <w:top w:val="nil"/>
              <w:left w:val="nil"/>
              <w:bottom w:val="single" w:sz="8" w:space="0" w:color="auto"/>
              <w:right w:val="single" w:sz="8" w:space="0" w:color="auto"/>
            </w:tcBorders>
            <w:shd w:val="clear" w:color="auto" w:fill="auto"/>
            <w:vAlign w:val="center"/>
            <w:hideMark/>
          </w:tcPr>
          <w:p w14:paraId="2FCB49AD"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c>
          <w:tcPr>
            <w:tcW w:w="7475" w:type="dxa"/>
            <w:tcBorders>
              <w:top w:val="nil"/>
              <w:left w:val="nil"/>
              <w:bottom w:val="single" w:sz="8" w:space="0" w:color="auto"/>
              <w:right w:val="single" w:sz="8" w:space="0" w:color="auto"/>
            </w:tcBorders>
            <w:shd w:val="clear" w:color="auto" w:fill="auto"/>
            <w:vAlign w:val="center"/>
            <w:hideMark/>
          </w:tcPr>
          <w:p w14:paraId="24D641E0"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r>
      <w:tr w:rsidR="005720E5" w:rsidRPr="004A6A1D" w14:paraId="6CA3EA24" w14:textId="77777777" w:rsidTr="005720E5">
        <w:trPr>
          <w:trHeight w:val="315"/>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23EBA62" w14:textId="77777777" w:rsidR="005720E5" w:rsidRPr="004A6A1D" w:rsidRDefault="005720E5" w:rsidP="005720E5">
            <w:pPr>
              <w:spacing w:after="0" w:line="240" w:lineRule="auto"/>
              <w:rPr>
                <w:rFonts w:asciiTheme="majorHAnsi" w:hAnsiTheme="majorHAnsi" w:cstheme="majorHAnsi"/>
                <w:b/>
                <w:bCs/>
                <w:color w:val="000000"/>
                <w:sz w:val="22"/>
                <w:szCs w:val="22"/>
              </w:rPr>
            </w:pPr>
            <w:r w:rsidRPr="004A6A1D">
              <w:rPr>
                <w:rFonts w:asciiTheme="majorHAnsi" w:hAnsiTheme="majorHAnsi" w:cstheme="majorHAnsi"/>
                <w:b/>
                <w:bCs/>
                <w:color w:val="000000"/>
                <w:sz w:val="22"/>
                <w:szCs w:val="22"/>
              </w:rPr>
              <w:t xml:space="preserve">Launched </w:t>
            </w:r>
          </w:p>
        </w:tc>
        <w:tc>
          <w:tcPr>
            <w:tcW w:w="3020" w:type="dxa"/>
            <w:tcBorders>
              <w:top w:val="nil"/>
              <w:left w:val="nil"/>
              <w:bottom w:val="single" w:sz="8" w:space="0" w:color="auto"/>
              <w:right w:val="single" w:sz="8" w:space="0" w:color="auto"/>
            </w:tcBorders>
            <w:shd w:val="clear" w:color="auto" w:fill="auto"/>
            <w:vAlign w:val="center"/>
            <w:hideMark/>
          </w:tcPr>
          <w:p w14:paraId="6B812B79"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c>
          <w:tcPr>
            <w:tcW w:w="7475" w:type="dxa"/>
            <w:tcBorders>
              <w:top w:val="nil"/>
              <w:left w:val="nil"/>
              <w:bottom w:val="single" w:sz="8" w:space="0" w:color="auto"/>
              <w:right w:val="single" w:sz="8" w:space="0" w:color="auto"/>
            </w:tcBorders>
            <w:shd w:val="clear" w:color="auto" w:fill="auto"/>
            <w:vAlign w:val="center"/>
            <w:hideMark/>
          </w:tcPr>
          <w:p w14:paraId="556DB41F"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r>
      <w:tr w:rsidR="005720E5" w:rsidRPr="004A6A1D" w14:paraId="11CF419D" w14:textId="77777777" w:rsidTr="005720E5">
        <w:trPr>
          <w:trHeight w:val="315"/>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75A61F5" w14:textId="77777777" w:rsidR="005720E5" w:rsidRPr="004A6A1D" w:rsidRDefault="005720E5" w:rsidP="005720E5">
            <w:pPr>
              <w:spacing w:after="0" w:line="240" w:lineRule="auto"/>
              <w:rPr>
                <w:rFonts w:asciiTheme="majorHAnsi" w:hAnsiTheme="majorHAnsi" w:cstheme="majorHAnsi"/>
                <w:b/>
                <w:bCs/>
                <w:color w:val="000000"/>
                <w:sz w:val="22"/>
                <w:szCs w:val="22"/>
              </w:rPr>
            </w:pPr>
            <w:r w:rsidRPr="004A6A1D">
              <w:rPr>
                <w:rFonts w:asciiTheme="majorHAnsi" w:hAnsiTheme="majorHAnsi" w:cstheme="majorHAnsi"/>
                <w:b/>
                <w:bCs/>
                <w:color w:val="000000"/>
                <w:sz w:val="22"/>
                <w:szCs w:val="22"/>
              </w:rPr>
              <w:t>Evaluation</w:t>
            </w:r>
          </w:p>
        </w:tc>
        <w:tc>
          <w:tcPr>
            <w:tcW w:w="3020" w:type="dxa"/>
            <w:tcBorders>
              <w:top w:val="nil"/>
              <w:left w:val="nil"/>
              <w:bottom w:val="single" w:sz="8" w:space="0" w:color="auto"/>
              <w:right w:val="single" w:sz="8" w:space="0" w:color="auto"/>
            </w:tcBorders>
            <w:shd w:val="clear" w:color="auto" w:fill="auto"/>
            <w:vAlign w:val="center"/>
            <w:hideMark/>
          </w:tcPr>
          <w:p w14:paraId="116CF003"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c>
          <w:tcPr>
            <w:tcW w:w="7475" w:type="dxa"/>
            <w:tcBorders>
              <w:top w:val="nil"/>
              <w:left w:val="nil"/>
              <w:bottom w:val="single" w:sz="8" w:space="0" w:color="auto"/>
              <w:right w:val="single" w:sz="8" w:space="0" w:color="auto"/>
            </w:tcBorders>
            <w:shd w:val="clear" w:color="auto" w:fill="auto"/>
            <w:vAlign w:val="center"/>
            <w:hideMark/>
          </w:tcPr>
          <w:p w14:paraId="1B406E2C"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r>
      <w:tr w:rsidR="005720E5" w:rsidRPr="004A6A1D" w14:paraId="14E0E8C6" w14:textId="77777777" w:rsidTr="005720E5">
        <w:trPr>
          <w:trHeight w:val="315"/>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714DD47" w14:textId="77777777" w:rsidR="005720E5" w:rsidRPr="004A6A1D" w:rsidRDefault="005720E5" w:rsidP="005720E5">
            <w:pPr>
              <w:spacing w:after="0" w:line="240" w:lineRule="auto"/>
              <w:rPr>
                <w:rFonts w:asciiTheme="majorHAnsi" w:hAnsiTheme="majorHAnsi" w:cstheme="majorHAnsi"/>
                <w:b/>
                <w:bCs/>
                <w:color w:val="000000"/>
                <w:sz w:val="22"/>
                <w:szCs w:val="22"/>
              </w:rPr>
            </w:pPr>
            <w:r w:rsidRPr="004A6A1D">
              <w:rPr>
                <w:rFonts w:asciiTheme="majorHAnsi" w:hAnsiTheme="majorHAnsi" w:cstheme="majorHAnsi"/>
                <w:b/>
                <w:bCs/>
                <w:color w:val="000000"/>
                <w:sz w:val="22"/>
                <w:szCs w:val="22"/>
              </w:rPr>
              <w:t>Appeals</w:t>
            </w:r>
          </w:p>
        </w:tc>
        <w:tc>
          <w:tcPr>
            <w:tcW w:w="3020" w:type="dxa"/>
            <w:tcBorders>
              <w:top w:val="nil"/>
              <w:left w:val="nil"/>
              <w:bottom w:val="single" w:sz="8" w:space="0" w:color="auto"/>
              <w:right w:val="single" w:sz="8" w:space="0" w:color="auto"/>
            </w:tcBorders>
            <w:shd w:val="clear" w:color="auto" w:fill="auto"/>
            <w:vAlign w:val="center"/>
            <w:hideMark/>
          </w:tcPr>
          <w:p w14:paraId="5679E44D"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c>
          <w:tcPr>
            <w:tcW w:w="7475" w:type="dxa"/>
            <w:tcBorders>
              <w:top w:val="nil"/>
              <w:left w:val="nil"/>
              <w:bottom w:val="single" w:sz="8" w:space="0" w:color="auto"/>
              <w:right w:val="single" w:sz="8" w:space="0" w:color="auto"/>
            </w:tcBorders>
            <w:shd w:val="clear" w:color="auto" w:fill="auto"/>
            <w:vAlign w:val="center"/>
            <w:hideMark/>
          </w:tcPr>
          <w:p w14:paraId="1D385350"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r>
      <w:tr w:rsidR="005720E5" w:rsidRPr="004A6A1D" w14:paraId="3D5E4B3B" w14:textId="77777777" w:rsidTr="005720E5">
        <w:trPr>
          <w:trHeight w:val="315"/>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34EBD10" w14:textId="77777777" w:rsidR="005720E5" w:rsidRPr="004A6A1D" w:rsidRDefault="005720E5" w:rsidP="005720E5">
            <w:pPr>
              <w:spacing w:after="0" w:line="240" w:lineRule="auto"/>
              <w:rPr>
                <w:rFonts w:asciiTheme="majorHAnsi" w:hAnsiTheme="majorHAnsi" w:cstheme="majorHAnsi"/>
                <w:b/>
                <w:bCs/>
                <w:color w:val="000000"/>
                <w:sz w:val="22"/>
                <w:szCs w:val="22"/>
              </w:rPr>
            </w:pPr>
            <w:r w:rsidRPr="004A6A1D">
              <w:rPr>
                <w:rFonts w:asciiTheme="majorHAnsi" w:hAnsiTheme="majorHAnsi" w:cstheme="majorHAnsi"/>
                <w:b/>
                <w:bCs/>
                <w:color w:val="000000"/>
                <w:sz w:val="22"/>
                <w:szCs w:val="22"/>
              </w:rPr>
              <w:t>Contracted</w:t>
            </w:r>
          </w:p>
        </w:tc>
        <w:tc>
          <w:tcPr>
            <w:tcW w:w="3020" w:type="dxa"/>
            <w:tcBorders>
              <w:top w:val="nil"/>
              <w:left w:val="nil"/>
              <w:bottom w:val="single" w:sz="8" w:space="0" w:color="auto"/>
              <w:right w:val="single" w:sz="8" w:space="0" w:color="auto"/>
            </w:tcBorders>
            <w:shd w:val="clear" w:color="auto" w:fill="auto"/>
            <w:vAlign w:val="center"/>
            <w:hideMark/>
          </w:tcPr>
          <w:p w14:paraId="4EB7CD14"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c>
          <w:tcPr>
            <w:tcW w:w="7475" w:type="dxa"/>
            <w:tcBorders>
              <w:top w:val="nil"/>
              <w:left w:val="nil"/>
              <w:bottom w:val="single" w:sz="8" w:space="0" w:color="auto"/>
              <w:right w:val="single" w:sz="8" w:space="0" w:color="auto"/>
            </w:tcBorders>
            <w:shd w:val="clear" w:color="auto" w:fill="auto"/>
            <w:vAlign w:val="center"/>
            <w:hideMark/>
          </w:tcPr>
          <w:p w14:paraId="7C434FEE"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r>
      <w:tr w:rsidR="005720E5" w:rsidRPr="004A6A1D" w14:paraId="510B87FE" w14:textId="77777777" w:rsidTr="005720E5">
        <w:trPr>
          <w:trHeight w:val="315"/>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578F451" w14:textId="77777777" w:rsidR="005720E5" w:rsidRPr="004A6A1D" w:rsidRDefault="005720E5" w:rsidP="005720E5">
            <w:pPr>
              <w:spacing w:after="0" w:line="240" w:lineRule="auto"/>
              <w:rPr>
                <w:rFonts w:asciiTheme="majorHAnsi" w:hAnsiTheme="majorHAnsi" w:cstheme="majorHAnsi"/>
                <w:b/>
                <w:sz w:val="22"/>
                <w:szCs w:val="22"/>
              </w:rPr>
            </w:pPr>
            <w:r w:rsidRPr="004A6A1D">
              <w:rPr>
                <w:rFonts w:asciiTheme="majorHAnsi" w:hAnsiTheme="majorHAnsi" w:cstheme="majorHAnsi"/>
                <w:b/>
                <w:sz w:val="22"/>
                <w:szCs w:val="22"/>
              </w:rPr>
              <w:t>Being implemented</w:t>
            </w:r>
          </w:p>
        </w:tc>
        <w:tc>
          <w:tcPr>
            <w:tcW w:w="3020" w:type="dxa"/>
            <w:tcBorders>
              <w:top w:val="nil"/>
              <w:left w:val="nil"/>
              <w:bottom w:val="single" w:sz="8" w:space="0" w:color="auto"/>
              <w:right w:val="single" w:sz="8" w:space="0" w:color="auto"/>
            </w:tcBorders>
            <w:shd w:val="clear" w:color="auto" w:fill="auto"/>
            <w:vAlign w:val="center"/>
            <w:hideMark/>
          </w:tcPr>
          <w:p w14:paraId="6C41B81E"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c>
          <w:tcPr>
            <w:tcW w:w="7475" w:type="dxa"/>
            <w:tcBorders>
              <w:top w:val="nil"/>
              <w:left w:val="nil"/>
              <w:bottom w:val="single" w:sz="8" w:space="0" w:color="auto"/>
              <w:right w:val="single" w:sz="8" w:space="0" w:color="auto"/>
            </w:tcBorders>
            <w:shd w:val="clear" w:color="auto" w:fill="auto"/>
            <w:vAlign w:val="center"/>
            <w:hideMark/>
          </w:tcPr>
          <w:p w14:paraId="304137EF"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r>
      <w:tr w:rsidR="005720E5" w:rsidRPr="004A6A1D" w14:paraId="33F0CE5E" w14:textId="77777777" w:rsidTr="005720E5">
        <w:trPr>
          <w:trHeight w:val="315"/>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26CEFA5" w14:textId="77777777" w:rsidR="005720E5" w:rsidRPr="004A6A1D" w:rsidRDefault="005720E5" w:rsidP="005720E5">
            <w:pPr>
              <w:spacing w:after="0" w:line="240" w:lineRule="auto"/>
              <w:rPr>
                <w:rFonts w:asciiTheme="majorHAnsi" w:hAnsiTheme="majorHAnsi" w:cstheme="majorHAnsi"/>
                <w:b/>
                <w:bCs/>
                <w:color w:val="000000"/>
                <w:sz w:val="22"/>
                <w:szCs w:val="22"/>
              </w:rPr>
            </w:pPr>
            <w:r w:rsidRPr="004A6A1D">
              <w:rPr>
                <w:rFonts w:asciiTheme="majorHAnsi" w:hAnsiTheme="majorHAnsi" w:cstheme="majorHAnsi"/>
                <w:b/>
                <w:bCs/>
                <w:color w:val="000000"/>
                <w:sz w:val="22"/>
                <w:szCs w:val="22"/>
              </w:rPr>
              <w:t>Total no of tenders</w:t>
            </w:r>
          </w:p>
        </w:tc>
        <w:tc>
          <w:tcPr>
            <w:tcW w:w="3020" w:type="dxa"/>
            <w:tcBorders>
              <w:top w:val="nil"/>
              <w:left w:val="nil"/>
              <w:bottom w:val="single" w:sz="8" w:space="0" w:color="auto"/>
              <w:right w:val="single" w:sz="8" w:space="0" w:color="auto"/>
            </w:tcBorders>
            <w:shd w:val="clear" w:color="auto" w:fill="auto"/>
            <w:vAlign w:val="center"/>
            <w:hideMark/>
          </w:tcPr>
          <w:p w14:paraId="683254A5"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c>
          <w:tcPr>
            <w:tcW w:w="7475" w:type="dxa"/>
            <w:tcBorders>
              <w:top w:val="nil"/>
              <w:left w:val="nil"/>
              <w:bottom w:val="single" w:sz="8" w:space="0" w:color="auto"/>
              <w:right w:val="single" w:sz="8" w:space="0" w:color="auto"/>
            </w:tcBorders>
            <w:shd w:val="clear" w:color="auto" w:fill="auto"/>
            <w:vAlign w:val="center"/>
            <w:hideMark/>
          </w:tcPr>
          <w:p w14:paraId="6DE6379F"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r>
    </w:tbl>
    <w:p w14:paraId="046DFEA7" w14:textId="5535E1D4" w:rsidR="00A26247" w:rsidRPr="004A6A1D" w:rsidRDefault="00A26247" w:rsidP="00052B65">
      <w:pPr>
        <w:pStyle w:val="Heading3"/>
        <w:rPr>
          <w:rFonts w:cstheme="majorHAnsi"/>
          <w:b/>
          <w:color w:val="00E8AE"/>
          <w:highlight w:val="lightGray"/>
        </w:rPr>
      </w:pPr>
    </w:p>
    <w:p w14:paraId="79153919" w14:textId="341C0B0E" w:rsidR="00C031FE" w:rsidRDefault="00C031FE" w:rsidP="00C031FE">
      <w:pPr>
        <w:rPr>
          <w:rFonts w:asciiTheme="majorHAnsi" w:hAnsiTheme="majorHAnsi" w:cstheme="majorHAnsi"/>
        </w:rPr>
      </w:pPr>
    </w:p>
    <w:p w14:paraId="61F2F06C" w14:textId="77777777" w:rsidR="00595DCB" w:rsidRDefault="00595DCB" w:rsidP="00C031FE">
      <w:pPr>
        <w:rPr>
          <w:rFonts w:asciiTheme="majorHAnsi" w:hAnsiTheme="majorHAnsi" w:cstheme="majorHAnsi"/>
        </w:rPr>
      </w:pPr>
    </w:p>
    <w:p w14:paraId="1A081B3C" w14:textId="77777777" w:rsidR="00595DCB" w:rsidRDefault="00595DCB" w:rsidP="00C031FE">
      <w:pPr>
        <w:rPr>
          <w:rFonts w:asciiTheme="majorHAnsi" w:hAnsiTheme="majorHAnsi" w:cstheme="majorHAnsi"/>
        </w:rPr>
      </w:pPr>
    </w:p>
    <w:p w14:paraId="2FF2F2D3" w14:textId="77777777" w:rsidR="00595DCB" w:rsidRDefault="00595DCB" w:rsidP="00C031FE">
      <w:pPr>
        <w:rPr>
          <w:rFonts w:asciiTheme="majorHAnsi" w:hAnsiTheme="majorHAnsi" w:cstheme="majorHAnsi"/>
        </w:rPr>
      </w:pPr>
    </w:p>
    <w:p w14:paraId="22E9519E" w14:textId="77777777" w:rsidR="00595DCB" w:rsidRDefault="00595DCB" w:rsidP="00C031FE">
      <w:pPr>
        <w:rPr>
          <w:rFonts w:asciiTheme="majorHAnsi" w:hAnsiTheme="majorHAnsi" w:cstheme="majorHAnsi"/>
        </w:rPr>
      </w:pPr>
    </w:p>
    <w:p w14:paraId="6171B8E8" w14:textId="77777777" w:rsidR="00595DCB" w:rsidRDefault="00595DCB" w:rsidP="00C031FE">
      <w:pPr>
        <w:rPr>
          <w:rFonts w:asciiTheme="majorHAnsi" w:hAnsiTheme="majorHAnsi" w:cstheme="majorHAnsi"/>
        </w:rPr>
      </w:pPr>
    </w:p>
    <w:p w14:paraId="52557004" w14:textId="77777777" w:rsidR="00595DCB" w:rsidRDefault="00595DCB" w:rsidP="00C031FE">
      <w:pPr>
        <w:rPr>
          <w:rFonts w:asciiTheme="majorHAnsi" w:hAnsiTheme="majorHAnsi" w:cstheme="majorHAnsi"/>
        </w:rPr>
      </w:pPr>
    </w:p>
    <w:p w14:paraId="1CAB2061" w14:textId="77777777" w:rsidR="00595DCB" w:rsidRPr="004A6A1D" w:rsidRDefault="00595DCB" w:rsidP="00C031FE">
      <w:pPr>
        <w:rPr>
          <w:rFonts w:asciiTheme="majorHAnsi" w:hAnsiTheme="majorHAnsi" w:cstheme="majorHAnsi"/>
        </w:rPr>
      </w:pPr>
    </w:p>
    <w:p w14:paraId="58435B74" w14:textId="520C5EA3" w:rsidR="00F56524" w:rsidRPr="004A6A1D" w:rsidRDefault="00F56524" w:rsidP="0082231D">
      <w:pPr>
        <w:pStyle w:val="Heading2"/>
        <w:rPr>
          <w:rFonts w:asciiTheme="majorHAnsi" w:hAnsiTheme="majorHAnsi" w:cstheme="majorHAnsi"/>
        </w:rPr>
      </w:pPr>
      <w:bookmarkStart w:id="32" w:name="_Toc132298291"/>
      <w:bookmarkStart w:id="33" w:name="_Toc124172416"/>
      <w:r w:rsidRPr="004A6A1D">
        <w:rPr>
          <w:rFonts w:asciiTheme="majorHAnsi" w:hAnsiTheme="majorHAnsi" w:cstheme="majorHAnsi"/>
        </w:rPr>
        <w:lastRenderedPageBreak/>
        <w:t>Risks</w:t>
      </w:r>
      <w:bookmarkEnd w:id="32"/>
    </w:p>
    <w:p w14:paraId="5D231682" w14:textId="30AFC26E" w:rsidR="00690AC6" w:rsidRPr="004A6A1D" w:rsidRDefault="00690AC6" w:rsidP="005C2501">
      <w:pPr>
        <w:spacing w:after="120" w:line="240" w:lineRule="auto"/>
        <w:jc w:val="both"/>
        <w:rPr>
          <w:rFonts w:asciiTheme="majorHAnsi" w:eastAsiaTheme="majorEastAsia" w:hAnsiTheme="majorHAnsi" w:cstheme="majorHAnsi"/>
          <w:i/>
          <w:iCs/>
          <w:color w:val="002060"/>
        </w:rPr>
      </w:pPr>
      <w:r w:rsidRPr="004A6A1D">
        <w:rPr>
          <w:rFonts w:asciiTheme="majorHAnsi" w:eastAsiaTheme="majorEastAsia" w:hAnsiTheme="majorHAnsi" w:cstheme="majorHAnsi"/>
          <w:i/>
          <w:iCs/>
          <w:color w:val="002060"/>
        </w:rPr>
        <w:t xml:space="preserve">Any adverse event which may impinge on the smooth and efficient implementation of the project must be </w:t>
      </w:r>
      <w:r w:rsidR="00E16436" w:rsidRPr="004A6A1D">
        <w:rPr>
          <w:rFonts w:asciiTheme="majorHAnsi" w:eastAsiaTheme="majorEastAsia" w:hAnsiTheme="majorHAnsi" w:cstheme="majorHAnsi"/>
          <w:i/>
          <w:iCs/>
          <w:color w:val="002060"/>
        </w:rPr>
        <w:t xml:space="preserve">identified at this </w:t>
      </w:r>
      <w:r w:rsidR="000B7A57" w:rsidRPr="004A6A1D">
        <w:rPr>
          <w:rFonts w:asciiTheme="majorHAnsi" w:eastAsiaTheme="majorEastAsia" w:hAnsiTheme="majorHAnsi" w:cstheme="majorHAnsi"/>
          <w:i/>
          <w:iCs/>
          <w:color w:val="002060"/>
        </w:rPr>
        <w:t>stage.</w:t>
      </w:r>
      <w:r w:rsidR="005B2B65" w:rsidRPr="004A6A1D">
        <w:rPr>
          <w:rFonts w:asciiTheme="majorHAnsi" w:eastAsiaTheme="majorEastAsia" w:hAnsiTheme="majorHAnsi" w:cstheme="majorHAnsi"/>
          <w:i/>
          <w:iCs/>
          <w:color w:val="002060"/>
        </w:rPr>
        <w:t xml:space="preserve"> These events will impose a risk on the project. The risks were categorized as per below:</w:t>
      </w:r>
    </w:p>
    <w:p w14:paraId="6FFDB5D4" w14:textId="24DB0A09" w:rsidR="00F13AD0" w:rsidRPr="004A6A1D" w:rsidRDefault="001B5180" w:rsidP="002858F7">
      <w:pPr>
        <w:pStyle w:val="ListParagraph"/>
        <w:numPr>
          <w:ilvl w:val="0"/>
          <w:numId w:val="3"/>
        </w:numPr>
        <w:spacing w:after="120"/>
        <w:ind w:left="714" w:hanging="357"/>
        <w:contextualSpacing/>
        <w:jc w:val="both"/>
        <w:rPr>
          <w:rFonts w:asciiTheme="majorHAnsi" w:eastAsiaTheme="majorEastAsia" w:hAnsiTheme="majorHAnsi" w:cstheme="majorHAnsi"/>
          <w:i/>
          <w:iCs/>
          <w:color w:val="002060"/>
        </w:rPr>
      </w:pPr>
      <w:r w:rsidRPr="004A6A1D">
        <w:rPr>
          <w:rFonts w:asciiTheme="majorHAnsi" w:eastAsiaTheme="majorEastAsia" w:hAnsiTheme="majorHAnsi" w:cstheme="majorHAnsi"/>
          <w:i/>
          <w:iCs/>
          <w:color w:val="002060"/>
          <w:sz w:val="20"/>
          <w:szCs w:val="20"/>
        </w:rPr>
        <w:t>Financial Risks</w:t>
      </w:r>
    </w:p>
    <w:p w14:paraId="1D731020" w14:textId="622F7D3C" w:rsidR="001B5180" w:rsidRPr="004A6A1D" w:rsidRDefault="00BE3D26" w:rsidP="002858F7">
      <w:pPr>
        <w:pStyle w:val="ListParagraph"/>
        <w:numPr>
          <w:ilvl w:val="0"/>
          <w:numId w:val="3"/>
        </w:numPr>
        <w:spacing w:after="120"/>
        <w:ind w:left="714" w:hanging="357"/>
        <w:contextualSpacing/>
        <w:jc w:val="both"/>
        <w:rPr>
          <w:rFonts w:asciiTheme="majorHAnsi" w:eastAsiaTheme="majorEastAsia" w:hAnsiTheme="majorHAnsi" w:cstheme="majorHAnsi"/>
          <w:i/>
          <w:iCs/>
          <w:color w:val="002060"/>
        </w:rPr>
      </w:pPr>
      <w:r w:rsidRPr="004A6A1D">
        <w:rPr>
          <w:rFonts w:asciiTheme="majorHAnsi" w:eastAsiaTheme="majorEastAsia" w:hAnsiTheme="majorHAnsi" w:cstheme="majorHAnsi"/>
          <w:i/>
          <w:iCs/>
          <w:color w:val="002060"/>
          <w:sz w:val="20"/>
          <w:szCs w:val="20"/>
        </w:rPr>
        <w:t>Implementation</w:t>
      </w:r>
      <w:r w:rsidR="001B5180" w:rsidRPr="004A6A1D">
        <w:rPr>
          <w:rFonts w:asciiTheme="majorHAnsi" w:eastAsiaTheme="majorEastAsia" w:hAnsiTheme="majorHAnsi" w:cstheme="majorHAnsi"/>
          <w:i/>
          <w:iCs/>
          <w:color w:val="002060"/>
          <w:sz w:val="20"/>
          <w:szCs w:val="20"/>
        </w:rPr>
        <w:t xml:space="preserve"> Risks</w:t>
      </w:r>
    </w:p>
    <w:p w14:paraId="237531CD" w14:textId="6A2FA2E1" w:rsidR="00BE3D26" w:rsidRPr="004A6A1D" w:rsidRDefault="00BE3D26" w:rsidP="002858F7">
      <w:pPr>
        <w:pStyle w:val="ListParagraph"/>
        <w:numPr>
          <w:ilvl w:val="0"/>
          <w:numId w:val="3"/>
        </w:numPr>
        <w:spacing w:after="120"/>
        <w:ind w:left="714" w:hanging="357"/>
        <w:contextualSpacing/>
        <w:jc w:val="both"/>
        <w:rPr>
          <w:rFonts w:asciiTheme="majorHAnsi" w:eastAsiaTheme="majorEastAsia" w:hAnsiTheme="majorHAnsi" w:cstheme="majorHAnsi"/>
          <w:i/>
          <w:iCs/>
          <w:color w:val="002060"/>
        </w:rPr>
      </w:pPr>
      <w:r w:rsidRPr="004A6A1D">
        <w:rPr>
          <w:rFonts w:asciiTheme="majorHAnsi" w:eastAsiaTheme="majorEastAsia" w:hAnsiTheme="majorHAnsi" w:cstheme="majorHAnsi"/>
          <w:i/>
          <w:iCs/>
          <w:color w:val="002060"/>
          <w:sz w:val="20"/>
          <w:szCs w:val="20"/>
        </w:rPr>
        <w:t>Capacity Risks</w:t>
      </w:r>
    </w:p>
    <w:p w14:paraId="3B3002FF" w14:textId="6A723FE7" w:rsidR="00BE3D26" w:rsidRPr="004A6A1D" w:rsidRDefault="00BE3D26" w:rsidP="002858F7">
      <w:pPr>
        <w:pStyle w:val="ListParagraph"/>
        <w:numPr>
          <w:ilvl w:val="0"/>
          <w:numId w:val="3"/>
        </w:numPr>
        <w:spacing w:after="120"/>
        <w:ind w:left="714" w:hanging="357"/>
        <w:contextualSpacing/>
        <w:jc w:val="both"/>
        <w:rPr>
          <w:rFonts w:asciiTheme="majorHAnsi" w:eastAsiaTheme="majorEastAsia" w:hAnsiTheme="majorHAnsi" w:cstheme="majorHAnsi"/>
          <w:i/>
          <w:iCs/>
          <w:color w:val="002060"/>
        </w:rPr>
      </w:pPr>
      <w:r w:rsidRPr="004A6A1D">
        <w:rPr>
          <w:rFonts w:asciiTheme="majorHAnsi" w:eastAsiaTheme="majorEastAsia" w:hAnsiTheme="majorHAnsi" w:cstheme="majorHAnsi"/>
          <w:i/>
          <w:iCs/>
          <w:color w:val="002060"/>
          <w:sz w:val="20"/>
          <w:szCs w:val="20"/>
        </w:rPr>
        <w:t>Legal Risks</w:t>
      </w:r>
    </w:p>
    <w:p w14:paraId="22D4D835" w14:textId="11C85F0F" w:rsidR="00BE3D26" w:rsidRPr="004A6A1D" w:rsidRDefault="00BE3D26" w:rsidP="002858F7">
      <w:pPr>
        <w:pStyle w:val="ListParagraph"/>
        <w:numPr>
          <w:ilvl w:val="0"/>
          <w:numId w:val="3"/>
        </w:numPr>
        <w:spacing w:after="120"/>
        <w:ind w:left="714" w:hanging="357"/>
        <w:contextualSpacing/>
        <w:jc w:val="both"/>
        <w:rPr>
          <w:rFonts w:asciiTheme="majorHAnsi" w:eastAsiaTheme="majorEastAsia" w:hAnsiTheme="majorHAnsi" w:cstheme="majorHAnsi"/>
          <w:i/>
          <w:iCs/>
          <w:color w:val="002060"/>
        </w:rPr>
      </w:pPr>
      <w:r w:rsidRPr="004A6A1D">
        <w:rPr>
          <w:rFonts w:asciiTheme="majorHAnsi" w:eastAsiaTheme="majorEastAsia" w:hAnsiTheme="majorHAnsi" w:cstheme="majorHAnsi"/>
          <w:i/>
          <w:iCs/>
          <w:color w:val="002060"/>
          <w:sz w:val="20"/>
          <w:szCs w:val="20"/>
        </w:rPr>
        <w:t>Logistical Risks</w:t>
      </w:r>
    </w:p>
    <w:p w14:paraId="331DA484" w14:textId="11C85F0F" w:rsidR="00AD669B" w:rsidRPr="004A6A1D" w:rsidRDefault="00AD669B" w:rsidP="002858F7">
      <w:pPr>
        <w:pStyle w:val="ListParagraph"/>
        <w:numPr>
          <w:ilvl w:val="0"/>
          <w:numId w:val="3"/>
        </w:numPr>
        <w:spacing w:after="120"/>
        <w:jc w:val="both"/>
        <w:rPr>
          <w:rFonts w:asciiTheme="majorHAnsi" w:eastAsiaTheme="majorEastAsia" w:hAnsiTheme="majorHAnsi" w:cstheme="majorHAnsi"/>
          <w:i/>
          <w:iCs/>
          <w:color w:val="002060"/>
        </w:rPr>
      </w:pPr>
      <w:r w:rsidRPr="004A6A1D">
        <w:rPr>
          <w:rFonts w:asciiTheme="majorHAnsi" w:eastAsiaTheme="majorEastAsia" w:hAnsiTheme="majorHAnsi" w:cstheme="majorHAnsi"/>
          <w:i/>
          <w:iCs/>
          <w:color w:val="002060"/>
          <w:sz w:val="20"/>
          <w:szCs w:val="20"/>
        </w:rPr>
        <w:t>Procurement Risks</w:t>
      </w:r>
    </w:p>
    <w:p w14:paraId="06FDA71B" w14:textId="08289DFC" w:rsidR="003C5C1E" w:rsidRDefault="00D63AE7" w:rsidP="00EE0D80">
      <w:pPr>
        <w:spacing w:after="120" w:line="240" w:lineRule="auto"/>
        <w:jc w:val="both"/>
        <w:rPr>
          <w:rFonts w:asciiTheme="majorHAnsi" w:eastAsiaTheme="majorEastAsia" w:hAnsiTheme="majorHAnsi" w:cstheme="majorHAnsi"/>
          <w:i/>
          <w:iCs/>
          <w:color w:val="002060"/>
          <w:sz w:val="22"/>
          <w:szCs w:val="22"/>
        </w:rPr>
      </w:pPr>
      <w:r w:rsidRPr="00631692">
        <w:rPr>
          <w:rFonts w:asciiTheme="majorHAnsi" w:eastAsiaTheme="majorEastAsia" w:hAnsiTheme="majorHAnsi" w:cstheme="majorHAnsi"/>
          <w:i/>
          <w:iCs/>
          <w:color w:val="002060"/>
          <w:sz w:val="22"/>
          <w:szCs w:val="22"/>
        </w:rPr>
        <w:t>The</w:t>
      </w:r>
      <w:r w:rsidR="00EA3F95" w:rsidRPr="00631692">
        <w:rPr>
          <w:rFonts w:asciiTheme="majorHAnsi" w:eastAsiaTheme="majorEastAsia" w:hAnsiTheme="majorHAnsi" w:cstheme="majorHAnsi"/>
          <w:i/>
          <w:iCs/>
          <w:color w:val="002060"/>
          <w:sz w:val="22"/>
          <w:szCs w:val="22"/>
        </w:rPr>
        <w:t xml:space="preserve"> Applicant is to explain the risks associated with the project</w:t>
      </w:r>
      <w:r w:rsidR="00C1631B" w:rsidRPr="00631692">
        <w:rPr>
          <w:rFonts w:asciiTheme="majorHAnsi" w:eastAsiaTheme="majorEastAsia" w:hAnsiTheme="majorHAnsi" w:cstheme="majorHAnsi"/>
          <w:i/>
          <w:iCs/>
          <w:color w:val="002060"/>
          <w:sz w:val="22"/>
          <w:szCs w:val="22"/>
        </w:rPr>
        <w:t xml:space="preserve"> </w:t>
      </w:r>
      <w:r w:rsidR="00EA3F95" w:rsidRPr="00631692">
        <w:rPr>
          <w:rFonts w:asciiTheme="majorHAnsi" w:eastAsiaTheme="majorEastAsia" w:hAnsiTheme="majorHAnsi" w:cstheme="majorHAnsi"/>
          <w:i/>
          <w:iCs/>
          <w:color w:val="002060"/>
          <w:sz w:val="22"/>
          <w:szCs w:val="22"/>
        </w:rPr>
        <w:t>and provide the mitigation and/or preventive measures as well as the actions</w:t>
      </w:r>
      <w:r w:rsidR="00C3474D" w:rsidRPr="00631692">
        <w:rPr>
          <w:rFonts w:asciiTheme="majorHAnsi" w:eastAsiaTheme="majorEastAsia" w:hAnsiTheme="majorHAnsi" w:cstheme="majorHAnsi"/>
          <w:i/>
          <w:iCs/>
          <w:color w:val="002060"/>
          <w:sz w:val="22"/>
          <w:szCs w:val="22"/>
        </w:rPr>
        <w:t xml:space="preserve"> to be taken in case an adverse event occurs.</w:t>
      </w:r>
      <w:r w:rsidR="00813BAC" w:rsidRPr="00631692">
        <w:rPr>
          <w:rFonts w:asciiTheme="majorHAnsi" w:eastAsiaTheme="majorEastAsia" w:hAnsiTheme="majorHAnsi" w:cstheme="majorHAnsi"/>
          <w:i/>
          <w:iCs/>
          <w:color w:val="002060"/>
          <w:sz w:val="22"/>
          <w:szCs w:val="22"/>
        </w:rPr>
        <w:t xml:space="preserve"> By assessing risk, one is not looking to avoid it, but rather, to understand the nature of that risk, be reassured that the Applicant takes steps to minimise the risk and has options to deliver at least part of the project, should something happen to affect the project.</w:t>
      </w:r>
    </w:p>
    <w:p w14:paraId="256D4605" w14:textId="77777777" w:rsidR="00631692" w:rsidRPr="00631692" w:rsidRDefault="00631692" w:rsidP="00EE0D80">
      <w:pPr>
        <w:spacing w:after="120" w:line="240" w:lineRule="auto"/>
        <w:jc w:val="both"/>
        <w:rPr>
          <w:rFonts w:asciiTheme="majorHAnsi" w:eastAsiaTheme="majorEastAsia" w:hAnsiTheme="majorHAnsi" w:cstheme="majorHAnsi"/>
          <w:i/>
          <w:color w:val="002060"/>
          <w:sz w:val="22"/>
          <w:szCs w:val="22"/>
        </w:rPr>
      </w:pPr>
    </w:p>
    <w:tbl>
      <w:tblPr>
        <w:tblStyle w:val="TableGrid"/>
        <w:tblW w:w="0" w:type="auto"/>
        <w:tblLook w:val="04A0" w:firstRow="1" w:lastRow="0" w:firstColumn="1" w:lastColumn="0" w:noHBand="0" w:noVBand="1"/>
      </w:tblPr>
      <w:tblGrid>
        <w:gridCol w:w="4581"/>
        <w:gridCol w:w="4582"/>
        <w:gridCol w:w="4582"/>
      </w:tblGrid>
      <w:tr w:rsidR="00F56524" w:rsidRPr="004A6A1D" w14:paraId="5239AD02" w14:textId="77777777" w:rsidTr="005C2501">
        <w:tc>
          <w:tcPr>
            <w:tcW w:w="13745" w:type="dxa"/>
            <w:gridSpan w:val="3"/>
            <w:shd w:val="clear" w:color="auto" w:fill="000039"/>
          </w:tcPr>
          <w:p w14:paraId="5CF8DCC1" w14:textId="2DFABED8" w:rsidR="00F56524" w:rsidRPr="004A6A1D" w:rsidRDefault="00F56524" w:rsidP="00A62FBD">
            <w:pPr>
              <w:jc w:val="both"/>
              <w:rPr>
                <w:rFonts w:asciiTheme="majorHAnsi" w:hAnsiTheme="majorHAnsi" w:cstheme="majorHAnsi"/>
                <w:b/>
                <w:i/>
              </w:rPr>
            </w:pPr>
            <w:r w:rsidRPr="004A6A1D">
              <w:rPr>
                <w:rFonts w:asciiTheme="majorHAnsi" w:hAnsiTheme="majorHAnsi" w:cstheme="majorHAnsi"/>
                <w:b/>
                <w:bCs/>
              </w:rPr>
              <w:t xml:space="preserve">What are the </w:t>
            </w:r>
            <w:r w:rsidRPr="004A6A1D">
              <w:rPr>
                <w:rFonts w:asciiTheme="majorHAnsi" w:hAnsiTheme="majorHAnsi" w:cstheme="majorHAnsi"/>
                <w:b/>
                <w:bCs/>
                <w:color w:val="FFC000"/>
              </w:rPr>
              <w:t>critical risks</w:t>
            </w:r>
            <w:r w:rsidRPr="004A6A1D">
              <w:rPr>
                <w:rFonts w:asciiTheme="majorHAnsi" w:hAnsiTheme="majorHAnsi" w:cstheme="majorHAnsi"/>
                <w:b/>
                <w:bCs/>
              </w:rPr>
              <w:t xml:space="preserve">, uncertainties or difficulties related to the implementation of your project, and your </w:t>
            </w:r>
            <w:r w:rsidRPr="004A6A1D">
              <w:rPr>
                <w:rFonts w:asciiTheme="majorHAnsi" w:hAnsiTheme="majorHAnsi" w:cstheme="majorHAnsi"/>
                <w:b/>
                <w:bCs/>
                <w:color w:val="FFC000"/>
              </w:rPr>
              <w:t xml:space="preserve">measures/strategy </w:t>
            </w:r>
            <w:r w:rsidRPr="004A6A1D">
              <w:rPr>
                <w:rFonts w:asciiTheme="majorHAnsi" w:hAnsiTheme="majorHAnsi" w:cstheme="majorHAnsi"/>
                <w:b/>
                <w:bCs/>
              </w:rPr>
              <w:t xml:space="preserve">for addressing them? </w:t>
            </w:r>
          </w:p>
        </w:tc>
      </w:tr>
      <w:tr w:rsidR="005D5D3E" w:rsidRPr="004A6A1D" w14:paraId="18EFA413" w14:textId="77777777" w:rsidTr="000A39AA">
        <w:tc>
          <w:tcPr>
            <w:tcW w:w="4581" w:type="dxa"/>
          </w:tcPr>
          <w:p w14:paraId="1510874F" w14:textId="1976D9F4" w:rsidR="005D5D3E" w:rsidRPr="004A6A1D" w:rsidRDefault="005D5D3E" w:rsidP="005C2501">
            <w:pPr>
              <w:jc w:val="center"/>
              <w:rPr>
                <w:rFonts w:asciiTheme="majorHAnsi" w:hAnsiTheme="majorHAnsi" w:cstheme="majorHAnsi"/>
                <w:b/>
              </w:rPr>
            </w:pPr>
            <w:r w:rsidRPr="004A6A1D">
              <w:rPr>
                <w:rFonts w:asciiTheme="majorHAnsi" w:hAnsiTheme="majorHAnsi" w:cstheme="majorHAnsi"/>
                <w:b/>
              </w:rPr>
              <w:t>Risk Type</w:t>
            </w:r>
          </w:p>
        </w:tc>
        <w:tc>
          <w:tcPr>
            <w:tcW w:w="4582" w:type="dxa"/>
          </w:tcPr>
          <w:p w14:paraId="191A2C79" w14:textId="29F64801" w:rsidR="005D5D3E" w:rsidRPr="004A6A1D" w:rsidRDefault="00B57C90" w:rsidP="005C2501">
            <w:pPr>
              <w:jc w:val="center"/>
              <w:rPr>
                <w:rFonts w:asciiTheme="majorHAnsi" w:hAnsiTheme="majorHAnsi" w:cstheme="majorHAnsi"/>
                <w:b/>
              </w:rPr>
            </w:pPr>
            <w:r w:rsidRPr="004A6A1D">
              <w:rPr>
                <w:rFonts w:asciiTheme="majorHAnsi" w:hAnsiTheme="majorHAnsi" w:cstheme="majorHAnsi"/>
                <w:b/>
              </w:rPr>
              <w:t>Description</w:t>
            </w:r>
          </w:p>
        </w:tc>
        <w:tc>
          <w:tcPr>
            <w:tcW w:w="4582" w:type="dxa"/>
          </w:tcPr>
          <w:p w14:paraId="5B103C8C" w14:textId="5FA613B1" w:rsidR="005D5D3E" w:rsidRPr="004A6A1D" w:rsidRDefault="00B57C90" w:rsidP="005C2501">
            <w:pPr>
              <w:jc w:val="center"/>
              <w:rPr>
                <w:rFonts w:asciiTheme="majorHAnsi" w:hAnsiTheme="majorHAnsi" w:cstheme="majorHAnsi"/>
                <w:b/>
              </w:rPr>
            </w:pPr>
            <w:r w:rsidRPr="004A6A1D">
              <w:rPr>
                <w:rFonts w:asciiTheme="majorHAnsi" w:hAnsiTheme="majorHAnsi" w:cstheme="majorHAnsi"/>
                <w:b/>
              </w:rPr>
              <w:t>Mitigation Measures</w:t>
            </w:r>
          </w:p>
        </w:tc>
      </w:tr>
      <w:tr w:rsidR="005D5D3E" w:rsidRPr="004A6A1D" w14:paraId="65F49792" w14:textId="77777777" w:rsidTr="000A39AA">
        <w:tc>
          <w:tcPr>
            <w:tcW w:w="4581" w:type="dxa"/>
          </w:tcPr>
          <w:sdt>
            <w:sdtPr>
              <w:rPr>
                <w:rFonts w:asciiTheme="majorHAnsi" w:hAnsiTheme="majorHAnsi" w:cstheme="majorHAnsi"/>
                <w:color w:val="808080"/>
              </w:rPr>
              <w:alias w:val="Risks"/>
              <w:tag w:val="Risks"/>
              <w:id w:val="-307174240"/>
              <w:placeholder>
                <w:docPart w:val="A4E1F77CC50E4408BA45F7E159E469BA"/>
              </w:placeholder>
              <w:dropDownList>
                <w:listItem w:value="Choose an item."/>
                <w:listItem w:displayText="Financial Risks" w:value="Financial Risks"/>
                <w:listItem w:displayText="Procurement Risks" w:value="Procurement Risks"/>
                <w:listItem w:displayText="Logistical Risks" w:value="Logistical Risks"/>
                <w:listItem w:displayText="Legal Risks" w:value="Legal Risks"/>
                <w:listItem w:displayText="Capacity Risks" w:value="Capacity Risks"/>
                <w:listItem w:displayText="Implementation Risks" w:value="Implementation Risks"/>
              </w:dropDownList>
            </w:sdtPr>
            <w:sdtContent>
              <w:p w14:paraId="2899236D" w14:textId="4DA2BA7A" w:rsidR="00055C01" w:rsidRPr="004A6A1D" w:rsidRDefault="00055C01" w:rsidP="00055C01">
                <w:pPr>
                  <w:rPr>
                    <w:rFonts w:asciiTheme="majorHAnsi" w:hAnsiTheme="majorHAnsi" w:cstheme="majorHAnsi"/>
                    <w:color w:val="808080"/>
                  </w:rPr>
                </w:pPr>
                <w:r w:rsidRPr="004A6A1D">
                  <w:rPr>
                    <w:rFonts w:asciiTheme="majorHAnsi" w:hAnsiTheme="majorHAnsi" w:cstheme="majorHAnsi"/>
                    <w:color w:val="808080"/>
                  </w:rPr>
                  <w:t>Choose an item.</w:t>
                </w:r>
              </w:p>
            </w:sdtContent>
          </w:sdt>
          <w:p w14:paraId="5CC273A7" w14:textId="77777777" w:rsidR="005D5D3E" w:rsidRPr="004A6A1D" w:rsidDel="006043CC" w:rsidRDefault="005D5D3E" w:rsidP="000A39AA">
            <w:pPr>
              <w:rPr>
                <w:rFonts w:asciiTheme="majorHAnsi" w:hAnsiTheme="majorHAnsi" w:cstheme="majorHAnsi"/>
              </w:rPr>
            </w:pPr>
          </w:p>
        </w:tc>
        <w:tc>
          <w:tcPr>
            <w:tcW w:w="4582" w:type="dxa"/>
          </w:tcPr>
          <w:p w14:paraId="2ADBAA81" w14:textId="77777777" w:rsidR="005D5D3E" w:rsidRPr="004A6A1D" w:rsidRDefault="005D5D3E" w:rsidP="000A39AA">
            <w:pPr>
              <w:rPr>
                <w:rFonts w:asciiTheme="majorHAnsi" w:hAnsiTheme="majorHAnsi" w:cstheme="majorHAnsi"/>
              </w:rPr>
            </w:pPr>
          </w:p>
        </w:tc>
        <w:tc>
          <w:tcPr>
            <w:tcW w:w="4582" w:type="dxa"/>
          </w:tcPr>
          <w:p w14:paraId="4828F2BA" w14:textId="77777777" w:rsidR="005D5D3E" w:rsidRPr="004A6A1D" w:rsidRDefault="005D5D3E" w:rsidP="000A39AA">
            <w:pPr>
              <w:rPr>
                <w:rFonts w:asciiTheme="majorHAnsi" w:hAnsiTheme="majorHAnsi" w:cstheme="majorHAnsi"/>
              </w:rPr>
            </w:pPr>
          </w:p>
        </w:tc>
      </w:tr>
      <w:tr w:rsidR="00055C01" w:rsidRPr="004A6A1D" w14:paraId="07FEA608" w14:textId="77777777">
        <w:tc>
          <w:tcPr>
            <w:tcW w:w="4581" w:type="dxa"/>
          </w:tcPr>
          <w:sdt>
            <w:sdtPr>
              <w:rPr>
                <w:rFonts w:asciiTheme="majorHAnsi" w:hAnsiTheme="majorHAnsi" w:cstheme="majorHAnsi"/>
                <w:color w:val="808080"/>
              </w:rPr>
              <w:alias w:val="Risks"/>
              <w:tag w:val="Risks"/>
              <w:id w:val="1517655128"/>
              <w:placeholder>
                <w:docPart w:val="0E45739293094A86A188E8951C2AB5CF"/>
              </w:placeholder>
              <w:dropDownList>
                <w:listItem w:value="Choose an item."/>
                <w:listItem w:displayText="Financial Risks" w:value="Financial Risks"/>
                <w:listItem w:displayText="Procurement Risks" w:value="Procurement Risks"/>
                <w:listItem w:displayText="Logistical Risks" w:value="Logistical Risks"/>
                <w:listItem w:displayText="Legal Risks" w:value="Legal Risks"/>
                <w:listItem w:displayText="Capacity Risks" w:value="Capacity Risks"/>
                <w:listItem w:displayText="Implementation Risks" w:value="Implementation Risks"/>
              </w:dropDownList>
            </w:sdtPr>
            <w:sdtContent>
              <w:p w14:paraId="2EEEA1D9" w14:textId="77777777" w:rsidR="00DD5F16" w:rsidRPr="004A6A1D" w:rsidRDefault="00DD5F16" w:rsidP="00DD5F16">
                <w:pPr>
                  <w:rPr>
                    <w:rFonts w:asciiTheme="majorHAnsi" w:hAnsiTheme="majorHAnsi" w:cstheme="majorHAnsi"/>
                    <w:color w:val="808080"/>
                  </w:rPr>
                </w:pPr>
                <w:r w:rsidRPr="004A6A1D">
                  <w:rPr>
                    <w:rFonts w:asciiTheme="majorHAnsi" w:hAnsiTheme="majorHAnsi" w:cstheme="majorHAnsi"/>
                    <w:color w:val="808080"/>
                  </w:rPr>
                  <w:t>Choose an item.</w:t>
                </w:r>
              </w:p>
            </w:sdtContent>
          </w:sdt>
          <w:p w14:paraId="7C2B4123" w14:textId="77777777" w:rsidR="00055C01" w:rsidRPr="004A6A1D" w:rsidRDefault="00055C01" w:rsidP="00055C01">
            <w:pPr>
              <w:rPr>
                <w:rFonts w:asciiTheme="majorHAnsi" w:hAnsiTheme="majorHAnsi" w:cstheme="majorHAnsi"/>
                <w:color w:val="808080"/>
              </w:rPr>
            </w:pPr>
          </w:p>
        </w:tc>
        <w:tc>
          <w:tcPr>
            <w:tcW w:w="4582" w:type="dxa"/>
          </w:tcPr>
          <w:p w14:paraId="226EDC08" w14:textId="77777777" w:rsidR="00055C01" w:rsidRPr="004A6A1D" w:rsidRDefault="00055C01">
            <w:pPr>
              <w:rPr>
                <w:rFonts w:asciiTheme="majorHAnsi" w:hAnsiTheme="majorHAnsi" w:cstheme="majorHAnsi"/>
              </w:rPr>
            </w:pPr>
          </w:p>
        </w:tc>
        <w:tc>
          <w:tcPr>
            <w:tcW w:w="4582" w:type="dxa"/>
          </w:tcPr>
          <w:p w14:paraId="11FBE7F7" w14:textId="77777777" w:rsidR="00055C01" w:rsidRPr="004A6A1D" w:rsidRDefault="00055C01">
            <w:pPr>
              <w:rPr>
                <w:rFonts w:asciiTheme="majorHAnsi" w:hAnsiTheme="majorHAnsi" w:cstheme="majorHAnsi"/>
              </w:rPr>
            </w:pPr>
          </w:p>
        </w:tc>
      </w:tr>
    </w:tbl>
    <w:p w14:paraId="37394237" w14:textId="466D4CA6" w:rsidR="001D3512" w:rsidRPr="004A6A1D" w:rsidRDefault="001D3512" w:rsidP="00193875">
      <w:pPr>
        <w:rPr>
          <w:rFonts w:asciiTheme="majorHAnsi" w:hAnsiTheme="majorHAnsi" w:cstheme="majorHAnsi"/>
          <w:i/>
          <w:iCs/>
          <w:sz w:val="22"/>
          <w:szCs w:val="22"/>
        </w:rPr>
        <w:sectPr w:rsidR="001D3512" w:rsidRPr="004A6A1D" w:rsidSect="00147D77">
          <w:pgSz w:w="16838" w:h="11906" w:orient="landscape"/>
          <w:pgMar w:top="1440" w:right="1440" w:bottom="1440" w:left="1560" w:header="708" w:footer="566" w:gutter="0"/>
          <w:cols w:space="708"/>
          <w:titlePg/>
          <w:docGrid w:linePitch="360"/>
        </w:sectPr>
      </w:pPr>
    </w:p>
    <w:p w14:paraId="3F5DF0F4" w14:textId="01FFD140" w:rsidR="000A681E" w:rsidRPr="004A6A1D" w:rsidRDefault="00E20FD3" w:rsidP="0082231D">
      <w:pPr>
        <w:pStyle w:val="Heading2"/>
        <w:rPr>
          <w:rStyle w:val="normaltextrun"/>
          <w:rFonts w:asciiTheme="majorHAnsi" w:hAnsiTheme="majorHAnsi" w:cstheme="majorHAnsi"/>
          <w:b w:val="0"/>
        </w:rPr>
      </w:pPr>
      <w:bookmarkStart w:id="34" w:name="_Toc132298292"/>
      <w:r w:rsidRPr="004A6A1D">
        <w:rPr>
          <w:rFonts w:asciiTheme="majorHAnsi" w:hAnsiTheme="majorHAnsi" w:cstheme="majorHAnsi"/>
        </w:rPr>
        <w:lastRenderedPageBreak/>
        <w:t>Communication</w:t>
      </w:r>
      <w:bookmarkEnd w:id="34"/>
    </w:p>
    <w:p w14:paraId="4BB810A3" w14:textId="7FFE1BAE" w:rsidR="00001DA1" w:rsidRPr="004A6A1D" w:rsidRDefault="00552820" w:rsidP="00A94F84">
      <w:pPr>
        <w:jc w:val="both"/>
        <w:rPr>
          <w:rStyle w:val="eop"/>
          <w:rFonts w:asciiTheme="majorHAnsi" w:hAnsiTheme="majorHAnsi" w:cstheme="majorHAnsi"/>
          <w:color w:val="002060"/>
          <w:shd w:val="clear" w:color="auto" w:fill="FFFFFF"/>
        </w:rPr>
      </w:pPr>
      <w:r w:rsidRPr="004A6A1D">
        <w:rPr>
          <w:rStyle w:val="normaltextrun"/>
          <w:rFonts w:asciiTheme="majorHAnsi" w:hAnsiTheme="majorHAnsi" w:cstheme="majorHAnsi"/>
          <w:i/>
          <w:color w:val="002060"/>
          <w:shd w:val="clear" w:color="auto" w:fill="FFFFFF"/>
        </w:rPr>
        <w:t xml:space="preserve">Communication and </w:t>
      </w:r>
      <w:r w:rsidR="00E20FD3" w:rsidRPr="004A6A1D">
        <w:rPr>
          <w:rStyle w:val="normaltextrun"/>
          <w:rFonts w:asciiTheme="majorHAnsi" w:hAnsiTheme="majorHAnsi" w:cstheme="majorHAnsi"/>
          <w:i/>
          <w:color w:val="002060"/>
          <w:shd w:val="clear" w:color="auto" w:fill="FFFFFF"/>
        </w:rPr>
        <w:t>visibility</w:t>
      </w:r>
      <w:r w:rsidRPr="004A6A1D">
        <w:rPr>
          <w:rStyle w:val="normaltextrun"/>
          <w:rFonts w:asciiTheme="majorHAnsi" w:hAnsiTheme="majorHAnsi" w:cstheme="majorHAnsi"/>
          <w:i/>
          <w:color w:val="002060"/>
          <w:shd w:val="clear" w:color="auto" w:fill="FFFFFF"/>
        </w:rPr>
        <w:t xml:space="preserve"> activities should contribute to the promotion of gender, equality, and non-discrimination. Communication materials should use gender inclusive language and positive visual representations. E.g.: when developing videos or leaflets ensure that </w:t>
      </w:r>
      <w:r w:rsidR="002D5C95" w:rsidRPr="004A6A1D">
        <w:rPr>
          <w:rStyle w:val="normaltextrun"/>
          <w:rFonts w:asciiTheme="majorHAnsi" w:hAnsiTheme="majorHAnsi" w:cstheme="majorHAnsi"/>
          <w:i/>
          <w:color w:val="002060"/>
          <w:shd w:val="clear" w:color="auto" w:fill="FFFFFF"/>
        </w:rPr>
        <w:t>persons</w:t>
      </w:r>
      <w:r w:rsidRPr="004A6A1D">
        <w:rPr>
          <w:rStyle w:val="normaltextrun"/>
          <w:rFonts w:asciiTheme="majorHAnsi" w:hAnsiTheme="majorHAnsi" w:cstheme="majorHAnsi"/>
          <w:i/>
          <w:color w:val="002060"/>
          <w:shd w:val="clear" w:color="auto" w:fill="FFFFFF"/>
        </w:rPr>
        <w:t>, in all their diversity, are equally represented in a non-stereotypical fashion and portrayed in active empowered roles. In addition, consider using communication channels that are accessible to the general audience, to persons with disabilities, or people from marginalised groups. </w:t>
      </w:r>
      <w:r w:rsidRPr="004A6A1D">
        <w:rPr>
          <w:rStyle w:val="eop"/>
          <w:rFonts w:asciiTheme="majorHAnsi" w:hAnsiTheme="majorHAnsi" w:cstheme="majorHAnsi"/>
          <w:i/>
          <w:color w:val="002060"/>
          <w:shd w:val="clear" w:color="auto" w:fill="FFFFFF"/>
        </w:rPr>
        <w:t> </w:t>
      </w:r>
    </w:p>
    <w:tbl>
      <w:tblPr>
        <w:tblStyle w:val="TableGrid"/>
        <w:tblW w:w="0" w:type="auto"/>
        <w:tblLook w:val="04A0" w:firstRow="1" w:lastRow="0" w:firstColumn="1" w:lastColumn="0" w:noHBand="0" w:noVBand="1"/>
      </w:tblPr>
      <w:tblGrid>
        <w:gridCol w:w="7650"/>
        <w:gridCol w:w="1366"/>
      </w:tblGrid>
      <w:tr w:rsidR="00861754" w:rsidRPr="004A6A1D" w14:paraId="46CDFE92" w14:textId="5A3C923A" w:rsidTr="004D2693">
        <w:tc>
          <w:tcPr>
            <w:tcW w:w="9016" w:type="dxa"/>
            <w:gridSpan w:val="2"/>
            <w:shd w:val="clear" w:color="auto" w:fill="000039"/>
          </w:tcPr>
          <w:p w14:paraId="60C2A64B" w14:textId="36EF1256" w:rsidR="00861754" w:rsidRPr="004A6A1D" w:rsidRDefault="009F03DF" w:rsidP="00D73EAF">
            <w:pPr>
              <w:jc w:val="both"/>
              <w:rPr>
                <w:rStyle w:val="eop"/>
                <w:rFonts w:asciiTheme="majorHAnsi" w:hAnsiTheme="majorHAnsi" w:cstheme="majorHAnsi"/>
                <w:b/>
                <w:bCs/>
              </w:rPr>
            </w:pPr>
            <w:r w:rsidRPr="004A6A1D">
              <w:rPr>
                <w:rStyle w:val="eop"/>
                <w:rFonts w:asciiTheme="majorHAnsi" w:hAnsiTheme="majorHAnsi" w:cstheme="majorHAnsi"/>
                <w:b/>
                <w:bCs/>
              </w:rPr>
              <w:t xml:space="preserve">Applicants </w:t>
            </w:r>
            <w:r w:rsidR="00861754" w:rsidRPr="004A6A1D">
              <w:rPr>
                <w:rStyle w:val="eop"/>
                <w:rFonts w:asciiTheme="majorHAnsi" w:hAnsiTheme="majorHAnsi" w:cstheme="majorHAnsi"/>
                <w:b/>
                <w:bCs/>
              </w:rPr>
              <w:t>are required to implement minimum visibility requirements when implementing EU-funded projects to acknowledge the support received in line with the parameters established in Regulation</w:t>
            </w:r>
            <w:r w:rsidR="00AB1CAC" w:rsidRPr="004A6A1D">
              <w:rPr>
                <w:rStyle w:val="eop"/>
                <w:rFonts w:asciiTheme="majorHAnsi" w:hAnsiTheme="majorHAnsi" w:cstheme="majorHAnsi"/>
                <w:b/>
                <w:bCs/>
                <w:lang w:val="mt-MT"/>
              </w:rPr>
              <w:t xml:space="preserve"> </w:t>
            </w:r>
            <w:r w:rsidR="00861754" w:rsidRPr="004A6A1D">
              <w:rPr>
                <w:rStyle w:val="eop"/>
                <w:rFonts w:asciiTheme="majorHAnsi" w:hAnsiTheme="majorHAnsi" w:cstheme="majorHAnsi"/>
                <w:b/>
                <w:bCs/>
              </w:rPr>
              <w:t>(EU) 2021/1060</w:t>
            </w:r>
            <w:r w:rsidR="00A15203" w:rsidRPr="004A6A1D">
              <w:rPr>
                <w:rStyle w:val="eop"/>
                <w:rFonts w:asciiTheme="majorHAnsi" w:hAnsiTheme="majorHAnsi" w:cstheme="majorHAnsi"/>
                <w:b/>
                <w:bCs/>
              </w:rPr>
              <w:t xml:space="preserve">. </w:t>
            </w:r>
            <w:r w:rsidR="00D73EAF" w:rsidRPr="004A6A1D">
              <w:rPr>
                <w:rStyle w:val="eop"/>
                <w:rFonts w:asciiTheme="majorHAnsi" w:hAnsiTheme="majorHAnsi" w:cstheme="majorHAnsi"/>
                <w:b/>
                <w:bCs/>
              </w:rPr>
              <w:t xml:space="preserve">Please tick as applicable. </w:t>
            </w:r>
          </w:p>
        </w:tc>
      </w:tr>
      <w:tr w:rsidR="00861754" w:rsidRPr="004A6A1D" w14:paraId="4DC71C9B" w14:textId="6383DB31" w:rsidTr="00F72960">
        <w:trPr>
          <w:trHeight w:val="1095"/>
        </w:trPr>
        <w:tc>
          <w:tcPr>
            <w:tcW w:w="7650" w:type="dxa"/>
          </w:tcPr>
          <w:p w14:paraId="67AC084B" w14:textId="5FFC7993" w:rsidR="00861754" w:rsidRPr="004A6A1D" w:rsidRDefault="004D2693" w:rsidP="00A15203">
            <w:pPr>
              <w:jc w:val="both"/>
              <w:rPr>
                <w:rStyle w:val="eop"/>
                <w:rFonts w:asciiTheme="majorHAnsi" w:hAnsiTheme="majorHAnsi" w:cstheme="majorHAnsi"/>
              </w:rPr>
            </w:pPr>
            <w:r w:rsidRPr="004A6A1D">
              <w:rPr>
                <w:rFonts w:asciiTheme="majorHAnsi" w:hAnsiTheme="majorHAnsi" w:cstheme="majorHAnsi"/>
              </w:rPr>
              <w:t>P</w:t>
            </w:r>
            <w:r w:rsidR="001A0A7A" w:rsidRPr="004A6A1D">
              <w:rPr>
                <w:rFonts w:asciiTheme="majorHAnsi" w:hAnsiTheme="majorHAnsi" w:cstheme="majorHAnsi"/>
              </w:rPr>
              <w:t>rovid</w:t>
            </w:r>
            <w:r w:rsidRPr="004A6A1D">
              <w:rPr>
                <w:rFonts w:asciiTheme="majorHAnsi" w:hAnsiTheme="majorHAnsi" w:cstheme="majorHAnsi"/>
              </w:rPr>
              <w:t>e</w:t>
            </w:r>
            <w:r w:rsidR="001A0A7A" w:rsidRPr="004A6A1D">
              <w:rPr>
                <w:rFonts w:asciiTheme="majorHAnsi" w:hAnsiTheme="majorHAnsi" w:cstheme="majorHAnsi"/>
              </w:rPr>
              <w:t xml:space="preserve"> on the beneficiary’s official website, where such a site exists, and social media sites, a short description of the operation, proportionate to the level of support, including its aims and results, and highlighting the financial support from the </w:t>
            </w:r>
            <w:r w:rsidR="00AB1CAC" w:rsidRPr="004A6A1D">
              <w:rPr>
                <w:rFonts w:asciiTheme="majorHAnsi" w:hAnsiTheme="majorHAnsi" w:cstheme="majorHAnsi"/>
                <w:lang w:val="mt-MT"/>
              </w:rPr>
              <w:t>E</w:t>
            </w:r>
            <w:r w:rsidR="001A0A7A" w:rsidRPr="004A6A1D">
              <w:rPr>
                <w:rFonts w:asciiTheme="majorHAnsi" w:hAnsiTheme="majorHAnsi" w:cstheme="majorHAnsi"/>
              </w:rPr>
              <w:t>U</w:t>
            </w:r>
            <w:r w:rsidR="00B060CA" w:rsidRPr="004A6A1D">
              <w:rPr>
                <w:rFonts w:asciiTheme="majorHAnsi" w:hAnsiTheme="majorHAnsi" w:cstheme="majorHAnsi"/>
              </w:rPr>
              <w:t xml:space="preserve">. </w:t>
            </w:r>
            <w:r w:rsidR="00001DA1" w:rsidRPr="004A6A1D">
              <w:rPr>
                <w:rFonts w:asciiTheme="majorHAnsi" w:hAnsiTheme="majorHAnsi" w:cstheme="majorHAnsi"/>
              </w:rPr>
              <w:t xml:space="preserve">(ALL PROJECTS) </w:t>
            </w:r>
          </w:p>
        </w:tc>
        <w:tc>
          <w:tcPr>
            <w:tcW w:w="1366" w:type="dxa"/>
            <w:vAlign w:val="center"/>
          </w:tcPr>
          <w:p w14:paraId="0D0AC43C" w14:textId="02C300C7" w:rsidR="004D2693" w:rsidRPr="004A6A1D" w:rsidRDefault="004D2693" w:rsidP="00A15203">
            <w:pPr>
              <w:rPr>
                <w:rStyle w:val="eop"/>
                <w:rFonts w:asciiTheme="majorHAnsi" w:hAnsiTheme="majorHAnsi" w:cstheme="majorHAnsi"/>
              </w:rPr>
            </w:pPr>
            <w:r w:rsidRPr="004A6A1D">
              <w:rPr>
                <w:rStyle w:val="eop"/>
                <w:rFonts w:asciiTheme="majorHAnsi" w:hAnsiTheme="majorHAnsi" w:cstheme="majorHAnsi"/>
              </w:rPr>
              <w:t xml:space="preserve">Confirm </w:t>
            </w:r>
            <w:sdt>
              <w:sdtPr>
                <w:rPr>
                  <w:rStyle w:val="eop"/>
                  <w:rFonts w:asciiTheme="majorHAnsi" w:hAnsiTheme="majorHAnsi" w:cstheme="majorHAnsi"/>
                </w:rPr>
                <w:id w:val="-949152600"/>
                <w14:checkbox>
                  <w14:checked w14:val="0"/>
                  <w14:checkedState w14:val="2612" w14:font="MS Gothic"/>
                  <w14:uncheckedState w14:val="2610" w14:font="MS Gothic"/>
                </w14:checkbox>
              </w:sdtPr>
              <w:sdtContent>
                <w:r w:rsidR="00001DA1" w:rsidRPr="004A6A1D">
                  <w:rPr>
                    <w:rStyle w:val="eop"/>
                    <w:rFonts w:ascii="Segoe UI Symbol" w:eastAsia="MS Gothic" w:hAnsi="Segoe UI Symbol" w:cs="Segoe UI Symbol"/>
                  </w:rPr>
                  <w:t>☐</w:t>
                </w:r>
              </w:sdtContent>
            </w:sdt>
          </w:p>
          <w:p w14:paraId="192C8029" w14:textId="77777777" w:rsidR="004D2693" w:rsidRPr="004A6A1D" w:rsidRDefault="004D2693" w:rsidP="00A15203">
            <w:pPr>
              <w:rPr>
                <w:rStyle w:val="eop"/>
                <w:rFonts w:asciiTheme="majorHAnsi" w:hAnsiTheme="majorHAnsi" w:cstheme="majorHAnsi"/>
              </w:rPr>
            </w:pPr>
          </w:p>
          <w:p w14:paraId="547CCD87" w14:textId="0CCB6B24" w:rsidR="004D2693" w:rsidRPr="004A6A1D" w:rsidRDefault="004D2693" w:rsidP="00A15203">
            <w:pPr>
              <w:rPr>
                <w:rStyle w:val="eop"/>
                <w:rFonts w:asciiTheme="majorHAnsi" w:hAnsiTheme="majorHAnsi" w:cstheme="majorHAnsi"/>
              </w:rPr>
            </w:pPr>
          </w:p>
        </w:tc>
      </w:tr>
      <w:tr w:rsidR="004D2693" w:rsidRPr="004A6A1D" w14:paraId="10FB567A" w14:textId="77777777" w:rsidTr="00F72960">
        <w:trPr>
          <w:trHeight w:val="1125"/>
        </w:trPr>
        <w:tc>
          <w:tcPr>
            <w:tcW w:w="7650" w:type="dxa"/>
          </w:tcPr>
          <w:p w14:paraId="6DA06F47" w14:textId="73D0E3E0" w:rsidR="004D2693" w:rsidRPr="004A6A1D" w:rsidRDefault="00B060CA" w:rsidP="00A15203">
            <w:pPr>
              <w:jc w:val="both"/>
              <w:rPr>
                <w:rFonts w:asciiTheme="majorHAnsi" w:hAnsiTheme="majorHAnsi" w:cstheme="majorHAnsi"/>
              </w:rPr>
            </w:pPr>
            <w:r w:rsidRPr="004A6A1D">
              <w:rPr>
                <w:rFonts w:asciiTheme="majorHAnsi" w:hAnsiTheme="majorHAnsi" w:cstheme="majorHAnsi"/>
              </w:rPr>
              <w:t>P</w:t>
            </w:r>
            <w:r w:rsidR="004D2693" w:rsidRPr="004A6A1D">
              <w:rPr>
                <w:rFonts w:asciiTheme="majorHAnsi" w:hAnsiTheme="majorHAnsi" w:cstheme="majorHAnsi"/>
              </w:rPr>
              <w:t>rovid</w:t>
            </w:r>
            <w:r w:rsidRPr="004A6A1D">
              <w:rPr>
                <w:rFonts w:asciiTheme="majorHAnsi" w:hAnsiTheme="majorHAnsi" w:cstheme="majorHAnsi"/>
              </w:rPr>
              <w:t>e</w:t>
            </w:r>
            <w:r w:rsidR="004D2693" w:rsidRPr="004A6A1D">
              <w:rPr>
                <w:rFonts w:asciiTheme="majorHAnsi" w:hAnsiTheme="majorHAnsi" w:cstheme="majorHAnsi"/>
              </w:rPr>
              <w:t xml:space="preserve"> a statement highlighting the support from the </w:t>
            </w:r>
            <w:r w:rsidR="00AB1CAC" w:rsidRPr="004A6A1D">
              <w:rPr>
                <w:rFonts w:asciiTheme="majorHAnsi" w:hAnsiTheme="majorHAnsi" w:cstheme="majorHAnsi"/>
                <w:lang w:val="mt-MT"/>
              </w:rPr>
              <w:t>E</w:t>
            </w:r>
            <w:r w:rsidR="004D2693" w:rsidRPr="004A6A1D">
              <w:rPr>
                <w:rFonts w:asciiTheme="majorHAnsi" w:hAnsiTheme="majorHAnsi" w:cstheme="majorHAnsi"/>
              </w:rPr>
              <w:t>U in a visible manner on documents and communication material relating to the implementation of the operation, intended for the public or for participants</w:t>
            </w:r>
            <w:r w:rsidRPr="004A6A1D">
              <w:rPr>
                <w:rFonts w:asciiTheme="majorHAnsi" w:hAnsiTheme="majorHAnsi" w:cstheme="majorHAnsi"/>
              </w:rPr>
              <w:t xml:space="preserve">. </w:t>
            </w:r>
          </w:p>
          <w:p w14:paraId="0954083F" w14:textId="40211C1B" w:rsidR="00001DA1" w:rsidRPr="004A6A1D" w:rsidRDefault="00001DA1" w:rsidP="00A15203">
            <w:pPr>
              <w:jc w:val="both"/>
              <w:rPr>
                <w:rFonts w:asciiTheme="majorHAnsi" w:hAnsiTheme="majorHAnsi" w:cstheme="majorHAnsi"/>
              </w:rPr>
            </w:pPr>
            <w:r w:rsidRPr="004A6A1D">
              <w:rPr>
                <w:rFonts w:asciiTheme="majorHAnsi" w:hAnsiTheme="majorHAnsi" w:cstheme="majorHAnsi"/>
              </w:rPr>
              <w:t xml:space="preserve">(ALL PROJECTS) </w:t>
            </w:r>
          </w:p>
        </w:tc>
        <w:tc>
          <w:tcPr>
            <w:tcW w:w="1366" w:type="dxa"/>
            <w:vAlign w:val="center"/>
          </w:tcPr>
          <w:p w14:paraId="717C0000" w14:textId="77777777" w:rsidR="004D2693" w:rsidRPr="004A6A1D" w:rsidRDefault="004D2693" w:rsidP="00A15203">
            <w:pPr>
              <w:rPr>
                <w:rStyle w:val="eop"/>
                <w:rFonts w:asciiTheme="majorHAnsi" w:hAnsiTheme="majorHAnsi" w:cstheme="majorHAnsi"/>
              </w:rPr>
            </w:pPr>
            <w:r w:rsidRPr="004A6A1D">
              <w:rPr>
                <w:rStyle w:val="eop"/>
                <w:rFonts w:asciiTheme="majorHAnsi" w:hAnsiTheme="majorHAnsi" w:cstheme="majorHAnsi"/>
              </w:rPr>
              <w:t xml:space="preserve">Confirm </w:t>
            </w:r>
            <w:sdt>
              <w:sdtPr>
                <w:rPr>
                  <w:rStyle w:val="eop"/>
                  <w:rFonts w:asciiTheme="majorHAnsi" w:hAnsiTheme="majorHAnsi" w:cstheme="majorHAnsi"/>
                </w:rPr>
                <w:id w:val="-2010819851"/>
                <w14:checkbox>
                  <w14:checked w14:val="0"/>
                  <w14:checkedState w14:val="2612" w14:font="MS Gothic"/>
                  <w14:uncheckedState w14:val="2610" w14:font="MS Gothic"/>
                </w14:checkbox>
              </w:sdtPr>
              <w:sdtContent>
                <w:r w:rsidRPr="004A6A1D">
                  <w:rPr>
                    <w:rStyle w:val="eop"/>
                    <w:rFonts w:ascii="Segoe UI Symbol" w:eastAsia="MS Gothic" w:hAnsi="Segoe UI Symbol" w:cs="Segoe UI Symbol"/>
                  </w:rPr>
                  <w:t>☐</w:t>
                </w:r>
              </w:sdtContent>
            </w:sdt>
          </w:p>
          <w:p w14:paraId="77CD1068" w14:textId="77777777" w:rsidR="004D2693" w:rsidRPr="004A6A1D" w:rsidRDefault="004D2693" w:rsidP="00A15203">
            <w:pPr>
              <w:rPr>
                <w:rStyle w:val="eop"/>
                <w:rFonts w:asciiTheme="majorHAnsi" w:hAnsiTheme="majorHAnsi" w:cstheme="majorHAnsi"/>
              </w:rPr>
            </w:pPr>
          </w:p>
        </w:tc>
      </w:tr>
      <w:tr w:rsidR="006A7900" w:rsidRPr="004A6A1D" w14:paraId="208A0E7B" w14:textId="77777777" w:rsidTr="008106FF">
        <w:tc>
          <w:tcPr>
            <w:tcW w:w="7650" w:type="dxa"/>
          </w:tcPr>
          <w:p w14:paraId="0B61A6C7" w14:textId="4B703902" w:rsidR="006A7900" w:rsidRPr="004A6A1D" w:rsidRDefault="006A7900" w:rsidP="006A7900">
            <w:pPr>
              <w:jc w:val="both"/>
              <w:rPr>
                <w:rFonts w:asciiTheme="majorHAnsi" w:hAnsiTheme="majorHAnsi" w:cstheme="majorHAnsi"/>
              </w:rPr>
            </w:pPr>
            <w:r w:rsidRPr="004A6A1D">
              <w:rPr>
                <w:rFonts w:asciiTheme="majorHAnsi" w:hAnsiTheme="majorHAnsi" w:cstheme="majorHAnsi"/>
              </w:rPr>
              <w:t>Display at a location clearly visible to the public at least one poster of a minimum size A3 or equivalent electronic display with information about the operation highlighting the support from the Funds</w:t>
            </w:r>
            <w:r w:rsidR="00AB1CAC" w:rsidRPr="004A6A1D">
              <w:rPr>
                <w:rFonts w:asciiTheme="majorHAnsi" w:hAnsiTheme="majorHAnsi" w:cstheme="majorHAnsi"/>
                <w:lang w:val="mt-MT"/>
              </w:rPr>
              <w:t>. W</w:t>
            </w:r>
            <w:r w:rsidRPr="004A6A1D">
              <w:rPr>
                <w:rFonts w:asciiTheme="majorHAnsi" w:hAnsiTheme="majorHAnsi" w:cstheme="majorHAnsi"/>
              </w:rPr>
              <w:t xml:space="preserve">here the beneficiary is a natural person, the beneficiary shall ensure, to the extent possible, that appropriate information is available, highlighting the support from the funds, at a location visible to the public or through an electronic display. </w:t>
            </w:r>
          </w:p>
          <w:p w14:paraId="23D9146E" w14:textId="7E57DE19" w:rsidR="006A7900" w:rsidRPr="004A6A1D" w:rsidRDefault="006A7900" w:rsidP="006A7900">
            <w:pPr>
              <w:jc w:val="both"/>
              <w:rPr>
                <w:rFonts w:asciiTheme="majorHAnsi" w:hAnsiTheme="majorHAnsi" w:cstheme="majorHAnsi"/>
              </w:rPr>
            </w:pPr>
            <w:r w:rsidRPr="004A6A1D">
              <w:rPr>
                <w:rFonts w:asciiTheme="majorHAnsi" w:hAnsiTheme="majorHAnsi" w:cstheme="majorHAnsi"/>
              </w:rPr>
              <w:t xml:space="preserve">(ALL PROJECTS) </w:t>
            </w:r>
          </w:p>
        </w:tc>
        <w:tc>
          <w:tcPr>
            <w:tcW w:w="1366" w:type="dxa"/>
            <w:vAlign w:val="center"/>
          </w:tcPr>
          <w:p w14:paraId="29C7E76C" w14:textId="77777777" w:rsidR="006A7900" w:rsidRPr="004A6A1D" w:rsidRDefault="006A7900" w:rsidP="006A7900">
            <w:pPr>
              <w:rPr>
                <w:rStyle w:val="eop"/>
                <w:rFonts w:asciiTheme="majorHAnsi" w:hAnsiTheme="majorHAnsi" w:cstheme="majorHAnsi"/>
              </w:rPr>
            </w:pPr>
            <w:r w:rsidRPr="004A6A1D">
              <w:rPr>
                <w:rStyle w:val="eop"/>
                <w:rFonts w:asciiTheme="majorHAnsi" w:hAnsiTheme="majorHAnsi" w:cstheme="majorHAnsi"/>
              </w:rPr>
              <w:t xml:space="preserve">Confirm </w:t>
            </w:r>
            <w:sdt>
              <w:sdtPr>
                <w:rPr>
                  <w:rStyle w:val="eop"/>
                  <w:rFonts w:asciiTheme="majorHAnsi" w:hAnsiTheme="majorHAnsi" w:cstheme="majorHAnsi"/>
                </w:rPr>
                <w:id w:val="-1922176276"/>
                <w14:checkbox>
                  <w14:checked w14:val="0"/>
                  <w14:checkedState w14:val="2612" w14:font="MS Gothic"/>
                  <w14:uncheckedState w14:val="2610" w14:font="MS Gothic"/>
                </w14:checkbox>
              </w:sdtPr>
              <w:sdtContent>
                <w:r w:rsidRPr="004A6A1D">
                  <w:rPr>
                    <w:rStyle w:val="eop"/>
                    <w:rFonts w:ascii="Segoe UI Symbol" w:eastAsia="MS Gothic" w:hAnsi="Segoe UI Symbol" w:cs="Segoe UI Symbol"/>
                  </w:rPr>
                  <w:t>☐</w:t>
                </w:r>
              </w:sdtContent>
            </w:sdt>
          </w:p>
          <w:p w14:paraId="7505E54F" w14:textId="77777777" w:rsidR="006A7900" w:rsidRPr="004A6A1D" w:rsidRDefault="006A7900" w:rsidP="006A7900">
            <w:pPr>
              <w:rPr>
                <w:rStyle w:val="eop"/>
                <w:rFonts w:asciiTheme="majorHAnsi" w:hAnsiTheme="majorHAnsi" w:cstheme="majorHAnsi"/>
              </w:rPr>
            </w:pPr>
          </w:p>
          <w:p w14:paraId="59F17E60" w14:textId="5D95FAF8" w:rsidR="006A7900" w:rsidRPr="004A6A1D" w:rsidRDefault="006A7900" w:rsidP="006A7900">
            <w:pPr>
              <w:rPr>
                <w:rStyle w:val="eop"/>
                <w:rFonts w:asciiTheme="majorHAnsi" w:hAnsiTheme="majorHAnsi" w:cstheme="majorHAnsi"/>
              </w:rPr>
            </w:pPr>
          </w:p>
        </w:tc>
      </w:tr>
      <w:tr w:rsidR="006A7900" w:rsidRPr="004A6A1D" w14:paraId="2DED2EAE" w14:textId="77777777" w:rsidTr="008106FF">
        <w:tc>
          <w:tcPr>
            <w:tcW w:w="7650" w:type="dxa"/>
          </w:tcPr>
          <w:p w14:paraId="0EE6F906" w14:textId="3E0B354C" w:rsidR="006A7900" w:rsidRPr="004A6A1D" w:rsidRDefault="006A7900" w:rsidP="006A7900">
            <w:pPr>
              <w:jc w:val="both"/>
              <w:rPr>
                <w:rFonts w:asciiTheme="majorHAnsi" w:hAnsiTheme="majorHAnsi" w:cstheme="majorHAnsi"/>
              </w:rPr>
            </w:pPr>
            <w:r w:rsidRPr="004A6A1D">
              <w:rPr>
                <w:rFonts w:asciiTheme="majorHAnsi" w:hAnsiTheme="majorHAnsi" w:cstheme="majorHAnsi"/>
              </w:rPr>
              <w:t xml:space="preserve">Display durable plaques or billboards clearly visible to the public, that present the emblem of the </w:t>
            </w:r>
            <w:r w:rsidR="00AB1CAC" w:rsidRPr="004A6A1D">
              <w:rPr>
                <w:rFonts w:asciiTheme="majorHAnsi" w:hAnsiTheme="majorHAnsi" w:cstheme="majorHAnsi"/>
                <w:lang w:val="mt-MT"/>
              </w:rPr>
              <w:t>E</w:t>
            </w:r>
            <w:r w:rsidRPr="004A6A1D">
              <w:rPr>
                <w:rFonts w:asciiTheme="majorHAnsi" w:hAnsiTheme="majorHAnsi" w:cstheme="majorHAnsi"/>
              </w:rPr>
              <w:t>U in accordance with the technical characteristics laid down in the Guidelines on the Communication and Visibility requirements for projects co-financed through EU Funds, as soon as the physical implementation of operations involving physical investment starts or purchased equipment is installed, in respect of the following:</w:t>
            </w:r>
          </w:p>
          <w:p w14:paraId="3A819CE6" w14:textId="77777777" w:rsidR="00F72960" w:rsidRPr="004A6A1D" w:rsidRDefault="00F72960" w:rsidP="006A7900">
            <w:pPr>
              <w:jc w:val="both"/>
              <w:rPr>
                <w:rFonts w:asciiTheme="majorHAnsi" w:hAnsiTheme="majorHAnsi" w:cstheme="majorHAnsi"/>
              </w:rPr>
            </w:pPr>
          </w:p>
          <w:p w14:paraId="2B575DC5" w14:textId="062CFE56" w:rsidR="006A7900" w:rsidRPr="004A6A1D" w:rsidRDefault="006A7900" w:rsidP="006A7900">
            <w:pPr>
              <w:jc w:val="both"/>
              <w:rPr>
                <w:rFonts w:asciiTheme="majorHAnsi" w:hAnsiTheme="majorHAnsi" w:cstheme="majorHAnsi"/>
              </w:rPr>
            </w:pPr>
            <w:r w:rsidRPr="004A6A1D">
              <w:rPr>
                <w:rFonts w:asciiTheme="majorHAnsi" w:hAnsiTheme="majorHAnsi" w:cstheme="majorHAnsi"/>
              </w:rPr>
              <w:t>(i) operations supported by the AMIF, the ISF or the BMVI the total cost of which exceeds EUR 100,000;</w:t>
            </w:r>
          </w:p>
        </w:tc>
        <w:tc>
          <w:tcPr>
            <w:tcW w:w="1366" w:type="dxa"/>
            <w:vAlign w:val="center"/>
          </w:tcPr>
          <w:p w14:paraId="5333AAC6" w14:textId="77777777" w:rsidR="006A7900" w:rsidRPr="004A6A1D" w:rsidRDefault="006A7900" w:rsidP="006A7900">
            <w:pPr>
              <w:rPr>
                <w:rStyle w:val="eop"/>
                <w:rFonts w:asciiTheme="majorHAnsi" w:hAnsiTheme="majorHAnsi" w:cstheme="majorHAnsi"/>
              </w:rPr>
            </w:pPr>
            <w:r w:rsidRPr="004A6A1D">
              <w:rPr>
                <w:rStyle w:val="eop"/>
                <w:rFonts w:asciiTheme="majorHAnsi" w:hAnsiTheme="majorHAnsi" w:cstheme="majorHAnsi"/>
              </w:rPr>
              <w:t xml:space="preserve">Confirm </w:t>
            </w:r>
            <w:sdt>
              <w:sdtPr>
                <w:rPr>
                  <w:rStyle w:val="eop"/>
                  <w:rFonts w:asciiTheme="majorHAnsi" w:hAnsiTheme="majorHAnsi" w:cstheme="majorHAnsi"/>
                </w:rPr>
                <w:id w:val="1181394432"/>
                <w14:checkbox>
                  <w14:checked w14:val="0"/>
                  <w14:checkedState w14:val="2612" w14:font="MS Gothic"/>
                  <w14:uncheckedState w14:val="2610" w14:font="MS Gothic"/>
                </w14:checkbox>
              </w:sdtPr>
              <w:sdtContent>
                <w:r w:rsidRPr="004A6A1D">
                  <w:rPr>
                    <w:rStyle w:val="eop"/>
                    <w:rFonts w:ascii="Segoe UI Symbol" w:eastAsia="MS Gothic" w:hAnsi="Segoe UI Symbol" w:cs="Segoe UI Symbol"/>
                  </w:rPr>
                  <w:t>☐</w:t>
                </w:r>
              </w:sdtContent>
            </w:sdt>
          </w:p>
          <w:p w14:paraId="19CBA6F4" w14:textId="77777777" w:rsidR="006A7900" w:rsidRPr="004A6A1D" w:rsidRDefault="006A7900" w:rsidP="006A7900">
            <w:pPr>
              <w:rPr>
                <w:rStyle w:val="eop"/>
                <w:rFonts w:asciiTheme="majorHAnsi" w:hAnsiTheme="majorHAnsi" w:cstheme="majorHAnsi"/>
              </w:rPr>
            </w:pPr>
          </w:p>
          <w:p w14:paraId="51B528DB" w14:textId="5FC23B5E" w:rsidR="006A7900" w:rsidRPr="004A6A1D" w:rsidRDefault="006A7900" w:rsidP="006A7900">
            <w:pPr>
              <w:rPr>
                <w:rStyle w:val="eop"/>
                <w:rFonts w:asciiTheme="majorHAnsi" w:hAnsiTheme="majorHAnsi" w:cstheme="majorHAnsi"/>
              </w:rPr>
            </w:pPr>
            <w:r w:rsidRPr="004A6A1D">
              <w:rPr>
                <w:rStyle w:val="eop"/>
                <w:rFonts w:asciiTheme="majorHAnsi" w:hAnsiTheme="majorHAnsi" w:cstheme="majorHAnsi"/>
              </w:rPr>
              <w:t xml:space="preserve">Not applicable </w:t>
            </w:r>
            <w:sdt>
              <w:sdtPr>
                <w:rPr>
                  <w:rStyle w:val="eop"/>
                  <w:rFonts w:asciiTheme="majorHAnsi" w:hAnsiTheme="majorHAnsi" w:cstheme="majorHAnsi"/>
                </w:rPr>
                <w:id w:val="-1325665823"/>
                <w14:checkbox>
                  <w14:checked w14:val="0"/>
                  <w14:checkedState w14:val="2612" w14:font="MS Gothic"/>
                  <w14:uncheckedState w14:val="2610" w14:font="MS Gothic"/>
                </w14:checkbox>
              </w:sdtPr>
              <w:sdtContent>
                <w:r w:rsidRPr="004A6A1D">
                  <w:rPr>
                    <w:rStyle w:val="eop"/>
                    <w:rFonts w:ascii="Segoe UI Symbol" w:eastAsia="MS Gothic" w:hAnsi="Segoe UI Symbol" w:cs="Segoe UI Symbol"/>
                  </w:rPr>
                  <w:t>☐</w:t>
                </w:r>
              </w:sdtContent>
            </w:sdt>
          </w:p>
        </w:tc>
      </w:tr>
      <w:tr w:rsidR="006A7900" w:rsidRPr="004A6A1D" w14:paraId="100B23DE" w14:textId="77777777" w:rsidTr="008106FF">
        <w:tc>
          <w:tcPr>
            <w:tcW w:w="7650" w:type="dxa"/>
          </w:tcPr>
          <w:p w14:paraId="3BE87A9D" w14:textId="4BD5D6C3" w:rsidR="006A7900" w:rsidRPr="004A6A1D" w:rsidRDefault="006A7900" w:rsidP="006A7900">
            <w:pPr>
              <w:rPr>
                <w:rFonts w:asciiTheme="majorHAnsi" w:hAnsiTheme="majorHAnsi" w:cstheme="majorHAnsi"/>
              </w:rPr>
            </w:pPr>
            <w:r w:rsidRPr="004A6A1D">
              <w:rPr>
                <w:rFonts w:asciiTheme="majorHAnsi" w:hAnsiTheme="majorHAnsi" w:cstheme="majorHAnsi"/>
              </w:rPr>
              <w:t xml:space="preserve">For operations of strategic importance and operations the total cost of which exceeds EUR 10,000,000, organising a communication event or activity, as appropriate, and involving the Commission and the responsible </w:t>
            </w:r>
            <w:r w:rsidR="00562ACB" w:rsidRPr="004A6A1D">
              <w:rPr>
                <w:rFonts w:asciiTheme="majorHAnsi" w:hAnsiTheme="majorHAnsi" w:cstheme="majorHAnsi"/>
              </w:rPr>
              <w:t>M</w:t>
            </w:r>
            <w:r w:rsidRPr="004A6A1D">
              <w:rPr>
                <w:rFonts w:asciiTheme="majorHAnsi" w:hAnsiTheme="majorHAnsi" w:cstheme="majorHAnsi"/>
              </w:rPr>
              <w:t xml:space="preserve">anaging </w:t>
            </w:r>
            <w:r w:rsidR="00562ACB" w:rsidRPr="004A6A1D">
              <w:rPr>
                <w:rFonts w:asciiTheme="majorHAnsi" w:hAnsiTheme="majorHAnsi" w:cstheme="majorHAnsi"/>
              </w:rPr>
              <w:t>A</w:t>
            </w:r>
            <w:r w:rsidRPr="004A6A1D">
              <w:rPr>
                <w:rFonts w:asciiTheme="majorHAnsi" w:hAnsiTheme="majorHAnsi" w:cstheme="majorHAnsi"/>
              </w:rPr>
              <w:t>uthority in a timely manner.</w:t>
            </w:r>
          </w:p>
        </w:tc>
        <w:tc>
          <w:tcPr>
            <w:tcW w:w="1366" w:type="dxa"/>
            <w:vAlign w:val="center"/>
          </w:tcPr>
          <w:p w14:paraId="2BB2EE46" w14:textId="77777777" w:rsidR="006A7900" w:rsidRPr="004A6A1D" w:rsidRDefault="006A7900" w:rsidP="006A7900">
            <w:pPr>
              <w:rPr>
                <w:rStyle w:val="eop"/>
                <w:rFonts w:asciiTheme="majorHAnsi" w:hAnsiTheme="majorHAnsi" w:cstheme="majorHAnsi"/>
              </w:rPr>
            </w:pPr>
            <w:r w:rsidRPr="004A6A1D">
              <w:rPr>
                <w:rStyle w:val="eop"/>
                <w:rFonts w:asciiTheme="majorHAnsi" w:hAnsiTheme="majorHAnsi" w:cstheme="majorHAnsi"/>
              </w:rPr>
              <w:t xml:space="preserve">Confirm </w:t>
            </w:r>
            <w:sdt>
              <w:sdtPr>
                <w:rPr>
                  <w:rStyle w:val="eop"/>
                  <w:rFonts w:asciiTheme="majorHAnsi" w:hAnsiTheme="majorHAnsi" w:cstheme="majorHAnsi"/>
                </w:rPr>
                <w:id w:val="1398871551"/>
                <w14:checkbox>
                  <w14:checked w14:val="0"/>
                  <w14:checkedState w14:val="2612" w14:font="MS Gothic"/>
                  <w14:uncheckedState w14:val="2610" w14:font="MS Gothic"/>
                </w14:checkbox>
              </w:sdtPr>
              <w:sdtContent>
                <w:r w:rsidRPr="004A6A1D">
                  <w:rPr>
                    <w:rStyle w:val="eop"/>
                    <w:rFonts w:ascii="Segoe UI Symbol" w:eastAsia="MS Gothic" w:hAnsi="Segoe UI Symbol" w:cs="Segoe UI Symbol"/>
                  </w:rPr>
                  <w:t>☐</w:t>
                </w:r>
              </w:sdtContent>
            </w:sdt>
          </w:p>
          <w:p w14:paraId="0A6BBA64" w14:textId="77777777" w:rsidR="006A7900" w:rsidRPr="004A6A1D" w:rsidRDefault="006A7900" w:rsidP="006A7900">
            <w:pPr>
              <w:rPr>
                <w:rStyle w:val="eop"/>
                <w:rFonts w:asciiTheme="majorHAnsi" w:hAnsiTheme="majorHAnsi" w:cstheme="majorHAnsi"/>
              </w:rPr>
            </w:pPr>
          </w:p>
          <w:p w14:paraId="60B4B831" w14:textId="61DA4254" w:rsidR="006A7900" w:rsidRPr="004A6A1D" w:rsidRDefault="006A7900" w:rsidP="006A7900">
            <w:pPr>
              <w:rPr>
                <w:rStyle w:val="eop"/>
                <w:rFonts w:asciiTheme="majorHAnsi" w:hAnsiTheme="majorHAnsi" w:cstheme="majorHAnsi"/>
              </w:rPr>
            </w:pPr>
            <w:r w:rsidRPr="004A6A1D">
              <w:rPr>
                <w:rStyle w:val="eop"/>
                <w:rFonts w:asciiTheme="majorHAnsi" w:hAnsiTheme="majorHAnsi" w:cstheme="majorHAnsi"/>
              </w:rPr>
              <w:t xml:space="preserve">Not applicable </w:t>
            </w:r>
            <w:sdt>
              <w:sdtPr>
                <w:rPr>
                  <w:rStyle w:val="eop"/>
                  <w:rFonts w:asciiTheme="majorHAnsi" w:hAnsiTheme="majorHAnsi" w:cstheme="majorHAnsi"/>
                </w:rPr>
                <w:id w:val="286407021"/>
                <w14:checkbox>
                  <w14:checked w14:val="0"/>
                  <w14:checkedState w14:val="2612" w14:font="MS Gothic"/>
                  <w14:uncheckedState w14:val="2610" w14:font="MS Gothic"/>
                </w14:checkbox>
              </w:sdtPr>
              <w:sdtContent>
                <w:r w:rsidRPr="004A6A1D">
                  <w:rPr>
                    <w:rStyle w:val="eop"/>
                    <w:rFonts w:ascii="Segoe UI Symbol" w:eastAsia="MS Gothic" w:hAnsi="Segoe UI Symbol" w:cs="Segoe UI Symbol"/>
                  </w:rPr>
                  <w:t>☐</w:t>
                </w:r>
              </w:sdtContent>
            </w:sdt>
          </w:p>
        </w:tc>
      </w:tr>
    </w:tbl>
    <w:p w14:paraId="4890D645" w14:textId="2B79AECE" w:rsidR="00662293" w:rsidRPr="004A6A1D" w:rsidRDefault="00662293" w:rsidP="000A681E">
      <w:pPr>
        <w:rPr>
          <w:rFonts w:asciiTheme="majorHAnsi" w:hAnsiTheme="majorHAnsi" w:cstheme="majorHAnsi"/>
        </w:rPr>
      </w:pPr>
    </w:p>
    <w:p w14:paraId="26156E7A" w14:textId="55ACEDBC" w:rsidR="009F24A2" w:rsidRPr="00481278" w:rsidRDefault="00662293" w:rsidP="0043237F">
      <w:pPr>
        <w:spacing w:after="120" w:line="240" w:lineRule="auto"/>
        <w:jc w:val="both"/>
        <w:rPr>
          <w:rFonts w:asciiTheme="majorHAnsi" w:hAnsiTheme="majorHAnsi" w:cstheme="majorHAnsi"/>
          <w:i/>
          <w:color w:val="002060"/>
          <w:sz w:val="22"/>
          <w:szCs w:val="22"/>
        </w:rPr>
      </w:pPr>
      <w:r w:rsidRPr="00481278">
        <w:rPr>
          <w:rFonts w:asciiTheme="majorHAnsi" w:hAnsiTheme="majorHAnsi" w:cstheme="majorHAnsi"/>
          <w:i/>
          <w:iCs/>
          <w:color w:val="002060"/>
          <w:sz w:val="22"/>
          <w:szCs w:val="22"/>
        </w:rPr>
        <w:t>Applicants are to keep in m</w:t>
      </w:r>
      <w:r w:rsidR="00F15271" w:rsidRPr="00481278">
        <w:rPr>
          <w:rFonts w:asciiTheme="majorHAnsi" w:hAnsiTheme="majorHAnsi" w:cstheme="majorHAnsi"/>
          <w:i/>
          <w:iCs/>
          <w:color w:val="002060"/>
          <w:sz w:val="22"/>
          <w:szCs w:val="22"/>
        </w:rPr>
        <w:t>ind that EU funded projects</w:t>
      </w:r>
      <w:r w:rsidR="00DE4A9F" w:rsidRPr="00481278">
        <w:rPr>
          <w:rFonts w:asciiTheme="majorHAnsi" w:hAnsiTheme="majorHAnsi" w:cstheme="majorHAnsi"/>
          <w:i/>
          <w:iCs/>
          <w:color w:val="002060"/>
          <w:sz w:val="22"/>
          <w:szCs w:val="22"/>
        </w:rPr>
        <w:t xml:space="preserve"> must ensure that adeq</w:t>
      </w:r>
      <w:r w:rsidR="002D4C14" w:rsidRPr="00481278">
        <w:rPr>
          <w:rFonts w:asciiTheme="majorHAnsi" w:hAnsiTheme="majorHAnsi" w:cstheme="majorHAnsi"/>
          <w:i/>
          <w:iCs/>
          <w:color w:val="002060"/>
          <w:sz w:val="22"/>
          <w:szCs w:val="22"/>
        </w:rPr>
        <w:t>uate publicity is given to the project with a view to</w:t>
      </w:r>
      <w:r w:rsidR="00D87CA2" w:rsidRPr="00481278">
        <w:rPr>
          <w:rFonts w:asciiTheme="majorHAnsi" w:hAnsiTheme="majorHAnsi" w:cstheme="majorHAnsi"/>
          <w:i/>
          <w:iCs/>
          <w:color w:val="002060"/>
          <w:sz w:val="22"/>
          <w:szCs w:val="22"/>
        </w:rPr>
        <w:t>:</w:t>
      </w:r>
    </w:p>
    <w:p w14:paraId="33DA95EB" w14:textId="17FCC19C" w:rsidR="00D87CA2" w:rsidRPr="00481278" w:rsidRDefault="005B02F5" w:rsidP="002858F7">
      <w:pPr>
        <w:pStyle w:val="ListParagraph"/>
        <w:numPr>
          <w:ilvl w:val="0"/>
          <w:numId w:val="1"/>
        </w:numPr>
        <w:spacing w:after="120"/>
        <w:ind w:left="714" w:hanging="357"/>
        <w:contextualSpacing/>
        <w:jc w:val="both"/>
        <w:rPr>
          <w:rFonts w:asciiTheme="majorHAnsi" w:eastAsia="Times New Roman" w:hAnsiTheme="majorHAnsi" w:cstheme="majorHAnsi"/>
          <w:i/>
          <w:iCs/>
          <w:color w:val="002060"/>
          <w:lang w:eastAsia="en-GB"/>
        </w:rPr>
      </w:pPr>
      <w:r w:rsidRPr="00481278">
        <w:rPr>
          <w:rFonts w:asciiTheme="majorHAnsi" w:eastAsia="Times New Roman" w:hAnsiTheme="majorHAnsi" w:cstheme="majorHAnsi"/>
          <w:i/>
          <w:iCs/>
          <w:color w:val="002060"/>
          <w:lang w:eastAsia="en-GB"/>
        </w:rPr>
        <w:t xml:space="preserve">Make </w:t>
      </w:r>
      <w:r w:rsidR="001776B8" w:rsidRPr="00481278">
        <w:rPr>
          <w:rFonts w:asciiTheme="majorHAnsi" w:eastAsia="Times New Roman" w:hAnsiTheme="majorHAnsi" w:cstheme="majorHAnsi"/>
          <w:i/>
          <w:iCs/>
          <w:color w:val="002060"/>
          <w:lang w:eastAsia="en-GB"/>
        </w:rPr>
        <w:t>potential participants aware of the</w:t>
      </w:r>
      <w:r w:rsidR="00595C84" w:rsidRPr="00481278">
        <w:rPr>
          <w:rFonts w:asciiTheme="majorHAnsi" w:eastAsia="Times New Roman" w:hAnsiTheme="majorHAnsi" w:cstheme="majorHAnsi"/>
          <w:i/>
          <w:iCs/>
          <w:color w:val="002060"/>
          <w:lang w:eastAsia="en-GB"/>
        </w:rPr>
        <w:t xml:space="preserve"> opportunities offered/created;</w:t>
      </w:r>
    </w:p>
    <w:p w14:paraId="254EEE35" w14:textId="448D1F16" w:rsidR="00595C84" w:rsidRPr="00481278" w:rsidRDefault="00595C84" w:rsidP="002858F7">
      <w:pPr>
        <w:pStyle w:val="ListParagraph"/>
        <w:numPr>
          <w:ilvl w:val="0"/>
          <w:numId w:val="1"/>
        </w:numPr>
        <w:spacing w:after="120"/>
        <w:ind w:left="714" w:hanging="357"/>
        <w:contextualSpacing/>
        <w:jc w:val="both"/>
        <w:rPr>
          <w:rFonts w:asciiTheme="majorHAnsi" w:eastAsia="Times New Roman" w:hAnsiTheme="majorHAnsi" w:cstheme="majorHAnsi"/>
          <w:i/>
          <w:iCs/>
          <w:color w:val="002060"/>
          <w:lang w:eastAsia="en-GB"/>
        </w:rPr>
      </w:pPr>
      <w:r w:rsidRPr="00481278">
        <w:rPr>
          <w:rFonts w:asciiTheme="majorHAnsi" w:eastAsia="Times New Roman" w:hAnsiTheme="majorHAnsi" w:cstheme="majorHAnsi"/>
          <w:i/>
          <w:iCs/>
          <w:color w:val="002060"/>
          <w:lang w:eastAsia="en-GB"/>
        </w:rPr>
        <w:t>Make the general public aware of the role of the</w:t>
      </w:r>
      <w:r w:rsidR="004D09E9" w:rsidRPr="00481278">
        <w:rPr>
          <w:rFonts w:asciiTheme="majorHAnsi" w:eastAsia="Times New Roman" w:hAnsiTheme="majorHAnsi" w:cstheme="majorHAnsi"/>
          <w:i/>
          <w:iCs/>
          <w:color w:val="002060"/>
          <w:lang w:eastAsia="en-GB"/>
        </w:rPr>
        <w:t xml:space="preserve"> European Union and European Funding;</w:t>
      </w:r>
    </w:p>
    <w:p w14:paraId="72577117" w14:textId="07BEEE12" w:rsidR="004D09E9" w:rsidRPr="00481278" w:rsidRDefault="008140BA" w:rsidP="002858F7">
      <w:pPr>
        <w:pStyle w:val="ListParagraph"/>
        <w:numPr>
          <w:ilvl w:val="0"/>
          <w:numId w:val="1"/>
        </w:numPr>
        <w:spacing w:after="120"/>
        <w:ind w:left="714" w:hanging="357"/>
        <w:contextualSpacing/>
        <w:jc w:val="both"/>
        <w:rPr>
          <w:rFonts w:asciiTheme="majorHAnsi" w:eastAsia="Times New Roman" w:hAnsiTheme="majorHAnsi" w:cstheme="majorHAnsi"/>
          <w:i/>
          <w:iCs/>
          <w:color w:val="002060"/>
          <w:lang w:eastAsia="en-GB"/>
        </w:rPr>
      </w:pPr>
      <w:r w:rsidRPr="00481278">
        <w:rPr>
          <w:rFonts w:asciiTheme="majorHAnsi" w:eastAsia="Times New Roman" w:hAnsiTheme="majorHAnsi" w:cstheme="majorHAnsi"/>
          <w:i/>
          <w:iCs/>
          <w:color w:val="002060"/>
          <w:lang w:eastAsia="en-GB"/>
        </w:rPr>
        <w:t>Ensure transparency of the assistance concerned</w:t>
      </w:r>
      <w:r w:rsidR="004F73F0" w:rsidRPr="00481278">
        <w:rPr>
          <w:rFonts w:asciiTheme="majorHAnsi" w:eastAsia="Times New Roman" w:hAnsiTheme="majorHAnsi" w:cstheme="majorHAnsi"/>
          <w:i/>
          <w:iCs/>
          <w:color w:val="002060"/>
          <w:lang w:eastAsia="en-GB"/>
        </w:rPr>
        <w:t xml:space="preserve">; and </w:t>
      </w:r>
    </w:p>
    <w:p w14:paraId="534F4FA9" w14:textId="6FFA3722" w:rsidR="00E7231C" w:rsidRPr="00481278" w:rsidRDefault="004F73F0" w:rsidP="000A2EE3">
      <w:pPr>
        <w:pStyle w:val="ListParagraph"/>
        <w:numPr>
          <w:ilvl w:val="0"/>
          <w:numId w:val="1"/>
        </w:numPr>
        <w:spacing w:after="120"/>
        <w:jc w:val="both"/>
        <w:rPr>
          <w:rFonts w:asciiTheme="majorHAnsi" w:eastAsia="Times New Roman" w:hAnsiTheme="majorHAnsi" w:cstheme="majorHAnsi"/>
          <w:i/>
          <w:iCs/>
          <w:color w:val="002060"/>
          <w:lang w:eastAsia="en-GB"/>
        </w:rPr>
      </w:pPr>
      <w:r w:rsidRPr="00481278">
        <w:rPr>
          <w:rFonts w:asciiTheme="majorHAnsi" w:eastAsia="Times New Roman" w:hAnsiTheme="majorHAnsi" w:cstheme="majorHAnsi"/>
          <w:i/>
          <w:iCs/>
          <w:color w:val="002060"/>
          <w:lang w:eastAsia="en-GB"/>
        </w:rPr>
        <w:t>Increase visibility and awareness</w:t>
      </w:r>
    </w:p>
    <w:p w14:paraId="0D8FD0B7" w14:textId="77777777" w:rsidR="00B96D8F" w:rsidRDefault="00B96D8F" w:rsidP="00B96D8F">
      <w:pPr>
        <w:pStyle w:val="ListParagraph"/>
        <w:spacing w:after="120"/>
        <w:jc w:val="both"/>
        <w:rPr>
          <w:rFonts w:asciiTheme="majorHAnsi" w:eastAsia="Times New Roman" w:hAnsiTheme="majorHAnsi" w:cstheme="majorHAnsi"/>
          <w:i/>
          <w:iCs/>
          <w:color w:val="002060"/>
          <w:sz w:val="20"/>
          <w:szCs w:val="20"/>
          <w:lang w:eastAsia="en-GB"/>
        </w:rPr>
      </w:pPr>
    </w:p>
    <w:p w14:paraId="27AF9B0C" w14:textId="77777777" w:rsidR="00502B6E" w:rsidRDefault="00502B6E" w:rsidP="00B96D8F">
      <w:pPr>
        <w:pStyle w:val="ListParagraph"/>
        <w:spacing w:after="120"/>
        <w:jc w:val="both"/>
        <w:rPr>
          <w:rFonts w:asciiTheme="majorHAnsi" w:eastAsia="Times New Roman" w:hAnsiTheme="majorHAnsi" w:cstheme="majorHAnsi"/>
          <w:i/>
          <w:iCs/>
          <w:color w:val="002060"/>
          <w:sz w:val="20"/>
          <w:szCs w:val="20"/>
          <w:lang w:eastAsia="en-GB"/>
        </w:rPr>
      </w:pPr>
    </w:p>
    <w:p w14:paraId="0C1F4D57" w14:textId="77777777" w:rsidR="00502B6E" w:rsidRDefault="00502B6E" w:rsidP="00B96D8F">
      <w:pPr>
        <w:pStyle w:val="ListParagraph"/>
        <w:spacing w:after="120"/>
        <w:jc w:val="both"/>
        <w:rPr>
          <w:rFonts w:asciiTheme="majorHAnsi" w:eastAsia="Times New Roman" w:hAnsiTheme="majorHAnsi" w:cstheme="majorHAnsi"/>
          <w:i/>
          <w:iCs/>
          <w:color w:val="002060"/>
          <w:sz w:val="20"/>
          <w:szCs w:val="20"/>
          <w:lang w:eastAsia="en-GB"/>
        </w:rPr>
      </w:pPr>
    </w:p>
    <w:p w14:paraId="5BA7357C" w14:textId="77777777" w:rsidR="00502B6E" w:rsidRPr="004A6A1D" w:rsidRDefault="00502B6E" w:rsidP="00B96D8F">
      <w:pPr>
        <w:pStyle w:val="ListParagraph"/>
        <w:spacing w:after="120"/>
        <w:jc w:val="both"/>
        <w:rPr>
          <w:rFonts w:asciiTheme="majorHAnsi" w:eastAsia="Times New Roman" w:hAnsiTheme="majorHAnsi" w:cstheme="majorHAnsi"/>
          <w:i/>
          <w:iCs/>
          <w:color w:val="002060"/>
          <w:sz w:val="20"/>
          <w:szCs w:val="20"/>
          <w:lang w:eastAsia="en-GB"/>
        </w:rPr>
      </w:pPr>
    </w:p>
    <w:tbl>
      <w:tblPr>
        <w:tblStyle w:val="TableGrid"/>
        <w:tblW w:w="0" w:type="auto"/>
        <w:tblLook w:val="04A0" w:firstRow="1" w:lastRow="0" w:firstColumn="1" w:lastColumn="0" w:noHBand="0" w:noVBand="1"/>
      </w:tblPr>
      <w:tblGrid>
        <w:gridCol w:w="9016"/>
      </w:tblGrid>
      <w:tr w:rsidR="00CB356C" w:rsidRPr="004A6A1D" w14:paraId="14F343C7" w14:textId="77777777" w:rsidTr="001C334B">
        <w:tc>
          <w:tcPr>
            <w:tcW w:w="9016" w:type="dxa"/>
            <w:shd w:val="clear" w:color="auto" w:fill="000039"/>
          </w:tcPr>
          <w:p w14:paraId="5C03B2E8" w14:textId="25432125" w:rsidR="00B811DF" w:rsidRPr="004A6A1D" w:rsidRDefault="002A69B5" w:rsidP="002A69B5">
            <w:pPr>
              <w:rPr>
                <w:rFonts w:asciiTheme="majorHAnsi" w:hAnsiTheme="majorHAnsi" w:cstheme="majorHAnsi"/>
              </w:rPr>
            </w:pPr>
            <w:r w:rsidRPr="00481278">
              <w:rPr>
                <w:rFonts w:asciiTheme="majorHAnsi" w:hAnsiTheme="majorHAnsi" w:cstheme="majorHAnsi"/>
                <w:b/>
                <w:bCs/>
                <w:color w:val="FFC000"/>
                <w:sz w:val="22"/>
                <w:szCs w:val="22"/>
              </w:rPr>
              <w:lastRenderedPageBreak/>
              <w:t xml:space="preserve">What </w:t>
            </w:r>
            <w:r w:rsidRPr="00481278">
              <w:rPr>
                <w:rFonts w:asciiTheme="majorHAnsi" w:hAnsiTheme="majorHAnsi" w:cstheme="majorHAnsi"/>
                <w:b/>
                <w:bCs/>
                <w:sz w:val="22"/>
                <w:szCs w:val="22"/>
              </w:rPr>
              <w:t>are the</w:t>
            </w:r>
            <w:r w:rsidR="001C334B" w:rsidRPr="00481278">
              <w:rPr>
                <w:rFonts w:asciiTheme="majorHAnsi" w:hAnsiTheme="majorHAnsi" w:cstheme="majorHAnsi"/>
                <w:b/>
                <w:bCs/>
                <w:sz w:val="22"/>
                <w:szCs w:val="22"/>
              </w:rPr>
              <w:t xml:space="preserve"> communication and dissemination activities planned, other than the obligatory communication requirements</w:t>
            </w:r>
            <w:r w:rsidR="00B37581" w:rsidRPr="00481278">
              <w:rPr>
                <w:rFonts w:asciiTheme="majorHAnsi" w:hAnsiTheme="majorHAnsi" w:cstheme="majorHAnsi"/>
                <w:b/>
                <w:bCs/>
                <w:sz w:val="22"/>
                <w:szCs w:val="22"/>
              </w:rPr>
              <w:t xml:space="preserve"> included above</w:t>
            </w:r>
            <w:r w:rsidR="001C334B" w:rsidRPr="00481278">
              <w:rPr>
                <w:rFonts w:asciiTheme="majorHAnsi" w:hAnsiTheme="majorHAnsi" w:cstheme="majorHAnsi"/>
                <w:b/>
                <w:bCs/>
                <w:sz w:val="22"/>
                <w:szCs w:val="22"/>
              </w:rPr>
              <w:t xml:space="preserve">, to promote the activities/results </w:t>
            </w:r>
            <w:r w:rsidR="00E011FE" w:rsidRPr="00481278">
              <w:rPr>
                <w:rFonts w:asciiTheme="majorHAnsi" w:hAnsiTheme="majorHAnsi" w:cstheme="majorHAnsi"/>
                <w:b/>
                <w:bCs/>
                <w:sz w:val="22"/>
                <w:szCs w:val="22"/>
              </w:rPr>
              <w:t>of the project</w:t>
            </w:r>
            <w:r w:rsidRPr="00481278">
              <w:rPr>
                <w:rFonts w:asciiTheme="majorHAnsi" w:hAnsiTheme="majorHAnsi" w:cstheme="majorHAnsi"/>
                <w:b/>
                <w:bCs/>
                <w:sz w:val="22"/>
                <w:szCs w:val="22"/>
              </w:rPr>
              <w:t xml:space="preserve">? </w:t>
            </w:r>
            <w:r w:rsidR="00E011FE" w:rsidRPr="00481278">
              <w:rPr>
                <w:rFonts w:asciiTheme="majorHAnsi" w:hAnsiTheme="majorHAnsi" w:cstheme="majorHAnsi"/>
                <w:b/>
                <w:bCs/>
                <w:sz w:val="22"/>
                <w:szCs w:val="22"/>
              </w:rPr>
              <w:t xml:space="preserve">In your reply indicate </w:t>
            </w:r>
            <w:r w:rsidR="001C334B" w:rsidRPr="00481278">
              <w:rPr>
                <w:rFonts w:asciiTheme="majorHAnsi" w:hAnsiTheme="majorHAnsi" w:cstheme="majorHAnsi"/>
                <w:b/>
                <w:bCs/>
                <w:sz w:val="22"/>
                <w:szCs w:val="22"/>
              </w:rPr>
              <w:t xml:space="preserve">to </w:t>
            </w:r>
            <w:r w:rsidR="001C334B" w:rsidRPr="00481278">
              <w:rPr>
                <w:rFonts w:asciiTheme="majorHAnsi" w:hAnsiTheme="majorHAnsi" w:cstheme="majorHAnsi"/>
                <w:b/>
                <w:bCs/>
                <w:color w:val="FFC000"/>
                <w:sz w:val="22"/>
                <w:szCs w:val="22"/>
              </w:rPr>
              <w:t>whom,</w:t>
            </w:r>
            <w:r w:rsidR="001C334B" w:rsidRPr="00481278">
              <w:rPr>
                <w:rFonts w:asciiTheme="majorHAnsi" w:hAnsiTheme="majorHAnsi" w:cstheme="majorHAnsi"/>
                <w:b/>
                <w:bCs/>
                <w:sz w:val="22"/>
                <w:szCs w:val="22"/>
              </w:rPr>
              <w:t xml:space="preserve"> </w:t>
            </w:r>
            <w:r w:rsidR="001C334B" w:rsidRPr="00481278">
              <w:rPr>
                <w:rFonts w:asciiTheme="majorHAnsi" w:hAnsiTheme="majorHAnsi" w:cstheme="majorHAnsi"/>
                <w:b/>
                <w:bCs/>
                <w:color w:val="FFC000"/>
                <w:sz w:val="22"/>
                <w:szCs w:val="22"/>
              </w:rPr>
              <w:t>which format</w:t>
            </w:r>
            <w:r w:rsidRPr="00481278">
              <w:rPr>
                <w:rFonts w:asciiTheme="majorHAnsi" w:hAnsiTheme="majorHAnsi" w:cstheme="majorHAnsi"/>
                <w:b/>
                <w:bCs/>
                <w:color w:val="FFC000"/>
                <w:sz w:val="22"/>
                <w:szCs w:val="22"/>
              </w:rPr>
              <w:t xml:space="preserve"> and</w:t>
            </w:r>
            <w:r w:rsidR="001C334B" w:rsidRPr="00481278">
              <w:rPr>
                <w:rFonts w:asciiTheme="majorHAnsi" w:hAnsiTheme="majorHAnsi" w:cstheme="majorHAnsi"/>
                <w:b/>
                <w:bCs/>
                <w:color w:val="FFC000"/>
                <w:sz w:val="22"/>
                <w:szCs w:val="22"/>
              </w:rPr>
              <w:t xml:space="preserve"> how many</w:t>
            </w:r>
            <w:r w:rsidR="00E011FE" w:rsidRPr="00481278">
              <w:rPr>
                <w:rFonts w:asciiTheme="majorHAnsi" w:hAnsiTheme="majorHAnsi" w:cstheme="majorHAnsi"/>
                <w:b/>
                <w:bCs/>
                <w:color w:val="FFC000"/>
                <w:sz w:val="22"/>
                <w:szCs w:val="22"/>
              </w:rPr>
              <w:t xml:space="preserve"> </w:t>
            </w:r>
            <w:r w:rsidR="00E011FE" w:rsidRPr="00481278">
              <w:rPr>
                <w:rFonts w:asciiTheme="majorHAnsi" w:hAnsiTheme="majorHAnsi" w:cstheme="majorHAnsi"/>
                <w:b/>
                <w:bCs/>
                <w:sz w:val="22"/>
                <w:szCs w:val="22"/>
              </w:rPr>
              <w:t>communication act</w:t>
            </w:r>
            <w:r w:rsidRPr="00481278">
              <w:rPr>
                <w:rFonts w:asciiTheme="majorHAnsi" w:hAnsiTheme="majorHAnsi" w:cstheme="majorHAnsi"/>
                <w:b/>
                <w:bCs/>
                <w:sz w:val="22"/>
                <w:szCs w:val="22"/>
              </w:rPr>
              <w:t>ions will be undertaken. Indicate</w:t>
            </w:r>
            <w:r w:rsidR="001C334B" w:rsidRPr="00481278">
              <w:rPr>
                <w:rFonts w:asciiTheme="majorHAnsi" w:hAnsiTheme="majorHAnsi" w:cstheme="majorHAnsi"/>
                <w:b/>
                <w:bCs/>
                <w:sz w:val="22"/>
                <w:szCs w:val="22"/>
              </w:rPr>
              <w:t xml:space="preserve"> how you will reach the target groups, relevant stakeholders, policy</w:t>
            </w:r>
            <w:r w:rsidR="00AB1CAC" w:rsidRPr="00481278">
              <w:rPr>
                <w:rFonts w:asciiTheme="majorHAnsi" w:hAnsiTheme="majorHAnsi" w:cstheme="majorHAnsi"/>
                <w:b/>
                <w:bCs/>
                <w:sz w:val="22"/>
                <w:szCs w:val="22"/>
                <w:lang w:val="mt-MT"/>
              </w:rPr>
              <w:t>-</w:t>
            </w:r>
            <w:r w:rsidR="001C334B" w:rsidRPr="00481278">
              <w:rPr>
                <w:rFonts w:asciiTheme="majorHAnsi" w:hAnsiTheme="majorHAnsi" w:cstheme="majorHAnsi"/>
                <w:b/>
                <w:bCs/>
                <w:sz w:val="22"/>
                <w:szCs w:val="22"/>
              </w:rPr>
              <w:t>makers and the general public and explain the choice of the dissemination channels.</w:t>
            </w:r>
            <w:r w:rsidR="001C334B" w:rsidRPr="00481278">
              <w:rPr>
                <w:rFonts w:asciiTheme="majorHAnsi" w:hAnsiTheme="majorHAnsi" w:cstheme="majorHAnsi"/>
                <w:sz w:val="22"/>
                <w:szCs w:val="22"/>
              </w:rPr>
              <w:t xml:space="preserve"> </w:t>
            </w:r>
          </w:p>
        </w:tc>
      </w:tr>
      <w:tr w:rsidR="001C334B" w:rsidRPr="004A6A1D" w14:paraId="3BF23E6C" w14:textId="77777777" w:rsidTr="00CB356C">
        <w:tc>
          <w:tcPr>
            <w:tcW w:w="9016" w:type="dxa"/>
          </w:tcPr>
          <w:p w14:paraId="22C4CD27" w14:textId="77777777" w:rsidR="001C334B" w:rsidRPr="004A6A1D" w:rsidRDefault="001C334B" w:rsidP="000A681E">
            <w:pPr>
              <w:rPr>
                <w:rFonts w:asciiTheme="majorHAnsi" w:hAnsiTheme="majorHAnsi" w:cstheme="majorHAnsi"/>
              </w:rPr>
            </w:pPr>
          </w:p>
          <w:p w14:paraId="2FA7303C" w14:textId="72FF0F48" w:rsidR="001C334B" w:rsidRPr="004A6A1D" w:rsidRDefault="001C334B" w:rsidP="000A681E">
            <w:pPr>
              <w:rPr>
                <w:rFonts w:asciiTheme="majorHAnsi" w:hAnsiTheme="majorHAnsi" w:cstheme="majorHAnsi"/>
              </w:rPr>
            </w:pPr>
          </w:p>
        </w:tc>
      </w:tr>
    </w:tbl>
    <w:p w14:paraId="252710C3" w14:textId="53940B23" w:rsidR="00E12FE2" w:rsidRPr="004A6A1D" w:rsidRDefault="002D69EE" w:rsidP="0082231D">
      <w:pPr>
        <w:pStyle w:val="Heading2"/>
        <w:rPr>
          <w:rFonts w:asciiTheme="majorHAnsi" w:hAnsiTheme="majorHAnsi" w:cstheme="majorHAnsi"/>
        </w:rPr>
      </w:pPr>
      <w:bookmarkStart w:id="35" w:name="_Toc132298293"/>
      <w:r w:rsidRPr="004A6A1D">
        <w:rPr>
          <w:rFonts w:asciiTheme="majorHAnsi" w:hAnsiTheme="majorHAnsi" w:cstheme="majorHAnsi"/>
        </w:rPr>
        <w:t>Financial</w:t>
      </w:r>
      <w:r w:rsidR="00E12FE2" w:rsidRPr="004A6A1D">
        <w:rPr>
          <w:rFonts w:asciiTheme="majorHAnsi" w:hAnsiTheme="majorHAnsi" w:cstheme="majorHAnsi"/>
        </w:rPr>
        <w:t xml:space="preserve"> Sustainability</w:t>
      </w:r>
      <w:bookmarkEnd w:id="35"/>
      <w:r w:rsidR="00E12FE2" w:rsidRPr="004A6A1D">
        <w:rPr>
          <w:rFonts w:asciiTheme="majorHAnsi" w:hAnsiTheme="majorHAnsi" w:cstheme="majorHAnsi"/>
        </w:rPr>
        <w:t xml:space="preserve"> </w:t>
      </w:r>
    </w:p>
    <w:p w14:paraId="6710B8CA" w14:textId="0FA6FCAB" w:rsidR="00281DF1" w:rsidRPr="00481278" w:rsidRDefault="00281DF1" w:rsidP="00773DD4">
      <w:pPr>
        <w:spacing w:after="120" w:line="240" w:lineRule="auto"/>
        <w:jc w:val="both"/>
        <w:rPr>
          <w:rFonts w:asciiTheme="majorHAnsi" w:hAnsiTheme="majorHAnsi" w:cstheme="majorHAnsi"/>
          <w:i/>
          <w:iCs/>
          <w:color w:val="002060"/>
          <w:sz w:val="22"/>
          <w:szCs w:val="22"/>
        </w:rPr>
      </w:pPr>
      <w:r w:rsidRPr="00481278">
        <w:rPr>
          <w:rFonts w:asciiTheme="majorHAnsi" w:hAnsiTheme="majorHAnsi" w:cstheme="majorHAnsi"/>
          <w:i/>
          <w:iCs/>
          <w:color w:val="002060"/>
          <w:sz w:val="22"/>
          <w:szCs w:val="22"/>
        </w:rPr>
        <w:t xml:space="preserve">The Applicant </w:t>
      </w:r>
      <w:r w:rsidR="00643C12" w:rsidRPr="00481278">
        <w:rPr>
          <w:rFonts w:asciiTheme="majorHAnsi" w:hAnsiTheme="majorHAnsi" w:cstheme="majorHAnsi"/>
          <w:i/>
          <w:iCs/>
          <w:color w:val="002060"/>
          <w:sz w:val="22"/>
          <w:szCs w:val="22"/>
        </w:rPr>
        <w:t xml:space="preserve">should ensure that the </w:t>
      </w:r>
      <w:r w:rsidR="00A90198" w:rsidRPr="00481278">
        <w:rPr>
          <w:rFonts w:asciiTheme="majorHAnsi" w:hAnsiTheme="majorHAnsi" w:cstheme="majorHAnsi"/>
          <w:i/>
          <w:iCs/>
          <w:color w:val="002060"/>
          <w:sz w:val="22"/>
          <w:szCs w:val="22"/>
        </w:rPr>
        <w:t xml:space="preserve">longer-term financial sustainability of the project is </w:t>
      </w:r>
      <w:r w:rsidR="00E9138D" w:rsidRPr="00481278">
        <w:rPr>
          <w:rFonts w:asciiTheme="majorHAnsi" w:hAnsiTheme="majorHAnsi" w:cstheme="majorHAnsi"/>
          <w:i/>
          <w:iCs/>
          <w:color w:val="002060"/>
          <w:sz w:val="22"/>
          <w:szCs w:val="22"/>
        </w:rPr>
        <w:t>considered</w:t>
      </w:r>
      <w:r w:rsidR="006E5DB8" w:rsidRPr="00481278">
        <w:rPr>
          <w:rFonts w:asciiTheme="majorHAnsi" w:hAnsiTheme="majorHAnsi" w:cstheme="majorHAnsi"/>
          <w:i/>
          <w:iCs/>
          <w:color w:val="002060"/>
          <w:sz w:val="22"/>
          <w:szCs w:val="22"/>
        </w:rPr>
        <w:t>. The financial sustainability</w:t>
      </w:r>
      <w:r w:rsidR="00E4258B" w:rsidRPr="00481278">
        <w:rPr>
          <w:rFonts w:asciiTheme="majorHAnsi" w:hAnsiTheme="majorHAnsi" w:cstheme="majorHAnsi"/>
          <w:i/>
          <w:iCs/>
          <w:color w:val="002060"/>
          <w:sz w:val="22"/>
          <w:szCs w:val="22"/>
        </w:rPr>
        <w:t xml:space="preserve"> assessment consists of ver</w:t>
      </w:r>
      <w:r w:rsidR="00E23753" w:rsidRPr="00481278">
        <w:rPr>
          <w:rFonts w:asciiTheme="majorHAnsi" w:hAnsiTheme="majorHAnsi" w:cstheme="majorHAnsi"/>
          <w:i/>
          <w:iCs/>
          <w:color w:val="002060"/>
          <w:sz w:val="22"/>
          <w:szCs w:val="22"/>
        </w:rPr>
        <w:t>ifyin</w:t>
      </w:r>
      <w:r w:rsidR="000B3A89" w:rsidRPr="00481278">
        <w:rPr>
          <w:rFonts w:asciiTheme="majorHAnsi" w:hAnsiTheme="majorHAnsi" w:cstheme="majorHAnsi"/>
          <w:i/>
          <w:iCs/>
          <w:color w:val="002060"/>
          <w:sz w:val="22"/>
          <w:szCs w:val="22"/>
        </w:rPr>
        <w:t>g that the project will have sufficient funds to meet its financial obligations</w:t>
      </w:r>
      <w:r w:rsidR="00A04590" w:rsidRPr="00481278">
        <w:rPr>
          <w:rFonts w:asciiTheme="majorHAnsi" w:hAnsiTheme="majorHAnsi" w:cstheme="majorHAnsi"/>
          <w:i/>
          <w:iCs/>
          <w:color w:val="002060"/>
          <w:sz w:val="22"/>
          <w:szCs w:val="22"/>
        </w:rPr>
        <w:t>, whether these funds come from user charges or budget sources</w:t>
      </w:r>
      <w:r w:rsidR="004B2333" w:rsidRPr="00481278">
        <w:rPr>
          <w:rFonts w:asciiTheme="majorHAnsi" w:hAnsiTheme="majorHAnsi" w:cstheme="majorHAnsi"/>
          <w:i/>
          <w:iCs/>
          <w:color w:val="002060"/>
          <w:sz w:val="22"/>
          <w:szCs w:val="22"/>
        </w:rPr>
        <w:t>.</w:t>
      </w:r>
      <w:r w:rsidR="0071112F" w:rsidRPr="00481278">
        <w:rPr>
          <w:rFonts w:asciiTheme="majorHAnsi" w:hAnsiTheme="majorHAnsi" w:cstheme="majorHAnsi"/>
          <w:i/>
          <w:iCs/>
          <w:color w:val="002060"/>
          <w:sz w:val="22"/>
          <w:szCs w:val="22"/>
        </w:rPr>
        <w:t xml:space="preserve"> Under this section, the project’s capacity to achieve </w:t>
      </w:r>
      <w:r w:rsidR="00DF3C4C" w:rsidRPr="00481278">
        <w:rPr>
          <w:rFonts w:asciiTheme="majorHAnsi" w:hAnsiTheme="majorHAnsi" w:cstheme="majorHAnsi"/>
          <w:i/>
          <w:iCs/>
          <w:color w:val="002060"/>
          <w:sz w:val="22"/>
          <w:szCs w:val="22"/>
        </w:rPr>
        <w:t xml:space="preserve">financial </w:t>
      </w:r>
      <w:r w:rsidR="000F5C00" w:rsidRPr="00481278">
        <w:rPr>
          <w:rFonts w:asciiTheme="majorHAnsi" w:hAnsiTheme="majorHAnsi" w:cstheme="majorHAnsi"/>
          <w:i/>
          <w:iCs/>
          <w:color w:val="002060"/>
          <w:sz w:val="22"/>
          <w:szCs w:val="22"/>
        </w:rPr>
        <w:t>sustainability</w:t>
      </w:r>
      <w:r w:rsidR="003735AF" w:rsidRPr="00481278">
        <w:rPr>
          <w:rFonts w:asciiTheme="majorHAnsi" w:hAnsiTheme="majorHAnsi" w:cstheme="majorHAnsi"/>
          <w:i/>
          <w:iCs/>
          <w:color w:val="002060"/>
          <w:sz w:val="22"/>
          <w:szCs w:val="22"/>
        </w:rPr>
        <w:t xml:space="preserve"> should be demonstrated.</w:t>
      </w:r>
    </w:p>
    <w:p w14:paraId="3F0870C9" w14:textId="17490925" w:rsidR="004753CB" w:rsidRDefault="004753CB" w:rsidP="00773DD4">
      <w:pPr>
        <w:spacing w:after="120" w:line="240" w:lineRule="auto"/>
        <w:jc w:val="both"/>
        <w:rPr>
          <w:rFonts w:asciiTheme="majorHAnsi" w:hAnsiTheme="majorHAnsi" w:cstheme="majorHAnsi"/>
          <w:i/>
          <w:iCs/>
          <w:color w:val="002060"/>
          <w:sz w:val="22"/>
          <w:szCs w:val="22"/>
        </w:rPr>
      </w:pPr>
      <w:r w:rsidRPr="00481278">
        <w:rPr>
          <w:rFonts w:asciiTheme="majorHAnsi" w:hAnsiTheme="majorHAnsi" w:cstheme="majorHAnsi"/>
          <w:i/>
          <w:iCs/>
          <w:color w:val="002060"/>
          <w:sz w:val="22"/>
          <w:szCs w:val="22"/>
        </w:rPr>
        <w:t>Furthermore</w:t>
      </w:r>
      <w:r w:rsidR="0072165C" w:rsidRPr="00481278">
        <w:rPr>
          <w:rFonts w:asciiTheme="majorHAnsi" w:hAnsiTheme="majorHAnsi" w:cstheme="majorHAnsi"/>
          <w:i/>
          <w:iCs/>
          <w:color w:val="002060"/>
          <w:sz w:val="22"/>
          <w:szCs w:val="22"/>
        </w:rPr>
        <w:t xml:space="preserve">, </w:t>
      </w:r>
      <w:r w:rsidR="00D85C57" w:rsidRPr="00481278">
        <w:rPr>
          <w:rFonts w:asciiTheme="majorHAnsi" w:hAnsiTheme="majorHAnsi" w:cstheme="majorHAnsi"/>
          <w:i/>
          <w:iCs/>
          <w:color w:val="002060"/>
          <w:sz w:val="22"/>
          <w:szCs w:val="22"/>
        </w:rPr>
        <w:t>the Applicant is to assess the financial profitability which involves the comparison of the costs (the operating and investment expenses) and the revenues resulting from the project</w:t>
      </w:r>
      <w:r w:rsidR="00114BB1" w:rsidRPr="00481278">
        <w:rPr>
          <w:rFonts w:asciiTheme="majorHAnsi" w:hAnsiTheme="majorHAnsi" w:cstheme="majorHAnsi"/>
          <w:i/>
          <w:iCs/>
          <w:color w:val="002060"/>
          <w:sz w:val="22"/>
          <w:szCs w:val="22"/>
        </w:rPr>
        <w:t>.</w:t>
      </w:r>
    </w:p>
    <w:p w14:paraId="3D9060B2" w14:textId="77777777" w:rsidR="00481278" w:rsidRPr="00481278" w:rsidRDefault="00481278" w:rsidP="00773DD4">
      <w:pPr>
        <w:spacing w:after="120" w:line="240" w:lineRule="auto"/>
        <w:jc w:val="both"/>
        <w:rPr>
          <w:rFonts w:asciiTheme="majorHAnsi" w:hAnsiTheme="majorHAnsi" w:cstheme="majorHAnsi"/>
          <w:i/>
          <w:iCs/>
          <w:color w:val="002060"/>
          <w:sz w:val="22"/>
          <w:szCs w:val="22"/>
        </w:rPr>
      </w:pPr>
    </w:p>
    <w:tbl>
      <w:tblPr>
        <w:tblW w:w="89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6"/>
      </w:tblGrid>
      <w:tr w:rsidR="0085453E" w:rsidRPr="004A6A1D" w14:paraId="1B266670" w14:textId="77777777" w:rsidTr="001D139A">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6C490158" w14:textId="6474A05C" w:rsidR="006564E0" w:rsidRPr="004A6A1D" w:rsidRDefault="001D139A" w:rsidP="008D476F">
            <w:pPr>
              <w:spacing w:after="0" w:line="240" w:lineRule="auto"/>
              <w:ind w:left="131" w:right="174"/>
              <w:jc w:val="both"/>
              <w:textAlignment w:val="baseline"/>
              <w:rPr>
                <w:rFonts w:asciiTheme="majorHAnsi" w:hAnsiTheme="majorHAnsi" w:cstheme="majorHAnsi"/>
                <w:b/>
                <w:bCs/>
              </w:rPr>
            </w:pPr>
            <w:r w:rsidRPr="004A6A1D">
              <w:rPr>
                <w:rFonts w:asciiTheme="majorHAnsi" w:hAnsiTheme="majorHAnsi" w:cstheme="majorHAnsi"/>
                <w:b/>
                <w:bCs/>
              </w:rPr>
              <w:t>How will the project be</w:t>
            </w:r>
            <w:r w:rsidR="006564E0" w:rsidRPr="004A6A1D">
              <w:rPr>
                <w:rFonts w:asciiTheme="majorHAnsi" w:hAnsiTheme="majorHAnsi" w:cstheme="majorHAnsi"/>
                <w:b/>
                <w:bCs/>
              </w:rPr>
              <w:t xml:space="preserve"> </w:t>
            </w:r>
            <w:r w:rsidR="006564E0" w:rsidRPr="004A6A1D">
              <w:rPr>
                <w:rFonts w:asciiTheme="majorHAnsi" w:hAnsiTheme="majorHAnsi" w:cstheme="majorHAnsi"/>
                <w:b/>
                <w:bCs/>
                <w:color w:val="FFC000"/>
              </w:rPr>
              <w:t>sustained</w:t>
            </w:r>
            <w:r w:rsidR="006564E0" w:rsidRPr="004A6A1D">
              <w:rPr>
                <w:rFonts w:asciiTheme="majorHAnsi" w:hAnsiTheme="majorHAnsi" w:cstheme="majorHAnsi"/>
                <w:b/>
                <w:bCs/>
              </w:rPr>
              <w:t xml:space="preserve"> when EU support ends?</w:t>
            </w:r>
            <w:r w:rsidR="00D01D1C" w:rsidRPr="004A6A1D">
              <w:rPr>
                <w:rFonts w:asciiTheme="majorHAnsi" w:hAnsiTheme="majorHAnsi" w:cstheme="majorHAnsi"/>
                <w:b/>
                <w:bCs/>
              </w:rPr>
              <w:t xml:space="preserve"> </w:t>
            </w:r>
          </w:p>
          <w:p w14:paraId="0E6D88D1" w14:textId="1B5B5BB0" w:rsidR="0085453E" w:rsidRPr="004A6A1D" w:rsidRDefault="006564E0" w:rsidP="008D476F">
            <w:pPr>
              <w:spacing w:after="0" w:line="240" w:lineRule="auto"/>
              <w:ind w:left="131" w:right="174"/>
              <w:jc w:val="both"/>
              <w:textAlignment w:val="baseline"/>
              <w:rPr>
                <w:rFonts w:asciiTheme="majorHAnsi" w:hAnsiTheme="majorHAnsi" w:cstheme="majorHAnsi"/>
                <w:i/>
              </w:rPr>
            </w:pPr>
            <w:r w:rsidRPr="00481278">
              <w:rPr>
                <w:rFonts w:asciiTheme="majorHAnsi" w:hAnsiTheme="majorHAnsi" w:cstheme="majorHAnsi"/>
                <w:i/>
                <w:sz w:val="22"/>
                <w:szCs w:val="22"/>
              </w:rPr>
              <w:t xml:space="preserve">Specific explanation should be provided </w:t>
            </w:r>
            <w:r w:rsidR="00CF746A" w:rsidRPr="00481278">
              <w:rPr>
                <w:rFonts w:asciiTheme="majorHAnsi" w:hAnsiTheme="majorHAnsi" w:cstheme="majorHAnsi"/>
                <w:i/>
                <w:sz w:val="22"/>
                <w:szCs w:val="22"/>
              </w:rPr>
              <w:t xml:space="preserve">on the expenditure and organisational structure and resources which will be enabled </w:t>
            </w:r>
            <w:r w:rsidR="00D01D1C" w:rsidRPr="00481278">
              <w:rPr>
                <w:rFonts w:asciiTheme="majorHAnsi" w:hAnsiTheme="majorHAnsi" w:cstheme="majorHAnsi"/>
                <w:i/>
                <w:sz w:val="22"/>
                <w:szCs w:val="22"/>
              </w:rPr>
              <w:t>especially in those instances where the Government is not financing the project and</w:t>
            </w:r>
            <w:r w:rsidR="00D01D1C" w:rsidRPr="00481278">
              <w:rPr>
                <w:rFonts w:asciiTheme="majorHAnsi" w:hAnsiTheme="majorHAnsi" w:cstheme="majorHAnsi"/>
                <w:i/>
                <w:color w:val="FFFFFF" w:themeColor="background1"/>
                <w:sz w:val="22"/>
                <w:szCs w:val="22"/>
              </w:rPr>
              <w:t xml:space="preserve"> the financial position of the organisation is not congruent with the annual operational costs required to maintain the activities proposed after the EU funding support ends</w:t>
            </w:r>
            <w:r w:rsidR="00CF746A" w:rsidRPr="004A6A1D">
              <w:rPr>
                <w:rFonts w:asciiTheme="majorHAnsi" w:hAnsiTheme="majorHAnsi" w:cstheme="majorHAnsi"/>
                <w:i/>
                <w:color w:val="FFFFFF" w:themeColor="background1"/>
              </w:rPr>
              <w:t>.</w:t>
            </w:r>
            <w:r w:rsidR="005A65DF" w:rsidRPr="004A6A1D">
              <w:rPr>
                <w:rFonts w:asciiTheme="majorHAnsi" w:hAnsiTheme="majorHAnsi" w:cstheme="majorHAnsi"/>
                <w:i/>
              </w:rPr>
              <w:t xml:space="preserve"> </w:t>
            </w:r>
          </w:p>
        </w:tc>
      </w:tr>
      <w:tr w:rsidR="0085453E" w:rsidRPr="004A6A1D" w14:paraId="3F7098F1"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2B2F2551" w14:textId="04EE9D74" w:rsidR="005A65DF" w:rsidRPr="004A6A1D" w:rsidRDefault="0085453E" w:rsidP="007D485B">
            <w:pPr>
              <w:spacing w:after="0" w:line="240" w:lineRule="auto"/>
              <w:jc w:val="both"/>
              <w:textAlignment w:val="baseline"/>
              <w:rPr>
                <w:rFonts w:asciiTheme="majorHAnsi" w:hAnsiTheme="majorHAnsi" w:cstheme="majorHAnsi"/>
                <w:color w:val="000000"/>
              </w:rPr>
            </w:pPr>
            <w:r w:rsidRPr="004A6A1D">
              <w:rPr>
                <w:rFonts w:asciiTheme="majorHAnsi" w:hAnsiTheme="majorHAnsi" w:cstheme="majorHAnsi"/>
                <w:color w:val="000000"/>
              </w:rPr>
              <w:t> </w:t>
            </w:r>
          </w:p>
          <w:p w14:paraId="6C0B418E" w14:textId="77777777" w:rsidR="007A03D9" w:rsidRPr="004A6A1D" w:rsidRDefault="007A03D9" w:rsidP="007D485B">
            <w:pPr>
              <w:spacing w:after="0" w:line="240" w:lineRule="auto"/>
              <w:jc w:val="both"/>
              <w:textAlignment w:val="baseline"/>
              <w:rPr>
                <w:rFonts w:asciiTheme="majorHAnsi" w:hAnsiTheme="majorHAnsi" w:cstheme="majorHAnsi"/>
                <w:color w:val="000000"/>
              </w:rPr>
            </w:pPr>
          </w:p>
          <w:p w14:paraId="6E22930F" w14:textId="066F9CB2" w:rsidR="007D485B" w:rsidRPr="004A6A1D" w:rsidRDefault="007D485B" w:rsidP="007D485B">
            <w:pPr>
              <w:spacing w:after="0" w:line="240" w:lineRule="auto"/>
              <w:jc w:val="both"/>
              <w:textAlignment w:val="baseline"/>
              <w:rPr>
                <w:rFonts w:asciiTheme="majorHAnsi" w:hAnsiTheme="majorHAnsi" w:cstheme="majorHAnsi"/>
              </w:rPr>
            </w:pPr>
          </w:p>
        </w:tc>
      </w:tr>
      <w:tr w:rsidR="0085453E" w:rsidRPr="004A6A1D" w14:paraId="3E710DBB" w14:textId="77777777" w:rsidTr="00B65612">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36C94316" w14:textId="2DD27C61" w:rsidR="00364363" w:rsidRPr="004A6A1D" w:rsidRDefault="00364363" w:rsidP="007D485B">
            <w:pPr>
              <w:spacing w:after="0" w:line="240" w:lineRule="auto"/>
              <w:jc w:val="both"/>
              <w:textAlignment w:val="baseline"/>
              <w:rPr>
                <w:rFonts w:asciiTheme="majorHAnsi" w:hAnsiTheme="majorHAnsi" w:cstheme="majorHAnsi"/>
                <w:i/>
                <w:iCs/>
              </w:rPr>
            </w:pPr>
            <w:r w:rsidRPr="004A6A1D">
              <w:rPr>
                <w:rFonts w:asciiTheme="majorHAnsi" w:hAnsiTheme="majorHAnsi" w:cstheme="majorHAnsi"/>
                <w:b/>
                <w:bCs/>
                <w:color w:val="FFFFFF" w:themeColor="background1"/>
              </w:rPr>
              <w:t>What are the</w:t>
            </w:r>
            <w:r w:rsidR="0085453E" w:rsidRPr="004A6A1D">
              <w:rPr>
                <w:rFonts w:asciiTheme="majorHAnsi" w:hAnsiTheme="majorHAnsi" w:cstheme="majorHAnsi"/>
                <w:b/>
                <w:bCs/>
                <w:color w:val="FFFFFF" w:themeColor="background1"/>
              </w:rPr>
              <w:t xml:space="preserve"> </w:t>
            </w:r>
            <w:r w:rsidR="0085453E" w:rsidRPr="004A6A1D">
              <w:rPr>
                <w:rFonts w:asciiTheme="majorHAnsi" w:hAnsiTheme="majorHAnsi" w:cstheme="majorHAnsi"/>
                <w:b/>
                <w:bCs/>
                <w:color w:val="FFC000"/>
              </w:rPr>
              <w:t xml:space="preserve">annual operational costs </w:t>
            </w:r>
            <w:r w:rsidR="0085453E" w:rsidRPr="004A6A1D">
              <w:rPr>
                <w:rFonts w:asciiTheme="majorHAnsi" w:hAnsiTheme="majorHAnsi" w:cstheme="majorHAnsi"/>
                <w:b/>
                <w:bCs/>
                <w:color w:val="FFFFFF" w:themeColor="background1"/>
              </w:rPr>
              <w:t>require</w:t>
            </w:r>
            <w:r w:rsidR="006D0884" w:rsidRPr="004A6A1D">
              <w:rPr>
                <w:rFonts w:asciiTheme="majorHAnsi" w:hAnsiTheme="majorHAnsi" w:cstheme="majorHAnsi"/>
                <w:b/>
                <w:bCs/>
                <w:color w:val="FFFFFF" w:themeColor="background1"/>
              </w:rPr>
              <w:t>d</w:t>
            </w:r>
            <w:r w:rsidRPr="004A6A1D">
              <w:rPr>
                <w:rFonts w:asciiTheme="majorHAnsi" w:hAnsiTheme="majorHAnsi" w:cstheme="majorHAnsi"/>
                <w:b/>
                <w:bCs/>
                <w:color w:val="FFFFFF" w:themeColor="background1"/>
              </w:rPr>
              <w:t xml:space="preserve"> to sustain the project after EU support ends?</w:t>
            </w:r>
            <w:r w:rsidRPr="004A6A1D">
              <w:rPr>
                <w:rFonts w:asciiTheme="majorHAnsi" w:hAnsiTheme="majorHAnsi" w:cstheme="majorHAnsi"/>
                <w:i/>
                <w:iCs/>
              </w:rPr>
              <w:t xml:space="preserve"> </w:t>
            </w:r>
          </w:p>
          <w:p w14:paraId="66516D4B" w14:textId="77777777" w:rsidR="00364363" w:rsidRPr="004A6A1D" w:rsidRDefault="00364363" w:rsidP="007D485B">
            <w:pPr>
              <w:spacing w:after="0" w:line="240" w:lineRule="auto"/>
              <w:jc w:val="both"/>
              <w:textAlignment w:val="baseline"/>
              <w:rPr>
                <w:rFonts w:asciiTheme="majorHAnsi" w:hAnsiTheme="majorHAnsi" w:cstheme="majorHAnsi"/>
                <w:color w:val="FFFFFF" w:themeColor="background1"/>
              </w:rPr>
            </w:pPr>
          </w:p>
          <w:p w14:paraId="51BF9983" w14:textId="15C6DEAE" w:rsidR="0085453E" w:rsidRPr="004A6A1D" w:rsidRDefault="0085453E" w:rsidP="007D485B">
            <w:pPr>
              <w:spacing w:after="0" w:line="240" w:lineRule="auto"/>
              <w:jc w:val="both"/>
              <w:textAlignment w:val="baseline"/>
              <w:rPr>
                <w:rFonts w:asciiTheme="majorHAnsi" w:hAnsiTheme="majorHAnsi" w:cstheme="majorHAnsi"/>
                <w:color w:val="FFFFFF" w:themeColor="background1"/>
              </w:rPr>
            </w:pPr>
            <w:r w:rsidRPr="00481278">
              <w:rPr>
                <w:rFonts w:asciiTheme="majorHAnsi" w:hAnsiTheme="majorHAnsi" w:cstheme="majorHAnsi"/>
                <w:i/>
                <w:iCs/>
                <w:color w:val="FFFFFF" w:themeColor="background1"/>
                <w:sz w:val="22"/>
                <w:szCs w:val="22"/>
              </w:rPr>
              <w:t xml:space="preserve">Please </w:t>
            </w:r>
            <w:r w:rsidR="00562ACB" w:rsidRPr="00481278">
              <w:rPr>
                <w:rFonts w:asciiTheme="majorHAnsi" w:hAnsiTheme="majorHAnsi" w:cstheme="majorHAnsi"/>
                <w:i/>
                <w:iCs/>
                <w:color w:val="FFFFFF" w:themeColor="background1"/>
                <w:sz w:val="22"/>
                <w:szCs w:val="22"/>
              </w:rPr>
              <w:t>include</w:t>
            </w:r>
            <w:r w:rsidRPr="00481278">
              <w:rPr>
                <w:rFonts w:asciiTheme="majorHAnsi" w:hAnsiTheme="majorHAnsi" w:cstheme="majorHAnsi"/>
                <w:i/>
                <w:iCs/>
                <w:color w:val="FFFFFF" w:themeColor="background1"/>
                <w:sz w:val="22"/>
                <w:szCs w:val="22"/>
              </w:rPr>
              <w:t xml:space="preserve"> calculations of the annual (operational) costs involved in sustaining the project</w:t>
            </w:r>
            <w:r w:rsidR="00BB0DAA" w:rsidRPr="00481278">
              <w:rPr>
                <w:rFonts w:asciiTheme="majorHAnsi" w:hAnsiTheme="majorHAnsi" w:cstheme="majorHAnsi"/>
                <w:i/>
                <w:iCs/>
                <w:color w:val="FFFFFF" w:themeColor="background1"/>
                <w:sz w:val="22"/>
                <w:szCs w:val="22"/>
                <w:lang w:val="mt-MT"/>
              </w:rPr>
              <w:t>,</w:t>
            </w:r>
            <w:r w:rsidR="00364363" w:rsidRPr="00481278">
              <w:rPr>
                <w:rFonts w:asciiTheme="majorHAnsi" w:hAnsiTheme="majorHAnsi" w:cstheme="majorHAnsi"/>
                <w:i/>
                <w:iCs/>
                <w:color w:val="FFFFFF" w:themeColor="background1"/>
                <w:sz w:val="22"/>
                <w:szCs w:val="22"/>
              </w:rPr>
              <w:t xml:space="preserve"> </w:t>
            </w:r>
            <w:r w:rsidR="00562ACB" w:rsidRPr="00481278">
              <w:rPr>
                <w:rFonts w:asciiTheme="majorHAnsi" w:hAnsiTheme="majorHAnsi" w:cstheme="majorHAnsi"/>
                <w:i/>
                <w:iCs/>
                <w:color w:val="FFFFFF" w:themeColor="background1"/>
                <w:sz w:val="22"/>
                <w:szCs w:val="22"/>
              </w:rPr>
              <w:t xml:space="preserve">as indicated in </w:t>
            </w:r>
            <w:r w:rsidRPr="00481278">
              <w:rPr>
                <w:rFonts w:asciiTheme="majorHAnsi" w:hAnsiTheme="majorHAnsi" w:cstheme="majorHAnsi"/>
                <w:i/>
                <w:iCs/>
                <w:color w:val="FFFFFF" w:themeColor="background1"/>
                <w:sz w:val="22"/>
                <w:szCs w:val="22"/>
              </w:rPr>
              <w:t xml:space="preserve"> </w:t>
            </w:r>
            <w:r w:rsidR="002575AE" w:rsidRPr="00481278">
              <w:rPr>
                <w:rFonts w:asciiTheme="majorHAnsi" w:eastAsia="Arial" w:hAnsiTheme="majorHAnsi" w:cstheme="majorHAnsi"/>
                <w:sz w:val="22"/>
                <w:szCs w:val="22"/>
              </w:rPr>
              <w:t>“</w:t>
            </w:r>
            <w:r w:rsidR="002575AE" w:rsidRPr="00481278">
              <w:rPr>
                <w:rFonts w:asciiTheme="majorHAnsi" w:hAnsiTheme="majorHAnsi" w:cstheme="majorHAnsi"/>
                <w:i/>
                <w:iCs/>
                <w:color w:val="FFFFFF" w:themeColor="background1"/>
                <w:sz w:val="22"/>
                <w:szCs w:val="22"/>
              </w:rPr>
              <w:t xml:space="preserve">Section </w:t>
            </w:r>
            <w:r w:rsidR="004C2EC3" w:rsidRPr="00481278">
              <w:rPr>
                <w:rFonts w:asciiTheme="majorHAnsi" w:hAnsiTheme="majorHAnsi" w:cstheme="majorHAnsi"/>
                <w:i/>
                <w:iCs/>
                <w:color w:val="FFFFFF" w:themeColor="background1"/>
                <w:sz w:val="22"/>
                <w:szCs w:val="22"/>
              </w:rPr>
              <w:t>9</w:t>
            </w:r>
            <w:r w:rsidR="002575AE" w:rsidRPr="00481278">
              <w:rPr>
                <w:rFonts w:asciiTheme="majorHAnsi" w:hAnsiTheme="majorHAnsi" w:cstheme="majorHAnsi"/>
                <w:i/>
                <w:iCs/>
                <w:color w:val="FFFFFF" w:themeColor="background1"/>
                <w:sz w:val="22"/>
                <w:szCs w:val="22"/>
              </w:rPr>
              <w:t>: List of Attachments”.</w:t>
            </w:r>
          </w:p>
        </w:tc>
      </w:tr>
      <w:tr w:rsidR="0085453E" w:rsidRPr="004A6A1D" w14:paraId="1F273674"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767901A0" w14:textId="46772892" w:rsidR="005A65DF" w:rsidRDefault="0085453E" w:rsidP="007D485B">
            <w:pPr>
              <w:spacing w:after="0" w:line="240" w:lineRule="auto"/>
              <w:jc w:val="both"/>
              <w:textAlignment w:val="baseline"/>
              <w:rPr>
                <w:rFonts w:asciiTheme="majorHAnsi" w:hAnsiTheme="majorHAnsi" w:cstheme="majorHAnsi"/>
                <w:color w:val="000000"/>
              </w:rPr>
            </w:pPr>
            <w:r w:rsidRPr="004A6A1D">
              <w:rPr>
                <w:rFonts w:asciiTheme="majorHAnsi" w:hAnsiTheme="majorHAnsi" w:cstheme="majorHAnsi"/>
                <w:color w:val="000000"/>
              </w:rPr>
              <w:t> </w:t>
            </w:r>
          </w:p>
          <w:p w14:paraId="0E56AE09" w14:textId="77777777" w:rsidR="00595DCB" w:rsidRPr="004A6A1D" w:rsidRDefault="00595DCB" w:rsidP="007D485B">
            <w:pPr>
              <w:spacing w:after="0" w:line="240" w:lineRule="auto"/>
              <w:jc w:val="both"/>
              <w:textAlignment w:val="baseline"/>
              <w:rPr>
                <w:rFonts w:asciiTheme="majorHAnsi" w:hAnsiTheme="majorHAnsi" w:cstheme="majorHAnsi"/>
                <w:color w:val="000000"/>
              </w:rPr>
            </w:pPr>
          </w:p>
          <w:p w14:paraId="3BE6C52D" w14:textId="277C1D9D" w:rsidR="007D485B" w:rsidRPr="004A6A1D" w:rsidRDefault="007D485B" w:rsidP="007D485B">
            <w:pPr>
              <w:spacing w:after="0" w:line="240" w:lineRule="auto"/>
              <w:jc w:val="both"/>
              <w:textAlignment w:val="baseline"/>
              <w:rPr>
                <w:rFonts w:asciiTheme="majorHAnsi" w:hAnsiTheme="majorHAnsi" w:cstheme="majorHAnsi"/>
              </w:rPr>
            </w:pPr>
          </w:p>
        </w:tc>
      </w:tr>
    </w:tbl>
    <w:p w14:paraId="45CEC2C4" w14:textId="63FA63CC" w:rsidR="00171E11" w:rsidRPr="004A6A1D" w:rsidRDefault="0039149C" w:rsidP="0082231D">
      <w:pPr>
        <w:pStyle w:val="Heading2"/>
        <w:rPr>
          <w:rFonts w:asciiTheme="majorHAnsi" w:hAnsiTheme="majorHAnsi" w:cstheme="majorHAnsi"/>
        </w:rPr>
      </w:pPr>
      <w:bookmarkStart w:id="36" w:name="_Toc132298294"/>
      <w:r w:rsidRPr="004A6A1D">
        <w:rPr>
          <w:rFonts w:asciiTheme="majorHAnsi" w:hAnsiTheme="majorHAnsi" w:cstheme="majorHAnsi"/>
        </w:rPr>
        <w:t>Revenue Generation</w:t>
      </w:r>
      <w:bookmarkEnd w:id="36"/>
    </w:p>
    <w:p w14:paraId="6476887C" w14:textId="1202268F" w:rsidR="00FA1205" w:rsidRPr="004A6A1D" w:rsidRDefault="00892950" w:rsidP="0043237F">
      <w:pPr>
        <w:spacing w:after="120" w:line="240" w:lineRule="auto"/>
        <w:jc w:val="both"/>
        <w:rPr>
          <w:rFonts w:asciiTheme="majorHAnsi" w:hAnsiTheme="majorHAnsi" w:cstheme="majorHAnsi"/>
          <w:i/>
          <w:iCs/>
          <w:color w:val="002060"/>
        </w:rPr>
      </w:pPr>
      <w:r w:rsidRPr="004A6A1D">
        <w:rPr>
          <w:rFonts w:asciiTheme="majorHAnsi" w:hAnsiTheme="majorHAnsi" w:cstheme="majorHAnsi"/>
          <w:i/>
          <w:iCs/>
          <w:color w:val="002060"/>
        </w:rPr>
        <w:t>Within this sect</w:t>
      </w:r>
      <w:r w:rsidR="00B33832" w:rsidRPr="004A6A1D">
        <w:rPr>
          <w:rFonts w:asciiTheme="majorHAnsi" w:hAnsiTheme="majorHAnsi" w:cstheme="majorHAnsi"/>
          <w:i/>
          <w:iCs/>
          <w:color w:val="002060"/>
        </w:rPr>
        <w:t>ion</w:t>
      </w:r>
      <w:r w:rsidR="003A2DBB" w:rsidRPr="004A6A1D">
        <w:rPr>
          <w:rFonts w:asciiTheme="majorHAnsi" w:hAnsiTheme="majorHAnsi" w:cstheme="majorHAnsi"/>
          <w:i/>
          <w:iCs/>
          <w:color w:val="002060"/>
        </w:rPr>
        <w:t xml:space="preserve"> the Applicant is expected to</w:t>
      </w:r>
      <w:r w:rsidR="00F04816" w:rsidRPr="004A6A1D">
        <w:rPr>
          <w:rFonts w:asciiTheme="majorHAnsi" w:hAnsiTheme="majorHAnsi" w:cstheme="majorHAnsi"/>
          <w:i/>
          <w:iCs/>
          <w:color w:val="002060"/>
        </w:rPr>
        <w:t xml:space="preserve"> explain the </w:t>
      </w:r>
      <w:r w:rsidR="005A7514" w:rsidRPr="004A6A1D">
        <w:rPr>
          <w:rFonts w:asciiTheme="majorHAnsi" w:hAnsiTheme="majorHAnsi" w:cstheme="majorHAnsi"/>
          <w:i/>
          <w:iCs/>
          <w:color w:val="002060"/>
        </w:rPr>
        <w:t>financial</w:t>
      </w:r>
      <w:r w:rsidR="00D65A48" w:rsidRPr="004A6A1D">
        <w:rPr>
          <w:rFonts w:asciiTheme="majorHAnsi" w:hAnsiTheme="majorHAnsi" w:cstheme="majorHAnsi"/>
          <w:i/>
          <w:iCs/>
          <w:color w:val="002060"/>
        </w:rPr>
        <w:t xml:space="preserve"> element of the project</w:t>
      </w:r>
      <w:r w:rsidR="00596ABB" w:rsidRPr="004A6A1D">
        <w:rPr>
          <w:rFonts w:asciiTheme="majorHAnsi" w:hAnsiTheme="majorHAnsi" w:cstheme="majorHAnsi"/>
          <w:i/>
          <w:iCs/>
          <w:color w:val="002060"/>
        </w:rPr>
        <w:t>.</w:t>
      </w:r>
    </w:p>
    <w:tbl>
      <w:tblPr>
        <w:tblStyle w:val="TableGrid"/>
        <w:tblW w:w="0" w:type="auto"/>
        <w:tblLook w:val="04A0" w:firstRow="1" w:lastRow="0" w:firstColumn="1" w:lastColumn="0" w:noHBand="0" w:noVBand="1"/>
      </w:tblPr>
      <w:tblGrid>
        <w:gridCol w:w="5893"/>
        <w:gridCol w:w="47"/>
        <w:gridCol w:w="2986"/>
      </w:tblGrid>
      <w:tr w:rsidR="00597173" w:rsidRPr="004A6A1D" w14:paraId="5BB05E65" w14:textId="77777777" w:rsidTr="005A65DF">
        <w:tc>
          <w:tcPr>
            <w:tcW w:w="8926" w:type="dxa"/>
            <w:gridSpan w:val="3"/>
            <w:shd w:val="clear" w:color="auto" w:fill="000039"/>
          </w:tcPr>
          <w:p w14:paraId="64F9BC0E" w14:textId="13C37504" w:rsidR="00597173" w:rsidRPr="004A6A1D" w:rsidRDefault="00597173" w:rsidP="00FC1EBF">
            <w:pPr>
              <w:spacing w:after="120"/>
              <w:jc w:val="both"/>
              <w:rPr>
                <w:rFonts w:asciiTheme="majorHAnsi" w:hAnsiTheme="majorHAnsi" w:cstheme="majorHAnsi"/>
              </w:rPr>
            </w:pPr>
            <w:r w:rsidRPr="004A6A1D">
              <w:rPr>
                <w:rFonts w:asciiTheme="majorHAnsi" w:eastAsia="Arial" w:hAnsiTheme="majorHAnsi" w:cstheme="majorHAnsi"/>
                <w:color w:val="FFFFFF" w:themeColor="background1"/>
              </w:rPr>
              <w:t xml:space="preserve">Is the </w:t>
            </w:r>
            <w:r w:rsidR="00D63E22" w:rsidRPr="004A6A1D">
              <w:rPr>
                <w:rFonts w:asciiTheme="majorHAnsi" w:eastAsia="Arial" w:hAnsiTheme="majorHAnsi" w:cstheme="majorHAnsi"/>
                <w:color w:val="FFFFFF" w:themeColor="background1"/>
              </w:rPr>
              <w:t>p</w:t>
            </w:r>
            <w:r w:rsidRPr="004A6A1D">
              <w:rPr>
                <w:rFonts w:asciiTheme="majorHAnsi" w:eastAsia="Arial" w:hAnsiTheme="majorHAnsi" w:cstheme="majorHAnsi"/>
                <w:color w:val="FFFFFF" w:themeColor="background1"/>
              </w:rPr>
              <w:t xml:space="preserve">roject expected to </w:t>
            </w:r>
            <w:r w:rsidRPr="004A6A1D">
              <w:rPr>
                <w:rFonts w:asciiTheme="majorHAnsi" w:eastAsia="Arial" w:hAnsiTheme="majorHAnsi" w:cstheme="majorHAnsi"/>
                <w:color w:val="FFC000"/>
              </w:rPr>
              <w:t>generate revenue</w:t>
            </w:r>
            <w:r w:rsidRPr="004A6A1D">
              <w:rPr>
                <w:rFonts w:asciiTheme="majorHAnsi" w:eastAsia="Arial" w:hAnsiTheme="majorHAnsi" w:cstheme="majorHAnsi"/>
                <w:color w:val="FFFFFF" w:themeColor="background1"/>
              </w:rPr>
              <w:t>?</w:t>
            </w:r>
          </w:p>
        </w:tc>
      </w:tr>
      <w:tr w:rsidR="00740D84" w:rsidRPr="004A6A1D" w14:paraId="63CEC720" w14:textId="77777777" w:rsidTr="00740D84">
        <w:tc>
          <w:tcPr>
            <w:tcW w:w="8926" w:type="dxa"/>
            <w:gridSpan w:val="3"/>
            <w:shd w:val="clear" w:color="auto" w:fill="FFFFFF" w:themeFill="background1"/>
          </w:tcPr>
          <w:p w14:paraId="0DE6A183" w14:textId="4210DCDF" w:rsidR="00740D84" w:rsidRPr="004A6A1D" w:rsidRDefault="00740D84" w:rsidP="00FC1EBF">
            <w:pPr>
              <w:spacing w:after="120"/>
              <w:jc w:val="both"/>
              <w:rPr>
                <w:rFonts w:asciiTheme="majorHAnsi" w:eastAsia="Arial" w:hAnsiTheme="majorHAnsi" w:cstheme="majorHAnsi"/>
                <w:color w:val="FFFFFF" w:themeColor="background1"/>
              </w:rPr>
            </w:pPr>
            <w:r w:rsidRPr="004A6A1D">
              <w:rPr>
                <w:rFonts w:asciiTheme="majorHAnsi" w:eastAsia="Arial" w:hAnsiTheme="majorHAnsi" w:cstheme="majorHAnsi"/>
              </w:rPr>
              <w:t xml:space="preserve">YES </w:t>
            </w:r>
            <w:sdt>
              <w:sdtPr>
                <w:rPr>
                  <w:rFonts w:asciiTheme="majorHAnsi" w:eastAsia="Arial" w:hAnsiTheme="majorHAnsi" w:cstheme="majorHAnsi"/>
                </w:rPr>
                <w:id w:val="872432985"/>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r w:rsidRPr="004A6A1D">
              <w:rPr>
                <w:rFonts w:asciiTheme="majorHAnsi" w:eastAsia="Arial" w:hAnsiTheme="majorHAnsi" w:cstheme="majorHAnsi"/>
              </w:rPr>
              <w:tab/>
            </w:r>
            <w:r w:rsidRPr="004A6A1D">
              <w:rPr>
                <w:rFonts w:asciiTheme="majorHAnsi" w:eastAsia="Arial" w:hAnsiTheme="majorHAnsi" w:cstheme="majorHAnsi"/>
              </w:rPr>
              <w:tab/>
              <w:t xml:space="preserve">NO </w:t>
            </w:r>
            <w:sdt>
              <w:sdtPr>
                <w:rPr>
                  <w:rFonts w:asciiTheme="majorHAnsi" w:eastAsia="Arial" w:hAnsiTheme="majorHAnsi" w:cstheme="majorHAnsi"/>
                </w:rPr>
                <w:id w:val="-1381546551"/>
                <w14:checkbox>
                  <w14:checked w14:val="1"/>
                  <w14:checkedState w14:val="2612" w14:font="MS Gothic"/>
                  <w14:uncheckedState w14:val="2610" w14:font="MS Gothic"/>
                </w14:checkbox>
              </w:sdtPr>
              <w:sdtContent>
                <w:r w:rsidR="00F931CE" w:rsidRPr="004A6A1D">
                  <w:rPr>
                    <w:rFonts w:ascii="Segoe UI Symbol" w:eastAsia="MS Gothic" w:hAnsi="Segoe UI Symbol" w:cs="Segoe UI Symbol"/>
                  </w:rPr>
                  <w:t>☒</w:t>
                </w:r>
              </w:sdtContent>
            </w:sdt>
          </w:p>
        </w:tc>
      </w:tr>
      <w:tr w:rsidR="00597173" w:rsidRPr="004A6A1D" w14:paraId="18143E13" w14:textId="77777777" w:rsidTr="005A65DF">
        <w:tc>
          <w:tcPr>
            <w:tcW w:w="8926" w:type="dxa"/>
            <w:gridSpan w:val="3"/>
            <w:shd w:val="clear" w:color="auto" w:fill="000039"/>
          </w:tcPr>
          <w:p w14:paraId="58C85290" w14:textId="77777777" w:rsidR="00597173" w:rsidRPr="004A6A1D" w:rsidRDefault="00597173" w:rsidP="00FC1EBF">
            <w:pPr>
              <w:spacing w:after="120"/>
              <w:jc w:val="both"/>
              <w:rPr>
                <w:rFonts w:asciiTheme="majorHAnsi" w:eastAsia="Arial" w:hAnsiTheme="majorHAnsi" w:cstheme="majorHAnsi"/>
                <w:color w:val="000000"/>
              </w:rPr>
            </w:pPr>
            <w:r w:rsidRPr="004A6A1D">
              <w:rPr>
                <w:rFonts w:asciiTheme="majorHAnsi" w:eastAsia="Arial" w:hAnsiTheme="majorHAnsi" w:cstheme="majorHAnsi"/>
                <w:color w:val="FFFFFF" w:themeColor="background1"/>
              </w:rPr>
              <w:t xml:space="preserve">If yes, please specify the </w:t>
            </w:r>
            <w:r w:rsidRPr="004A6A1D">
              <w:rPr>
                <w:rFonts w:asciiTheme="majorHAnsi" w:eastAsia="Arial" w:hAnsiTheme="majorHAnsi" w:cstheme="majorHAnsi"/>
                <w:color w:val="FFC000"/>
              </w:rPr>
              <w:t xml:space="preserve">source of revenue </w:t>
            </w:r>
            <w:r w:rsidRPr="004A6A1D">
              <w:rPr>
                <w:rFonts w:asciiTheme="majorHAnsi" w:eastAsia="Arial" w:hAnsiTheme="majorHAnsi" w:cstheme="majorHAnsi"/>
                <w:color w:val="FFFFFF" w:themeColor="background1"/>
              </w:rPr>
              <w:t>that will be generated:</w:t>
            </w:r>
          </w:p>
        </w:tc>
      </w:tr>
      <w:tr w:rsidR="00597173" w:rsidRPr="004A6A1D" w14:paraId="37704DB0" w14:textId="77777777" w:rsidTr="005A65DF">
        <w:tc>
          <w:tcPr>
            <w:tcW w:w="5940" w:type="dxa"/>
            <w:gridSpan w:val="2"/>
            <w:shd w:val="clear" w:color="auto" w:fill="FFFFFF" w:themeFill="background1"/>
          </w:tcPr>
          <w:p w14:paraId="5AFD1BDB" w14:textId="77777777" w:rsidR="00597173" w:rsidRPr="004A6A1D" w:rsidRDefault="00597173" w:rsidP="00FC1EBF">
            <w:pPr>
              <w:spacing w:after="120"/>
              <w:rPr>
                <w:rFonts w:asciiTheme="majorHAnsi" w:eastAsia="Arial" w:hAnsiTheme="majorHAnsi" w:cstheme="majorHAnsi"/>
                <w:color w:val="000000"/>
              </w:rPr>
            </w:pPr>
            <w:r w:rsidRPr="004A6A1D">
              <w:rPr>
                <w:rFonts w:asciiTheme="majorHAnsi" w:eastAsia="Arial" w:hAnsiTheme="majorHAnsi" w:cstheme="majorHAnsi"/>
                <w:color w:val="000000"/>
              </w:rPr>
              <w:t>Charges to Users</w:t>
            </w:r>
          </w:p>
        </w:tc>
        <w:tc>
          <w:tcPr>
            <w:tcW w:w="2986" w:type="dxa"/>
          </w:tcPr>
          <w:sdt>
            <w:sdtPr>
              <w:rPr>
                <w:rFonts w:asciiTheme="majorHAnsi" w:hAnsiTheme="majorHAnsi" w:cstheme="majorHAnsi"/>
              </w:rPr>
              <w:id w:val="-626241677"/>
              <w14:checkbox>
                <w14:checked w14:val="0"/>
                <w14:checkedState w14:val="2612" w14:font="MS Gothic"/>
                <w14:uncheckedState w14:val="2610" w14:font="MS Gothic"/>
              </w14:checkbox>
            </w:sdtPr>
            <w:sdtContent>
              <w:p w14:paraId="3B228C62" w14:textId="77777777" w:rsidR="00597173" w:rsidRPr="004A6A1D" w:rsidRDefault="00597173" w:rsidP="00FC1EBF">
                <w:pPr>
                  <w:spacing w:after="120"/>
                  <w:jc w:val="center"/>
                  <w:rPr>
                    <w:rFonts w:asciiTheme="majorHAnsi" w:eastAsia="Arial" w:hAnsiTheme="majorHAnsi" w:cstheme="majorHAnsi"/>
                    <w:color w:val="000000"/>
                  </w:rPr>
                </w:pPr>
                <w:r w:rsidRPr="004A6A1D">
                  <w:rPr>
                    <w:rFonts w:ascii="Segoe UI Symbol" w:eastAsia="MS Gothic" w:hAnsi="Segoe UI Symbol" w:cs="Segoe UI Symbol"/>
                  </w:rPr>
                  <w:t>☐</w:t>
                </w:r>
              </w:p>
            </w:sdtContent>
          </w:sdt>
        </w:tc>
      </w:tr>
      <w:tr w:rsidR="00597173" w:rsidRPr="004A6A1D" w14:paraId="655CE6FA" w14:textId="77777777" w:rsidTr="005A65DF">
        <w:tc>
          <w:tcPr>
            <w:tcW w:w="5940" w:type="dxa"/>
            <w:gridSpan w:val="2"/>
            <w:shd w:val="clear" w:color="auto" w:fill="FFFFFF" w:themeFill="background1"/>
          </w:tcPr>
          <w:p w14:paraId="2F168042" w14:textId="77777777" w:rsidR="00597173" w:rsidRPr="004A6A1D" w:rsidRDefault="00597173" w:rsidP="00FC1EBF">
            <w:pPr>
              <w:spacing w:after="120"/>
              <w:rPr>
                <w:rFonts w:asciiTheme="majorHAnsi" w:eastAsia="Arial" w:hAnsiTheme="majorHAnsi" w:cstheme="majorHAnsi"/>
                <w:color w:val="000000"/>
              </w:rPr>
            </w:pPr>
            <w:r w:rsidRPr="004A6A1D">
              <w:rPr>
                <w:rFonts w:asciiTheme="majorHAnsi" w:eastAsia="Arial" w:hAnsiTheme="majorHAnsi" w:cstheme="majorHAnsi"/>
                <w:color w:val="000000"/>
              </w:rPr>
              <w:t>Entrance Fees</w:t>
            </w:r>
          </w:p>
        </w:tc>
        <w:tc>
          <w:tcPr>
            <w:tcW w:w="2986" w:type="dxa"/>
          </w:tcPr>
          <w:sdt>
            <w:sdtPr>
              <w:rPr>
                <w:rFonts w:asciiTheme="majorHAnsi" w:hAnsiTheme="majorHAnsi" w:cstheme="majorHAnsi"/>
              </w:rPr>
              <w:id w:val="1246531237"/>
              <w14:checkbox>
                <w14:checked w14:val="0"/>
                <w14:checkedState w14:val="2612" w14:font="MS Gothic"/>
                <w14:uncheckedState w14:val="2610" w14:font="MS Gothic"/>
              </w14:checkbox>
            </w:sdtPr>
            <w:sdtContent>
              <w:p w14:paraId="0D432E89" w14:textId="77777777" w:rsidR="00597173" w:rsidRPr="004A6A1D" w:rsidRDefault="00597173" w:rsidP="00FC1EBF">
                <w:pPr>
                  <w:spacing w:after="120"/>
                  <w:jc w:val="center"/>
                  <w:rPr>
                    <w:rFonts w:asciiTheme="majorHAnsi" w:eastAsia="Arial" w:hAnsiTheme="majorHAnsi" w:cstheme="majorHAnsi"/>
                    <w:color w:val="000000"/>
                  </w:rPr>
                </w:pPr>
                <w:r w:rsidRPr="004A6A1D">
                  <w:rPr>
                    <w:rFonts w:ascii="Segoe UI Symbol" w:eastAsia="MS Gothic" w:hAnsi="Segoe UI Symbol" w:cs="Segoe UI Symbol"/>
                  </w:rPr>
                  <w:t>☐</w:t>
                </w:r>
              </w:p>
            </w:sdtContent>
          </w:sdt>
        </w:tc>
      </w:tr>
      <w:tr w:rsidR="00597173" w:rsidRPr="004A6A1D" w14:paraId="69925A94" w14:textId="77777777" w:rsidTr="005A65DF">
        <w:tc>
          <w:tcPr>
            <w:tcW w:w="5940" w:type="dxa"/>
            <w:gridSpan w:val="2"/>
            <w:shd w:val="clear" w:color="auto" w:fill="FFFFFF" w:themeFill="background1"/>
          </w:tcPr>
          <w:p w14:paraId="3F3BCF51" w14:textId="77777777" w:rsidR="00597173" w:rsidRPr="004A6A1D" w:rsidRDefault="00597173" w:rsidP="00FC1EBF">
            <w:pPr>
              <w:spacing w:after="120"/>
              <w:rPr>
                <w:rFonts w:asciiTheme="majorHAnsi" w:eastAsia="Arial" w:hAnsiTheme="majorHAnsi" w:cstheme="majorHAnsi"/>
                <w:color w:val="000000"/>
              </w:rPr>
            </w:pPr>
            <w:r w:rsidRPr="004A6A1D">
              <w:rPr>
                <w:rFonts w:asciiTheme="majorHAnsi" w:eastAsia="Arial" w:hAnsiTheme="majorHAnsi" w:cstheme="majorHAnsi"/>
                <w:color w:val="000000"/>
              </w:rPr>
              <w:t>Rent</w:t>
            </w:r>
          </w:p>
        </w:tc>
        <w:tc>
          <w:tcPr>
            <w:tcW w:w="2986" w:type="dxa"/>
          </w:tcPr>
          <w:sdt>
            <w:sdtPr>
              <w:rPr>
                <w:rFonts w:asciiTheme="majorHAnsi" w:hAnsiTheme="majorHAnsi" w:cstheme="majorHAnsi"/>
              </w:rPr>
              <w:id w:val="-1360894324"/>
              <w14:checkbox>
                <w14:checked w14:val="0"/>
                <w14:checkedState w14:val="2612" w14:font="MS Gothic"/>
                <w14:uncheckedState w14:val="2610" w14:font="MS Gothic"/>
              </w14:checkbox>
            </w:sdtPr>
            <w:sdtContent>
              <w:p w14:paraId="748D3E0C" w14:textId="77777777" w:rsidR="00597173" w:rsidRPr="004A6A1D" w:rsidRDefault="00597173" w:rsidP="00FC1EBF">
                <w:pPr>
                  <w:spacing w:after="120"/>
                  <w:jc w:val="center"/>
                  <w:rPr>
                    <w:rFonts w:asciiTheme="majorHAnsi" w:eastAsia="Arial" w:hAnsiTheme="majorHAnsi" w:cstheme="majorHAnsi"/>
                    <w:color w:val="000000"/>
                  </w:rPr>
                </w:pPr>
                <w:r w:rsidRPr="004A6A1D">
                  <w:rPr>
                    <w:rFonts w:ascii="Segoe UI Symbol" w:eastAsia="MS Gothic" w:hAnsi="Segoe UI Symbol" w:cs="Segoe UI Symbol"/>
                  </w:rPr>
                  <w:t>☐</w:t>
                </w:r>
              </w:p>
            </w:sdtContent>
          </w:sdt>
        </w:tc>
      </w:tr>
      <w:tr w:rsidR="00597173" w:rsidRPr="004A6A1D" w14:paraId="15D44B27" w14:textId="77777777" w:rsidTr="005A65DF">
        <w:tc>
          <w:tcPr>
            <w:tcW w:w="5940" w:type="dxa"/>
            <w:gridSpan w:val="2"/>
            <w:shd w:val="clear" w:color="auto" w:fill="FFFFFF" w:themeFill="background1"/>
          </w:tcPr>
          <w:p w14:paraId="418FB1FB" w14:textId="2671979F" w:rsidR="00597173" w:rsidRPr="004A6A1D" w:rsidRDefault="00597173" w:rsidP="00FC1EBF">
            <w:pPr>
              <w:spacing w:after="120"/>
              <w:rPr>
                <w:rFonts w:asciiTheme="majorHAnsi" w:eastAsia="Arial" w:hAnsiTheme="majorHAnsi" w:cstheme="majorHAnsi"/>
                <w:color w:val="000000"/>
              </w:rPr>
            </w:pPr>
            <w:r w:rsidRPr="004A6A1D">
              <w:rPr>
                <w:rFonts w:asciiTheme="majorHAnsi" w:eastAsia="Arial" w:hAnsiTheme="majorHAnsi" w:cstheme="majorHAnsi"/>
                <w:color w:val="000000"/>
              </w:rPr>
              <w:t>Feed</w:t>
            </w:r>
            <w:r w:rsidR="00BB0DAA" w:rsidRPr="004A6A1D">
              <w:rPr>
                <w:rFonts w:asciiTheme="majorHAnsi" w:eastAsia="Arial" w:hAnsiTheme="majorHAnsi" w:cstheme="majorHAnsi"/>
                <w:color w:val="000000"/>
                <w:lang w:val="mt-MT"/>
              </w:rPr>
              <w:t>-</w:t>
            </w:r>
            <w:r w:rsidRPr="004A6A1D">
              <w:rPr>
                <w:rFonts w:asciiTheme="majorHAnsi" w:eastAsia="Arial" w:hAnsiTheme="majorHAnsi" w:cstheme="majorHAnsi"/>
                <w:color w:val="000000"/>
              </w:rPr>
              <w:t>in</w:t>
            </w:r>
            <w:r w:rsidR="00BB0DAA" w:rsidRPr="004A6A1D">
              <w:rPr>
                <w:rFonts w:asciiTheme="majorHAnsi" w:eastAsia="Arial" w:hAnsiTheme="majorHAnsi" w:cstheme="majorHAnsi"/>
                <w:color w:val="000000"/>
                <w:lang w:val="mt-MT"/>
              </w:rPr>
              <w:t>-</w:t>
            </w:r>
            <w:r w:rsidRPr="004A6A1D">
              <w:rPr>
                <w:rFonts w:asciiTheme="majorHAnsi" w:eastAsia="Arial" w:hAnsiTheme="majorHAnsi" w:cstheme="majorHAnsi"/>
                <w:color w:val="000000"/>
              </w:rPr>
              <w:t>Tariff/Cost Savings</w:t>
            </w:r>
          </w:p>
        </w:tc>
        <w:tc>
          <w:tcPr>
            <w:tcW w:w="2986" w:type="dxa"/>
          </w:tcPr>
          <w:sdt>
            <w:sdtPr>
              <w:rPr>
                <w:rFonts w:asciiTheme="majorHAnsi" w:hAnsiTheme="majorHAnsi" w:cstheme="majorHAnsi"/>
              </w:rPr>
              <w:id w:val="1808896662"/>
              <w14:checkbox>
                <w14:checked w14:val="0"/>
                <w14:checkedState w14:val="2612" w14:font="MS Gothic"/>
                <w14:uncheckedState w14:val="2610" w14:font="MS Gothic"/>
              </w14:checkbox>
            </w:sdtPr>
            <w:sdtContent>
              <w:p w14:paraId="40ABB1E4" w14:textId="77777777" w:rsidR="00597173" w:rsidRPr="004A6A1D" w:rsidRDefault="00597173" w:rsidP="00FC1EBF">
                <w:pPr>
                  <w:spacing w:after="120"/>
                  <w:jc w:val="center"/>
                  <w:rPr>
                    <w:rFonts w:asciiTheme="majorHAnsi" w:eastAsia="Arial" w:hAnsiTheme="majorHAnsi" w:cstheme="majorHAnsi"/>
                    <w:color w:val="000000"/>
                  </w:rPr>
                </w:pPr>
                <w:r w:rsidRPr="004A6A1D">
                  <w:rPr>
                    <w:rFonts w:ascii="Segoe UI Symbol" w:eastAsia="MS Gothic" w:hAnsi="Segoe UI Symbol" w:cs="Segoe UI Symbol"/>
                  </w:rPr>
                  <w:t>☐</w:t>
                </w:r>
              </w:p>
            </w:sdtContent>
          </w:sdt>
        </w:tc>
      </w:tr>
      <w:tr w:rsidR="00597173" w:rsidRPr="004A6A1D" w14:paraId="31BD9734" w14:textId="77777777" w:rsidTr="005A65DF">
        <w:tc>
          <w:tcPr>
            <w:tcW w:w="5940" w:type="dxa"/>
            <w:gridSpan w:val="2"/>
            <w:shd w:val="clear" w:color="auto" w:fill="FFFFFF" w:themeFill="background1"/>
          </w:tcPr>
          <w:p w14:paraId="057AEEA7" w14:textId="77777777" w:rsidR="00597173" w:rsidRPr="004A6A1D" w:rsidRDefault="00597173" w:rsidP="00FC1EBF">
            <w:pPr>
              <w:spacing w:after="120"/>
              <w:rPr>
                <w:rFonts w:asciiTheme="majorHAnsi" w:eastAsia="Arial" w:hAnsiTheme="majorHAnsi" w:cstheme="majorHAnsi"/>
                <w:color w:val="000000"/>
              </w:rPr>
            </w:pPr>
            <w:r w:rsidRPr="004A6A1D">
              <w:rPr>
                <w:rFonts w:asciiTheme="majorHAnsi" w:eastAsia="Arial" w:hAnsiTheme="majorHAnsi" w:cstheme="majorHAnsi"/>
                <w:color w:val="000000"/>
              </w:rPr>
              <w:t>Participation Fees</w:t>
            </w:r>
          </w:p>
        </w:tc>
        <w:tc>
          <w:tcPr>
            <w:tcW w:w="2986" w:type="dxa"/>
          </w:tcPr>
          <w:sdt>
            <w:sdtPr>
              <w:rPr>
                <w:rFonts w:asciiTheme="majorHAnsi" w:hAnsiTheme="majorHAnsi" w:cstheme="majorHAnsi"/>
              </w:rPr>
              <w:id w:val="-738627310"/>
              <w14:checkbox>
                <w14:checked w14:val="0"/>
                <w14:checkedState w14:val="2612" w14:font="MS Gothic"/>
                <w14:uncheckedState w14:val="2610" w14:font="MS Gothic"/>
              </w14:checkbox>
            </w:sdtPr>
            <w:sdtContent>
              <w:p w14:paraId="58222A4C" w14:textId="77777777" w:rsidR="00597173" w:rsidRPr="004A6A1D" w:rsidRDefault="00597173" w:rsidP="00FC1EBF">
                <w:pPr>
                  <w:spacing w:after="120"/>
                  <w:jc w:val="center"/>
                  <w:rPr>
                    <w:rFonts w:asciiTheme="majorHAnsi" w:eastAsia="Arial" w:hAnsiTheme="majorHAnsi" w:cstheme="majorHAnsi"/>
                    <w:color w:val="000000"/>
                  </w:rPr>
                </w:pPr>
                <w:r w:rsidRPr="004A6A1D">
                  <w:rPr>
                    <w:rFonts w:ascii="Segoe UI Symbol" w:eastAsia="MS Gothic" w:hAnsi="Segoe UI Symbol" w:cs="Segoe UI Symbol"/>
                  </w:rPr>
                  <w:t>☐</w:t>
                </w:r>
              </w:p>
            </w:sdtContent>
          </w:sdt>
        </w:tc>
      </w:tr>
      <w:tr w:rsidR="00597173" w:rsidRPr="004A6A1D" w14:paraId="1F5B508F" w14:textId="77777777" w:rsidTr="005A65DF">
        <w:tc>
          <w:tcPr>
            <w:tcW w:w="5940" w:type="dxa"/>
            <w:gridSpan w:val="2"/>
            <w:shd w:val="clear" w:color="auto" w:fill="FFFFFF" w:themeFill="background1"/>
          </w:tcPr>
          <w:p w14:paraId="2DB3A482" w14:textId="77777777" w:rsidR="00597173" w:rsidRPr="004A6A1D" w:rsidRDefault="00597173" w:rsidP="00FC1EBF">
            <w:pPr>
              <w:spacing w:after="120"/>
              <w:rPr>
                <w:rFonts w:asciiTheme="majorHAnsi" w:eastAsia="Arial" w:hAnsiTheme="majorHAnsi" w:cstheme="majorHAnsi"/>
                <w:color w:val="000000"/>
              </w:rPr>
            </w:pPr>
            <w:r w:rsidRPr="004A6A1D">
              <w:rPr>
                <w:rFonts w:asciiTheme="majorHAnsi" w:eastAsia="Arial" w:hAnsiTheme="majorHAnsi" w:cstheme="majorHAnsi"/>
                <w:color w:val="000000"/>
              </w:rPr>
              <w:t>Copyright charges on publications</w:t>
            </w:r>
          </w:p>
        </w:tc>
        <w:tc>
          <w:tcPr>
            <w:tcW w:w="2986" w:type="dxa"/>
          </w:tcPr>
          <w:sdt>
            <w:sdtPr>
              <w:rPr>
                <w:rFonts w:asciiTheme="majorHAnsi" w:hAnsiTheme="majorHAnsi" w:cstheme="majorHAnsi"/>
              </w:rPr>
              <w:id w:val="403271601"/>
              <w14:checkbox>
                <w14:checked w14:val="0"/>
                <w14:checkedState w14:val="2612" w14:font="MS Gothic"/>
                <w14:uncheckedState w14:val="2610" w14:font="MS Gothic"/>
              </w14:checkbox>
            </w:sdtPr>
            <w:sdtContent>
              <w:p w14:paraId="5FBAE11F" w14:textId="77777777" w:rsidR="00597173" w:rsidRPr="004A6A1D" w:rsidRDefault="00597173" w:rsidP="00FC1EBF">
                <w:pPr>
                  <w:spacing w:after="120"/>
                  <w:jc w:val="center"/>
                  <w:rPr>
                    <w:rFonts w:asciiTheme="majorHAnsi" w:eastAsia="Arial" w:hAnsiTheme="majorHAnsi" w:cstheme="majorHAnsi"/>
                    <w:color w:val="000000"/>
                  </w:rPr>
                </w:pPr>
                <w:r w:rsidRPr="004A6A1D">
                  <w:rPr>
                    <w:rFonts w:ascii="Segoe UI Symbol" w:eastAsia="MS Gothic" w:hAnsi="Segoe UI Symbol" w:cs="Segoe UI Symbol"/>
                  </w:rPr>
                  <w:t>☐</w:t>
                </w:r>
              </w:p>
            </w:sdtContent>
          </w:sdt>
        </w:tc>
      </w:tr>
      <w:tr w:rsidR="00597173" w:rsidRPr="004A6A1D" w14:paraId="00C481AA" w14:textId="77777777" w:rsidTr="005A65DF">
        <w:tc>
          <w:tcPr>
            <w:tcW w:w="5940" w:type="dxa"/>
            <w:gridSpan w:val="2"/>
            <w:shd w:val="clear" w:color="auto" w:fill="FFFFFF" w:themeFill="background1"/>
          </w:tcPr>
          <w:p w14:paraId="4252DB70" w14:textId="77777777" w:rsidR="00597173" w:rsidRPr="004A6A1D" w:rsidRDefault="00597173" w:rsidP="00FC1EBF">
            <w:pPr>
              <w:spacing w:after="120"/>
              <w:rPr>
                <w:rFonts w:asciiTheme="majorHAnsi" w:eastAsia="Arial" w:hAnsiTheme="majorHAnsi" w:cstheme="majorHAnsi"/>
                <w:color w:val="000000"/>
              </w:rPr>
            </w:pPr>
            <w:r w:rsidRPr="004A6A1D">
              <w:rPr>
                <w:rFonts w:asciiTheme="majorHAnsi" w:eastAsia="Arial" w:hAnsiTheme="majorHAnsi" w:cstheme="majorHAnsi"/>
                <w:color w:val="000000"/>
              </w:rPr>
              <w:t>Development and sale of products</w:t>
            </w:r>
          </w:p>
        </w:tc>
        <w:tc>
          <w:tcPr>
            <w:tcW w:w="2986" w:type="dxa"/>
          </w:tcPr>
          <w:sdt>
            <w:sdtPr>
              <w:rPr>
                <w:rFonts w:asciiTheme="majorHAnsi" w:hAnsiTheme="majorHAnsi" w:cstheme="majorHAnsi"/>
              </w:rPr>
              <w:id w:val="916678443"/>
              <w14:checkbox>
                <w14:checked w14:val="0"/>
                <w14:checkedState w14:val="2612" w14:font="MS Gothic"/>
                <w14:uncheckedState w14:val="2610" w14:font="MS Gothic"/>
              </w14:checkbox>
            </w:sdtPr>
            <w:sdtContent>
              <w:p w14:paraId="7FB93F76" w14:textId="77777777" w:rsidR="00597173" w:rsidRPr="004A6A1D" w:rsidRDefault="00597173" w:rsidP="00FC1EBF">
                <w:pPr>
                  <w:spacing w:after="120"/>
                  <w:jc w:val="center"/>
                  <w:rPr>
                    <w:rFonts w:asciiTheme="majorHAnsi" w:eastAsia="Arial" w:hAnsiTheme="majorHAnsi" w:cstheme="majorHAnsi"/>
                    <w:color w:val="000000"/>
                  </w:rPr>
                </w:pPr>
                <w:r w:rsidRPr="004A6A1D">
                  <w:rPr>
                    <w:rFonts w:ascii="Segoe UI Symbol" w:eastAsia="MS Gothic" w:hAnsi="Segoe UI Symbol" w:cs="Segoe UI Symbol"/>
                  </w:rPr>
                  <w:t>☐</w:t>
                </w:r>
              </w:p>
            </w:sdtContent>
          </w:sdt>
        </w:tc>
      </w:tr>
      <w:tr w:rsidR="00597173" w:rsidRPr="004A6A1D" w14:paraId="28F5CBBC" w14:textId="77777777" w:rsidTr="005A65DF">
        <w:tc>
          <w:tcPr>
            <w:tcW w:w="5940" w:type="dxa"/>
            <w:gridSpan w:val="2"/>
            <w:shd w:val="clear" w:color="auto" w:fill="FFFFFF" w:themeFill="background1"/>
          </w:tcPr>
          <w:p w14:paraId="0F33F0F5" w14:textId="77777777" w:rsidR="00597173" w:rsidRPr="004A6A1D" w:rsidRDefault="00597173" w:rsidP="00FC1EBF">
            <w:pPr>
              <w:spacing w:after="120"/>
              <w:rPr>
                <w:rFonts w:asciiTheme="majorHAnsi" w:eastAsia="Arial" w:hAnsiTheme="majorHAnsi" w:cstheme="majorHAnsi"/>
                <w:color w:val="000000"/>
              </w:rPr>
            </w:pPr>
            <w:r w:rsidRPr="004A6A1D">
              <w:rPr>
                <w:rFonts w:asciiTheme="majorHAnsi" w:eastAsia="Arial" w:hAnsiTheme="majorHAnsi" w:cstheme="majorHAnsi"/>
                <w:color w:val="000000"/>
              </w:rPr>
              <w:t>Other (if other please specify below:)</w:t>
            </w:r>
          </w:p>
        </w:tc>
        <w:tc>
          <w:tcPr>
            <w:tcW w:w="2986" w:type="dxa"/>
          </w:tcPr>
          <w:sdt>
            <w:sdtPr>
              <w:rPr>
                <w:rFonts w:asciiTheme="majorHAnsi" w:hAnsiTheme="majorHAnsi" w:cstheme="majorHAnsi"/>
              </w:rPr>
              <w:id w:val="1038559407"/>
              <w14:checkbox>
                <w14:checked w14:val="0"/>
                <w14:checkedState w14:val="2612" w14:font="MS Gothic"/>
                <w14:uncheckedState w14:val="2610" w14:font="MS Gothic"/>
              </w14:checkbox>
            </w:sdtPr>
            <w:sdtContent>
              <w:p w14:paraId="56AF950C" w14:textId="77777777" w:rsidR="00597173" w:rsidRPr="004A6A1D" w:rsidRDefault="00597173" w:rsidP="00FC1EBF">
                <w:pPr>
                  <w:spacing w:after="120"/>
                  <w:jc w:val="center"/>
                  <w:rPr>
                    <w:rFonts w:asciiTheme="majorHAnsi" w:eastAsia="Arial" w:hAnsiTheme="majorHAnsi" w:cstheme="majorHAnsi"/>
                    <w:color w:val="000000"/>
                  </w:rPr>
                </w:pPr>
                <w:r w:rsidRPr="004A6A1D">
                  <w:rPr>
                    <w:rFonts w:ascii="Segoe UI Symbol" w:eastAsia="MS Gothic" w:hAnsi="Segoe UI Symbol" w:cs="Segoe UI Symbol"/>
                  </w:rPr>
                  <w:t>☐</w:t>
                </w:r>
              </w:p>
            </w:sdtContent>
          </w:sdt>
        </w:tc>
      </w:tr>
      <w:tr w:rsidR="00597173" w:rsidRPr="004A6A1D" w14:paraId="1532E078" w14:textId="77777777" w:rsidTr="005A65DF">
        <w:tc>
          <w:tcPr>
            <w:tcW w:w="8926" w:type="dxa"/>
            <w:gridSpan w:val="3"/>
            <w:tcBorders>
              <w:top w:val="single" w:sz="4" w:space="0" w:color="auto"/>
              <w:left w:val="nil"/>
              <w:bottom w:val="single" w:sz="4" w:space="0" w:color="auto"/>
              <w:right w:val="nil"/>
            </w:tcBorders>
            <w:shd w:val="clear" w:color="auto" w:fill="FFFFFF" w:themeFill="background1"/>
          </w:tcPr>
          <w:p w14:paraId="233DCECA" w14:textId="34228368" w:rsidR="00597173" w:rsidRPr="004A6A1D" w:rsidRDefault="00597173" w:rsidP="00FC1EBF">
            <w:pPr>
              <w:spacing w:after="120"/>
              <w:rPr>
                <w:rFonts w:asciiTheme="majorHAnsi" w:hAnsiTheme="majorHAnsi" w:cstheme="majorHAnsi"/>
                <w:lang w:val="en-US"/>
              </w:rPr>
            </w:pPr>
          </w:p>
        </w:tc>
      </w:tr>
      <w:tr w:rsidR="00597173" w:rsidRPr="004A6A1D" w14:paraId="4828C58C" w14:textId="77777777" w:rsidTr="005A65DF">
        <w:tc>
          <w:tcPr>
            <w:tcW w:w="8926" w:type="dxa"/>
            <w:gridSpan w:val="3"/>
            <w:tcBorders>
              <w:top w:val="single" w:sz="4" w:space="0" w:color="auto"/>
            </w:tcBorders>
            <w:shd w:val="clear" w:color="auto" w:fill="000039"/>
          </w:tcPr>
          <w:p w14:paraId="5A3897EA" w14:textId="77777777" w:rsidR="00597173" w:rsidRPr="004A6A1D" w:rsidRDefault="00597173" w:rsidP="00FC1EBF">
            <w:pPr>
              <w:spacing w:after="120"/>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 xml:space="preserve">Financial Studies – </w:t>
            </w:r>
            <w:r w:rsidRPr="004A6A1D">
              <w:rPr>
                <w:rFonts w:asciiTheme="majorHAnsi" w:hAnsiTheme="majorHAnsi" w:cstheme="majorHAnsi"/>
                <w:b/>
                <w:bCs/>
                <w:color w:val="FFC000"/>
              </w:rPr>
              <w:t>Applicable only for Infrastructural Projects</w:t>
            </w:r>
          </w:p>
        </w:tc>
      </w:tr>
      <w:tr w:rsidR="00597173" w:rsidRPr="004A6A1D" w14:paraId="4A346007" w14:textId="77777777" w:rsidTr="005A65DF">
        <w:tc>
          <w:tcPr>
            <w:tcW w:w="8926" w:type="dxa"/>
            <w:gridSpan w:val="3"/>
            <w:shd w:val="clear" w:color="auto" w:fill="000039"/>
          </w:tcPr>
          <w:p w14:paraId="38B671B1" w14:textId="7A0FD0AA" w:rsidR="004F49D3" w:rsidRPr="004A6A1D" w:rsidRDefault="006E73F3" w:rsidP="004F49D3">
            <w:pPr>
              <w:spacing w:after="120"/>
              <w:jc w:val="both"/>
              <w:rPr>
                <w:rFonts w:asciiTheme="majorHAnsi" w:eastAsia="Arial" w:hAnsiTheme="majorHAnsi" w:cstheme="majorHAnsi"/>
                <w:color w:val="FFFFFF" w:themeColor="background1"/>
              </w:rPr>
            </w:pPr>
            <w:r w:rsidRPr="004A6A1D">
              <w:rPr>
                <w:rFonts w:asciiTheme="majorHAnsi" w:eastAsia="Arial" w:hAnsiTheme="majorHAnsi" w:cstheme="majorHAnsi"/>
                <w:color w:val="FFFFFF" w:themeColor="background1"/>
              </w:rPr>
              <w:t>Which</w:t>
            </w:r>
            <w:r w:rsidR="00973C23" w:rsidRPr="004A6A1D">
              <w:rPr>
                <w:rFonts w:asciiTheme="majorHAnsi" w:eastAsia="Arial" w:hAnsiTheme="majorHAnsi" w:cstheme="majorHAnsi"/>
                <w:color w:val="FFFFFF" w:themeColor="background1"/>
              </w:rPr>
              <w:t xml:space="preserve"> financial studies were conducted in preparation f</w:t>
            </w:r>
            <w:r w:rsidRPr="004A6A1D">
              <w:rPr>
                <w:rFonts w:asciiTheme="majorHAnsi" w:eastAsia="Arial" w:hAnsiTheme="majorHAnsi" w:cstheme="majorHAnsi"/>
                <w:color w:val="FFFFFF" w:themeColor="background1"/>
              </w:rPr>
              <w:t>or</w:t>
            </w:r>
            <w:r w:rsidR="00973C23" w:rsidRPr="004A6A1D">
              <w:rPr>
                <w:rFonts w:asciiTheme="majorHAnsi" w:eastAsia="Arial" w:hAnsiTheme="majorHAnsi" w:cstheme="majorHAnsi"/>
                <w:color w:val="FFFFFF" w:themeColor="background1"/>
              </w:rPr>
              <w:t xml:space="preserve"> this project proposal</w:t>
            </w:r>
            <w:r w:rsidRPr="004A6A1D">
              <w:rPr>
                <w:rFonts w:asciiTheme="majorHAnsi" w:eastAsia="Arial" w:hAnsiTheme="majorHAnsi" w:cstheme="majorHAnsi"/>
                <w:color w:val="FFFFFF" w:themeColor="background1"/>
              </w:rPr>
              <w:t>?</w:t>
            </w:r>
            <w:r w:rsidR="00973C23" w:rsidRPr="004A6A1D">
              <w:rPr>
                <w:rFonts w:asciiTheme="majorHAnsi" w:eastAsia="Arial" w:hAnsiTheme="majorHAnsi" w:cstheme="majorHAnsi"/>
                <w:color w:val="FFFFFF" w:themeColor="background1"/>
              </w:rPr>
              <w:t xml:space="preserve">  </w:t>
            </w:r>
            <w:r w:rsidR="002575AE" w:rsidRPr="004A6A1D">
              <w:rPr>
                <w:rFonts w:asciiTheme="majorHAnsi" w:eastAsia="Arial" w:hAnsiTheme="majorHAnsi" w:cstheme="majorHAnsi"/>
                <w:color w:val="FFFFFF" w:themeColor="background1"/>
              </w:rPr>
              <w:t xml:space="preserve">Studies are to be included under </w:t>
            </w:r>
            <w:r w:rsidR="002575AE" w:rsidRPr="004A6A1D">
              <w:rPr>
                <w:rFonts w:asciiTheme="majorHAnsi" w:hAnsiTheme="majorHAnsi" w:cstheme="majorHAnsi"/>
                <w:i/>
                <w:iCs/>
                <w:color w:val="FFFFFF" w:themeColor="background1"/>
              </w:rPr>
              <w:t xml:space="preserve">Section </w:t>
            </w:r>
            <w:r w:rsidR="004C2EC3">
              <w:rPr>
                <w:rFonts w:asciiTheme="majorHAnsi" w:hAnsiTheme="majorHAnsi" w:cstheme="majorHAnsi"/>
                <w:i/>
                <w:iCs/>
                <w:color w:val="FFFFFF" w:themeColor="background1"/>
              </w:rPr>
              <w:t>9</w:t>
            </w:r>
            <w:r w:rsidR="002575AE" w:rsidRPr="004A6A1D">
              <w:rPr>
                <w:rFonts w:asciiTheme="majorHAnsi" w:hAnsiTheme="majorHAnsi" w:cstheme="majorHAnsi"/>
                <w:i/>
                <w:iCs/>
                <w:color w:val="FFFFFF" w:themeColor="background1"/>
              </w:rPr>
              <w:t>: List of Attachments</w:t>
            </w:r>
          </w:p>
        </w:tc>
      </w:tr>
      <w:tr w:rsidR="00597173" w:rsidRPr="004A6A1D" w14:paraId="243407D1" w14:textId="77777777" w:rsidTr="005A65DF">
        <w:trPr>
          <w:trHeight w:val="750"/>
        </w:trPr>
        <w:tc>
          <w:tcPr>
            <w:tcW w:w="8926" w:type="dxa"/>
            <w:gridSpan w:val="3"/>
            <w:shd w:val="clear" w:color="auto" w:fill="FFFFFF" w:themeFill="background1"/>
          </w:tcPr>
          <w:p w14:paraId="21F8A9D2" w14:textId="31FA5AAF" w:rsidR="00597173" w:rsidRPr="004A6A1D" w:rsidRDefault="00597173" w:rsidP="002858F7">
            <w:pPr>
              <w:pStyle w:val="ListParagraph"/>
              <w:numPr>
                <w:ilvl w:val="0"/>
                <w:numId w:val="1"/>
              </w:numPr>
              <w:spacing w:after="120"/>
              <w:ind w:left="714" w:hanging="357"/>
              <w:contextualSpacing/>
              <w:jc w:val="both"/>
              <w:rPr>
                <w:rFonts w:asciiTheme="majorHAnsi" w:eastAsia="Arial" w:hAnsiTheme="majorHAnsi" w:cstheme="majorHAnsi"/>
                <w:i/>
                <w:color w:val="002060"/>
                <w:sz w:val="20"/>
                <w:szCs w:val="20"/>
              </w:rPr>
            </w:pPr>
            <w:r w:rsidRPr="004A6A1D">
              <w:rPr>
                <w:rFonts w:asciiTheme="majorHAnsi" w:eastAsia="Arial" w:hAnsiTheme="majorHAnsi" w:cstheme="majorHAnsi"/>
                <w:i/>
                <w:color w:val="002060"/>
                <w:sz w:val="20"/>
                <w:szCs w:val="20"/>
              </w:rPr>
              <w:t xml:space="preserve">Financial Assessment (in the case of revenue-generated projects up to </w:t>
            </w:r>
            <w:r w:rsidR="002D5C95" w:rsidRPr="004A6A1D">
              <w:rPr>
                <w:rFonts w:asciiTheme="majorHAnsi" w:eastAsia="Arial" w:hAnsiTheme="majorHAnsi" w:cstheme="majorHAnsi"/>
                <w:i/>
                <w:color w:val="002060"/>
                <w:sz w:val="20"/>
                <w:szCs w:val="20"/>
              </w:rPr>
              <w:t xml:space="preserve">EUR </w:t>
            </w:r>
            <w:r w:rsidRPr="004A6A1D">
              <w:rPr>
                <w:rFonts w:asciiTheme="majorHAnsi" w:eastAsia="Arial" w:hAnsiTheme="majorHAnsi" w:cstheme="majorHAnsi"/>
                <w:i/>
                <w:color w:val="002060"/>
                <w:sz w:val="20"/>
                <w:szCs w:val="20"/>
              </w:rPr>
              <w:t>1,000,000)</w:t>
            </w:r>
          </w:p>
          <w:p w14:paraId="5B97AB83" w14:textId="029C6E75" w:rsidR="00597173" w:rsidRPr="004A6A1D" w:rsidRDefault="00597173" w:rsidP="002858F7">
            <w:pPr>
              <w:pStyle w:val="ListParagraph"/>
              <w:numPr>
                <w:ilvl w:val="0"/>
                <w:numId w:val="1"/>
              </w:numPr>
              <w:spacing w:after="120"/>
              <w:ind w:left="714" w:hanging="357"/>
              <w:contextualSpacing/>
              <w:jc w:val="both"/>
              <w:rPr>
                <w:rFonts w:asciiTheme="majorHAnsi" w:eastAsia="Arial" w:hAnsiTheme="majorHAnsi" w:cstheme="majorHAnsi"/>
                <w:i/>
                <w:color w:val="002060"/>
                <w:sz w:val="20"/>
                <w:szCs w:val="20"/>
              </w:rPr>
            </w:pPr>
            <w:r w:rsidRPr="004A6A1D">
              <w:rPr>
                <w:rFonts w:asciiTheme="majorHAnsi" w:eastAsia="Arial" w:hAnsiTheme="majorHAnsi" w:cstheme="majorHAnsi"/>
                <w:i/>
                <w:color w:val="002060"/>
                <w:sz w:val="20"/>
                <w:szCs w:val="20"/>
              </w:rPr>
              <w:t>Financial Feasibility Study (</w:t>
            </w:r>
            <w:r w:rsidR="002B393D" w:rsidRPr="004A6A1D">
              <w:rPr>
                <w:rFonts w:asciiTheme="majorHAnsi" w:eastAsia="Arial" w:hAnsiTheme="majorHAnsi" w:cstheme="majorHAnsi"/>
                <w:i/>
                <w:iCs/>
                <w:color w:val="002060"/>
                <w:sz w:val="20"/>
                <w:szCs w:val="20"/>
              </w:rPr>
              <w:t>for all projects</w:t>
            </w:r>
            <w:r w:rsidR="00E33D2B" w:rsidRPr="004A6A1D">
              <w:rPr>
                <w:rFonts w:asciiTheme="majorHAnsi" w:eastAsia="Arial" w:hAnsiTheme="majorHAnsi" w:cstheme="majorHAnsi"/>
                <w:i/>
                <w:iCs/>
                <w:color w:val="002060"/>
                <w:sz w:val="20"/>
                <w:szCs w:val="20"/>
              </w:rPr>
              <w:t xml:space="preserve"> from </w:t>
            </w:r>
            <w:r w:rsidR="00DB0669" w:rsidRPr="004A6A1D">
              <w:rPr>
                <w:rFonts w:asciiTheme="majorHAnsi" w:eastAsia="Arial" w:hAnsiTheme="majorHAnsi" w:cstheme="majorHAnsi"/>
                <w:i/>
                <w:iCs/>
                <w:color w:val="002060"/>
                <w:sz w:val="20"/>
                <w:szCs w:val="20"/>
              </w:rPr>
              <w:t>€1</w:t>
            </w:r>
            <w:r w:rsidR="00C912AF" w:rsidRPr="004A6A1D">
              <w:rPr>
                <w:rFonts w:asciiTheme="majorHAnsi" w:eastAsia="Arial" w:hAnsiTheme="majorHAnsi" w:cstheme="majorHAnsi"/>
                <w:i/>
                <w:iCs/>
                <w:color w:val="002060"/>
                <w:sz w:val="20"/>
                <w:szCs w:val="20"/>
              </w:rPr>
              <w:t>,000,00</w:t>
            </w:r>
            <w:r w:rsidR="00DC72AB" w:rsidRPr="004A6A1D">
              <w:rPr>
                <w:rFonts w:asciiTheme="majorHAnsi" w:eastAsia="Arial" w:hAnsiTheme="majorHAnsi" w:cstheme="majorHAnsi"/>
                <w:i/>
                <w:iCs/>
                <w:color w:val="002060"/>
                <w:sz w:val="20"/>
                <w:szCs w:val="20"/>
              </w:rPr>
              <w:t>1</w:t>
            </w:r>
            <w:r w:rsidRPr="004A6A1D">
              <w:rPr>
                <w:rFonts w:asciiTheme="majorHAnsi" w:eastAsia="Arial" w:hAnsiTheme="majorHAnsi" w:cstheme="majorHAnsi"/>
                <w:i/>
                <w:color w:val="002060"/>
                <w:sz w:val="20"/>
                <w:szCs w:val="20"/>
              </w:rPr>
              <w:t xml:space="preserve"> up to </w:t>
            </w:r>
            <w:r w:rsidR="002D5C95" w:rsidRPr="004A6A1D">
              <w:rPr>
                <w:rFonts w:asciiTheme="majorHAnsi" w:eastAsia="Arial" w:hAnsiTheme="majorHAnsi" w:cstheme="majorHAnsi"/>
                <w:i/>
                <w:color w:val="002060"/>
                <w:sz w:val="20"/>
                <w:szCs w:val="20"/>
              </w:rPr>
              <w:t xml:space="preserve">EUR </w:t>
            </w:r>
            <w:r w:rsidRPr="004A6A1D">
              <w:rPr>
                <w:rFonts w:asciiTheme="majorHAnsi" w:eastAsia="Arial" w:hAnsiTheme="majorHAnsi" w:cstheme="majorHAnsi"/>
                <w:i/>
                <w:color w:val="002060"/>
                <w:sz w:val="20"/>
                <w:szCs w:val="20"/>
              </w:rPr>
              <w:t>5,000,000)</w:t>
            </w:r>
          </w:p>
          <w:p w14:paraId="442395BB" w14:textId="2073AFF5" w:rsidR="00597173" w:rsidRPr="004A6A1D" w:rsidRDefault="00597173" w:rsidP="002858F7">
            <w:pPr>
              <w:pStyle w:val="ListParagraph"/>
              <w:numPr>
                <w:ilvl w:val="0"/>
                <w:numId w:val="1"/>
              </w:numPr>
              <w:spacing w:after="120"/>
              <w:ind w:left="714" w:hanging="357"/>
              <w:jc w:val="both"/>
              <w:rPr>
                <w:rFonts w:asciiTheme="majorHAnsi" w:eastAsia="Arial" w:hAnsiTheme="majorHAnsi" w:cstheme="majorHAnsi"/>
                <w:i/>
                <w:color w:val="002060"/>
                <w:sz w:val="20"/>
                <w:szCs w:val="20"/>
              </w:rPr>
            </w:pPr>
            <w:r w:rsidRPr="004A6A1D">
              <w:rPr>
                <w:rFonts w:asciiTheme="majorHAnsi" w:eastAsia="Arial" w:hAnsiTheme="majorHAnsi" w:cstheme="majorHAnsi"/>
                <w:i/>
                <w:color w:val="002060"/>
                <w:sz w:val="20"/>
                <w:szCs w:val="20"/>
              </w:rPr>
              <w:t>Cost Benefit Analysis (CBA) (</w:t>
            </w:r>
            <w:r w:rsidR="009D0FD7" w:rsidRPr="004A6A1D">
              <w:rPr>
                <w:rFonts w:asciiTheme="majorHAnsi" w:eastAsia="Arial" w:hAnsiTheme="majorHAnsi" w:cstheme="majorHAnsi"/>
                <w:i/>
                <w:iCs/>
                <w:color w:val="002060"/>
                <w:sz w:val="20"/>
                <w:szCs w:val="20"/>
              </w:rPr>
              <w:t>for</w:t>
            </w:r>
            <w:r w:rsidRPr="004A6A1D">
              <w:rPr>
                <w:rFonts w:asciiTheme="majorHAnsi" w:eastAsia="Arial" w:hAnsiTheme="majorHAnsi" w:cstheme="majorHAnsi"/>
                <w:i/>
                <w:color w:val="002060"/>
                <w:sz w:val="20"/>
                <w:szCs w:val="20"/>
              </w:rPr>
              <w:t xml:space="preserve"> all projects exceeding </w:t>
            </w:r>
            <w:r w:rsidR="002D5C95" w:rsidRPr="004A6A1D">
              <w:rPr>
                <w:rFonts w:asciiTheme="majorHAnsi" w:eastAsia="Arial" w:hAnsiTheme="majorHAnsi" w:cstheme="majorHAnsi"/>
                <w:i/>
                <w:color w:val="002060"/>
                <w:sz w:val="20"/>
                <w:szCs w:val="20"/>
              </w:rPr>
              <w:t xml:space="preserve">EUR </w:t>
            </w:r>
            <w:r w:rsidRPr="004A6A1D">
              <w:rPr>
                <w:rFonts w:asciiTheme="majorHAnsi" w:eastAsia="Arial" w:hAnsiTheme="majorHAnsi" w:cstheme="majorHAnsi"/>
                <w:i/>
                <w:color w:val="002060"/>
                <w:sz w:val="20"/>
                <w:szCs w:val="20"/>
              </w:rPr>
              <w:t>5,000,</w:t>
            </w:r>
            <w:r w:rsidRPr="004A6A1D">
              <w:rPr>
                <w:rFonts w:asciiTheme="majorHAnsi" w:eastAsia="Arial" w:hAnsiTheme="majorHAnsi" w:cstheme="majorHAnsi"/>
                <w:i/>
                <w:iCs/>
                <w:color w:val="002060"/>
                <w:sz w:val="20"/>
                <w:szCs w:val="20"/>
              </w:rPr>
              <w:t>00</w:t>
            </w:r>
            <w:r w:rsidR="009D0FD7" w:rsidRPr="004A6A1D">
              <w:rPr>
                <w:rFonts w:asciiTheme="majorHAnsi" w:eastAsia="Arial" w:hAnsiTheme="majorHAnsi" w:cstheme="majorHAnsi"/>
                <w:i/>
                <w:iCs/>
                <w:color w:val="002060"/>
                <w:sz w:val="20"/>
                <w:szCs w:val="20"/>
              </w:rPr>
              <w:t>1</w:t>
            </w:r>
            <w:r w:rsidRPr="004A6A1D">
              <w:rPr>
                <w:rFonts w:asciiTheme="majorHAnsi" w:eastAsia="Arial" w:hAnsiTheme="majorHAnsi" w:cstheme="majorHAnsi"/>
                <w:i/>
                <w:iCs/>
                <w:color w:val="002060"/>
                <w:sz w:val="20"/>
                <w:szCs w:val="20"/>
              </w:rPr>
              <w:t>)</w:t>
            </w:r>
          </w:p>
        </w:tc>
      </w:tr>
      <w:tr w:rsidR="00597173" w:rsidRPr="004A6A1D" w14:paraId="15EA8EE8" w14:textId="77777777" w:rsidTr="005A65DF">
        <w:tc>
          <w:tcPr>
            <w:tcW w:w="5893" w:type="dxa"/>
            <w:shd w:val="clear" w:color="auto" w:fill="000039"/>
          </w:tcPr>
          <w:p w14:paraId="16D0380F" w14:textId="77777777" w:rsidR="00597173" w:rsidRPr="004A6A1D" w:rsidRDefault="00597173" w:rsidP="00FC1EBF">
            <w:pPr>
              <w:spacing w:after="120"/>
              <w:rPr>
                <w:rFonts w:asciiTheme="majorHAnsi" w:eastAsia="Arial" w:hAnsiTheme="majorHAnsi" w:cstheme="majorHAnsi"/>
                <w:color w:val="FFFFFF" w:themeColor="background1"/>
              </w:rPr>
            </w:pPr>
            <w:r w:rsidRPr="004A6A1D">
              <w:rPr>
                <w:rFonts w:asciiTheme="majorHAnsi" w:eastAsia="Arial" w:hAnsiTheme="majorHAnsi" w:cstheme="majorHAnsi"/>
                <w:color w:val="FFFFFF" w:themeColor="background1"/>
              </w:rPr>
              <w:t>Financial Assessment</w:t>
            </w:r>
          </w:p>
        </w:tc>
        <w:tc>
          <w:tcPr>
            <w:tcW w:w="3033" w:type="dxa"/>
            <w:gridSpan w:val="2"/>
          </w:tcPr>
          <w:sdt>
            <w:sdtPr>
              <w:rPr>
                <w:rFonts w:asciiTheme="majorHAnsi" w:hAnsiTheme="majorHAnsi" w:cstheme="majorHAnsi"/>
              </w:rPr>
              <w:id w:val="574086373"/>
              <w14:checkbox>
                <w14:checked w14:val="0"/>
                <w14:checkedState w14:val="2612" w14:font="MS Gothic"/>
                <w14:uncheckedState w14:val="2610" w14:font="MS Gothic"/>
              </w14:checkbox>
            </w:sdtPr>
            <w:sdtContent>
              <w:p w14:paraId="4D03629A" w14:textId="77777777" w:rsidR="00597173" w:rsidRPr="004A6A1D" w:rsidRDefault="00597173" w:rsidP="00FC1EBF">
                <w:pPr>
                  <w:spacing w:after="120"/>
                  <w:jc w:val="center"/>
                  <w:rPr>
                    <w:rFonts w:asciiTheme="majorHAnsi" w:hAnsiTheme="majorHAnsi" w:cstheme="majorHAnsi"/>
                  </w:rPr>
                </w:pPr>
                <w:r w:rsidRPr="004A6A1D">
                  <w:rPr>
                    <w:rFonts w:ascii="Segoe UI Symbol" w:eastAsia="MS Gothic" w:hAnsi="Segoe UI Symbol" w:cs="Segoe UI Symbol"/>
                  </w:rPr>
                  <w:t>☐</w:t>
                </w:r>
              </w:p>
            </w:sdtContent>
          </w:sdt>
        </w:tc>
      </w:tr>
      <w:tr w:rsidR="00597173" w:rsidRPr="004A6A1D" w14:paraId="0CBEF4DB" w14:textId="77777777" w:rsidTr="005A65DF">
        <w:tc>
          <w:tcPr>
            <w:tcW w:w="5893" w:type="dxa"/>
            <w:shd w:val="clear" w:color="auto" w:fill="000039"/>
          </w:tcPr>
          <w:p w14:paraId="5950DA4D" w14:textId="77777777" w:rsidR="00597173" w:rsidRPr="004A6A1D" w:rsidRDefault="00597173" w:rsidP="00FC1EBF">
            <w:pPr>
              <w:spacing w:after="120"/>
              <w:rPr>
                <w:rFonts w:asciiTheme="majorHAnsi" w:eastAsia="Arial" w:hAnsiTheme="majorHAnsi" w:cstheme="majorHAnsi"/>
                <w:color w:val="FFFFFF" w:themeColor="background1"/>
              </w:rPr>
            </w:pPr>
            <w:r w:rsidRPr="004A6A1D">
              <w:rPr>
                <w:rFonts w:asciiTheme="majorHAnsi" w:eastAsia="Arial" w:hAnsiTheme="majorHAnsi" w:cstheme="majorHAnsi"/>
                <w:color w:val="FFFFFF" w:themeColor="background1"/>
              </w:rPr>
              <w:t>Independent Financial Feasibility Study</w:t>
            </w:r>
          </w:p>
        </w:tc>
        <w:tc>
          <w:tcPr>
            <w:tcW w:w="3033" w:type="dxa"/>
            <w:gridSpan w:val="2"/>
          </w:tcPr>
          <w:sdt>
            <w:sdtPr>
              <w:rPr>
                <w:rFonts w:asciiTheme="majorHAnsi" w:hAnsiTheme="majorHAnsi" w:cstheme="majorHAnsi"/>
              </w:rPr>
              <w:id w:val="-1736303556"/>
              <w14:checkbox>
                <w14:checked w14:val="0"/>
                <w14:checkedState w14:val="2612" w14:font="MS Gothic"/>
                <w14:uncheckedState w14:val="2610" w14:font="MS Gothic"/>
              </w14:checkbox>
            </w:sdtPr>
            <w:sdtContent>
              <w:p w14:paraId="0DD3ADCB" w14:textId="77777777" w:rsidR="00597173" w:rsidRPr="004A6A1D" w:rsidRDefault="00597173" w:rsidP="00FC1EBF">
                <w:pPr>
                  <w:spacing w:after="120"/>
                  <w:jc w:val="center"/>
                  <w:rPr>
                    <w:rFonts w:asciiTheme="majorHAnsi" w:hAnsiTheme="majorHAnsi" w:cstheme="majorHAnsi"/>
                  </w:rPr>
                </w:pPr>
                <w:r w:rsidRPr="004A6A1D">
                  <w:rPr>
                    <w:rFonts w:ascii="Segoe UI Symbol" w:eastAsia="MS Gothic" w:hAnsi="Segoe UI Symbol" w:cs="Segoe UI Symbol"/>
                  </w:rPr>
                  <w:t>☐</w:t>
                </w:r>
              </w:p>
            </w:sdtContent>
          </w:sdt>
        </w:tc>
      </w:tr>
      <w:tr w:rsidR="00597173" w:rsidRPr="004A6A1D" w14:paraId="2F7608A1" w14:textId="77777777" w:rsidTr="005A65DF">
        <w:tc>
          <w:tcPr>
            <w:tcW w:w="5893" w:type="dxa"/>
            <w:shd w:val="clear" w:color="auto" w:fill="000039"/>
          </w:tcPr>
          <w:p w14:paraId="422DE98C" w14:textId="77777777" w:rsidR="00597173" w:rsidRPr="004A6A1D" w:rsidRDefault="00597173" w:rsidP="00FC1EBF">
            <w:pPr>
              <w:spacing w:after="120"/>
              <w:rPr>
                <w:rFonts w:asciiTheme="majorHAnsi" w:eastAsia="Arial" w:hAnsiTheme="majorHAnsi" w:cstheme="majorHAnsi"/>
                <w:color w:val="FFFFFF" w:themeColor="background1"/>
              </w:rPr>
            </w:pPr>
            <w:r w:rsidRPr="004A6A1D">
              <w:rPr>
                <w:rFonts w:asciiTheme="majorHAnsi" w:eastAsia="Arial" w:hAnsiTheme="majorHAnsi" w:cstheme="majorHAnsi"/>
                <w:color w:val="FFFFFF" w:themeColor="background1"/>
              </w:rPr>
              <w:t>Independent Cost Benefit Analysis</w:t>
            </w:r>
          </w:p>
        </w:tc>
        <w:tc>
          <w:tcPr>
            <w:tcW w:w="3033" w:type="dxa"/>
            <w:gridSpan w:val="2"/>
          </w:tcPr>
          <w:sdt>
            <w:sdtPr>
              <w:rPr>
                <w:rFonts w:asciiTheme="majorHAnsi" w:hAnsiTheme="majorHAnsi" w:cstheme="majorHAnsi"/>
              </w:rPr>
              <w:id w:val="1852533435"/>
              <w14:checkbox>
                <w14:checked w14:val="0"/>
                <w14:checkedState w14:val="2612" w14:font="MS Gothic"/>
                <w14:uncheckedState w14:val="2610" w14:font="MS Gothic"/>
              </w14:checkbox>
            </w:sdtPr>
            <w:sdtContent>
              <w:p w14:paraId="76658396" w14:textId="77777777" w:rsidR="00597173" w:rsidRPr="004A6A1D" w:rsidRDefault="00597173" w:rsidP="00FC1EBF">
                <w:pPr>
                  <w:spacing w:after="120"/>
                  <w:jc w:val="center"/>
                  <w:rPr>
                    <w:rFonts w:asciiTheme="majorHAnsi" w:hAnsiTheme="majorHAnsi" w:cstheme="majorHAnsi"/>
                  </w:rPr>
                </w:pPr>
                <w:r w:rsidRPr="004A6A1D">
                  <w:rPr>
                    <w:rFonts w:ascii="Segoe UI Symbol" w:eastAsia="MS Gothic" w:hAnsi="Segoe UI Symbol" w:cs="Segoe UI Symbol"/>
                  </w:rPr>
                  <w:t>☐</w:t>
                </w:r>
              </w:p>
            </w:sdtContent>
          </w:sdt>
        </w:tc>
      </w:tr>
      <w:tr w:rsidR="00597173" w:rsidRPr="004A6A1D" w14:paraId="2D52D1AE" w14:textId="77777777" w:rsidTr="005A65DF">
        <w:tc>
          <w:tcPr>
            <w:tcW w:w="5893" w:type="dxa"/>
            <w:shd w:val="clear" w:color="auto" w:fill="000039"/>
          </w:tcPr>
          <w:p w14:paraId="2A3315C1" w14:textId="77777777" w:rsidR="00597173" w:rsidRPr="004A6A1D" w:rsidRDefault="00597173" w:rsidP="00FC1EBF">
            <w:pPr>
              <w:spacing w:after="120"/>
              <w:rPr>
                <w:rFonts w:asciiTheme="majorHAnsi" w:eastAsia="Arial" w:hAnsiTheme="majorHAnsi" w:cstheme="majorHAnsi"/>
                <w:color w:val="FFFFFF" w:themeColor="background1"/>
              </w:rPr>
            </w:pPr>
            <w:r w:rsidRPr="004A6A1D">
              <w:rPr>
                <w:rFonts w:asciiTheme="majorHAnsi" w:eastAsia="Arial" w:hAnsiTheme="majorHAnsi" w:cstheme="majorHAnsi"/>
                <w:color w:val="FFFFFF" w:themeColor="background1"/>
              </w:rPr>
              <w:t>Other (if other please specify below:)</w:t>
            </w:r>
          </w:p>
        </w:tc>
        <w:tc>
          <w:tcPr>
            <w:tcW w:w="3033" w:type="dxa"/>
            <w:gridSpan w:val="2"/>
          </w:tcPr>
          <w:sdt>
            <w:sdtPr>
              <w:rPr>
                <w:rFonts w:asciiTheme="majorHAnsi" w:hAnsiTheme="majorHAnsi" w:cstheme="majorHAnsi"/>
              </w:rPr>
              <w:id w:val="856628105"/>
              <w14:checkbox>
                <w14:checked w14:val="0"/>
                <w14:checkedState w14:val="2612" w14:font="MS Gothic"/>
                <w14:uncheckedState w14:val="2610" w14:font="MS Gothic"/>
              </w14:checkbox>
            </w:sdtPr>
            <w:sdtContent>
              <w:p w14:paraId="04D653A0" w14:textId="77777777" w:rsidR="00597173" w:rsidRPr="004A6A1D" w:rsidRDefault="00597173" w:rsidP="00FC1EBF">
                <w:pPr>
                  <w:spacing w:after="120"/>
                  <w:jc w:val="center"/>
                  <w:rPr>
                    <w:rFonts w:asciiTheme="majorHAnsi" w:hAnsiTheme="majorHAnsi" w:cstheme="majorHAnsi"/>
                  </w:rPr>
                </w:pPr>
                <w:r w:rsidRPr="004A6A1D">
                  <w:rPr>
                    <w:rFonts w:ascii="Segoe UI Symbol" w:eastAsia="MS Gothic" w:hAnsi="Segoe UI Symbol" w:cs="Segoe UI Symbol"/>
                  </w:rPr>
                  <w:t>☐</w:t>
                </w:r>
              </w:p>
            </w:sdtContent>
          </w:sdt>
        </w:tc>
      </w:tr>
      <w:tr w:rsidR="00961F0F" w:rsidRPr="004A6A1D" w14:paraId="58F4F46A" w14:textId="77777777" w:rsidTr="005A65DF">
        <w:tc>
          <w:tcPr>
            <w:tcW w:w="5893" w:type="dxa"/>
            <w:shd w:val="clear" w:color="auto" w:fill="000039"/>
          </w:tcPr>
          <w:p w14:paraId="6A0E0F33" w14:textId="264058BE" w:rsidR="00961F0F" w:rsidRPr="004A6A1D" w:rsidRDefault="00961F0F" w:rsidP="00FC1EBF">
            <w:pPr>
              <w:spacing w:after="120"/>
              <w:rPr>
                <w:rFonts w:asciiTheme="majorHAnsi" w:eastAsia="Arial" w:hAnsiTheme="majorHAnsi" w:cstheme="majorHAnsi"/>
                <w:color w:val="FFFFFF" w:themeColor="background1"/>
              </w:rPr>
            </w:pPr>
            <w:r w:rsidRPr="004A6A1D">
              <w:rPr>
                <w:rFonts w:asciiTheme="majorHAnsi" w:eastAsia="Arial" w:hAnsiTheme="majorHAnsi" w:cstheme="majorHAnsi"/>
                <w:color w:val="FFFFFF" w:themeColor="background1"/>
              </w:rPr>
              <w:t xml:space="preserve">Not applicable </w:t>
            </w:r>
          </w:p>
        </w:tc>
        <w:tc>
          <w:tcPr>
            <w:tcW w:w="3033" w:type="dxa"/>
            <w:gridSpan w:val="2"/>
          </w:tcPr>
          <w:sdt>
            <w:sdtPr>
              <w:rPr>
                <w:rFonts w:asciiTheme="majorHAnsi" w:hAnsiTheme="majorHAnsi" w:cstheme="majorHAnsi"/>
              </w:rPr>
              <w:id w:val="-432287386"/>
              <w14:checkbox>
                <w14:checked w14:val="0"/>
                <w14:checkedState w14:val="2612" w14:font="MS Gothic"/>
                <w14:uncheckedState w14:val="2610" w14:font="MS Gothic"/>
              </w14:checkbox>
            </w:sdtPr>
            <w:sdtContent>
              <w:p w14:paraId="386A16AE" w14:textId="30D171BE" w:rsidR="00961F0F" w:rsidRPr="004A6A1D" w:rsidRDefault="00961F0F" w:rsidP="00961F0F">
                <w:pPr>
                  <w:spacing w:after="120"/>
                  <w:jc w:val="center"/>
                  <w:rPr>
                    <w:rFonts w:asciiTheme="majorHAnsi" w:hAnsiTheme="majorHAnsi" w:cstheme="majorHAnsi"/>
                  </w:rPr>
                </w:pPr>
                <w:r w:rsidRPr="004A6A1D">
                  <w:rPr>
                    <w:rFonts w:ascii="Segoe UI Symbol" w:eastAsia="MS Gothic" w:hAnsi="Segoe UI Symbol" w:cs="Segoe UI Symbol"/>
                  </w:rPr>
                  <w:t>☐</w:t>
                </w:r>
              </w:p>
            </w:sdtContent>
          </w:sdt>
        </w:tc>
      </w:tr>
    </w:tbl>
    <w:p w14:paraId="423D0709" w14:textId="77777777" w:rsidR="00C7126B" w:rsidRPr="004A6A1D" w:rsidRDefault="00C7126B" w:rsidP="00C7126B">
      <w:pPr>
        <w:rPr>
          <w:rFonts w:asciiTheme="majorHAnsi" w:hAnsiTheme="majorHAnsi" w:cstheme="majorHAnsi"/>
        </w:rPr>
      </w:pPr>
    </w:p>
    <w:tbl>
      <w:tblPr>
        <w:tblStyle w:val="TableGrid"/>
        <w:tblW w:w="0" w:type="auto"/>
        <w:tblLook w:val="04A0" w:firstRow="1" w:lastRow="0" w:firstColumn="1" w:lastColumn="0" w:noHBand="0" w:noVBand="1"/>
      </w:tblPr>
      <w:tblGrid>
        <w:gridCol w:w="3964"/>
        <w:gridCol w:w="2552"/>
        <w:gridCol w:w="2410"/>
      </w:tblGrid>
      <w:tr w:rsidR="00FC31C9" w:rsidRPr="004A6A1D" w14:paraId="0E44383D" w14:textId="77777777" w:rsidTr="000D5070">
        <w:trPr>
          <w:trHeight w:val="173"/>
        </w:trPr>
        <w:tc>
          <w:tcPr>
            <w:tcW w:w="3964" w:type="dxa"/>
            <w:shd w:val="clear" w:color="auto" w:fill="000039"/>
          </w:tcPr>
          <w:p w14:paraId="2BE76729" w14:textId="77777777" w:rsidR="00FC31C9" w:rsidRPr="004A6A1D" w:rsidRDefault="00FC31C9" w:rsidP="00FC1EBF">
            <w:pPr>
              <w:rPr>
                <w:rFonts w:asciiTheme="majorHAnsi" w:hAnsiTheme="majorHAnsi" w:cstheme="majorHAnsi"/>
                <w:b/>
                <w:bCs/>
              </w:rPr>
            </w:pPr>
            <w:r w:rsidRPr="004A6A1D">
              <w:rPr>
                <w:rFonts w:asciiTheme="majorHAnsi" w:hAnsiTheme="majorHAnsi" w:cstheme="majorHAnsi"/>
                <w:b/>
                <w:bCs/>
              </w:rPr>
              <w:t>Revenue Generation</w:t>
            </w:r>
          </w:p>
        </w:tc>
        <w:tc>
          <w:tcPr>
            <w:tcW w:w="2552" w:type="dxa"/>
            <w:shd w:val="clear" w:color="auto" w:fill="000039"/>
          </w:tcPr>
          <w:p w14:paraId="676D6D54" w14:textId="65696DC4" w:rsidR="00FC31C9" w:rsidRPr="004A6A1D" w:rsidRDefault="00FC31C9" w:rsidP="000D5070">
            <w:pPr>
              <w:jc w:val="center"/>
              <w:rPr>
                <w:rFonts w:asciiTheme="majorHAnsi" w:hAnsiTheme="majorHAnsi" w:cstheme="majorHAnsi"/>
                <w:b/>
                <w:bCs/>
              </w:rPr>
            </w:pPr>
            <w:r w:rsidRPr="004A6A1D">
              <w:rPr>
                <w:rFonts w:asciiTheme="majorHAnsi" w:hAnsiTheme="majorHAnsi" w:cstheme="majorHAnsi"/>
                <w:b/>
                <w:bCs/>
              </w:rPr>
              <w:t>Discounted values (</w:t>
            </w:r>
            <w:r w:rsidR="00373363" w:rsidRPr="004A6A1D">
              <w:rPr>
                <w:rFonts w:asciiTheme="majorHAnsi" w:hAnsiTheme="majorHAnsi" w:cstheme="majorHAnsi"/>
                <w:b/>
                <w:bCs/>
              </w:rPr>
              <w:t>€</w:t>
            </w:r>
            <w:r w:rsidRPr="004A6A1D">
              <w:rPr>
                <w:rFonts w:asciiTheme="majorHAnsi" w:hAnsiTheme="majorHAnsi" w:cstheme="majorHAnsi"/>
                <w:b/>
                <w:bCs/>
              </w:rPr>
              <w:t>)</w:t>
            </w:r>
          </w:p>
        </w:tc>
        <w:tc>
          <w:tcPr>
            <w:tcW w:w="2410" w:type="dxa"/>
            <w:shd w:val="clear" w:color="auto" w:fill="000039"/>
          </w:tcPr>
          <w:p w14:paraId="6C081CC2" w14:textId="1A259C50" w:rsidR="00FC31C9" w:rsidRPr="004A6A1D" w:rsidRDefault="00FC31C9" w:rsidP="000D5070">
            <w:pPr>
              <w:jc w:val="center"/>
              <w:rPr>
                <w:rFonts w:asciiTheme="majorHAnsi" w:hAnsiTheme="majorHAnsi" w:cstheme="majorHAnsi"/>
                <w:b/>
                <w:bCs/>
              </w:rPr>
            </w:pPr>
            <w:r w:rsidRPr="004A6A1D">
              <w:rPr>
                <w:rFonts w:asciiTheme="majorHAnsi" w:hAnsiTheme="majorHAnsi" w:cstheme="majorHAnsi"/>
                <w:b/>
                <w:bCs/>
              </w:rPr>
              <w:t xml:space="preserve">Discounted values </w:t>
            </w:r>
            <w:r w:rsidR="00373363" w:rsidRPr="004A6A1D">
              <w:rPr>
                <w:rFonts w:asciiTheme="majorHAnsi" w:hAnsiTheme="majorHAnsi" w:cstheme="majorHAnsi"/>
                <w:b/>
                <w:bCs/>
              </w:rPr>
              <w:t>(€</w:t>
            </w:r>
            <w:r w:rsidRPr="004A6A1D">
              <w:rPr>
                <w:rFonts w:asciiTheme="majorHAnsi" w:hAnsiTheme="majorHAnsi" w:cstheme="majorHAnsi"/>
                <w:b/>
                <w:bCs/>
              </w:rPr>
              <w:t>)</w:t>
            </w:r>
          </w:p>
        </w:tc>
      </w:tr>
      <w:tr w:rsidR="00FC31C9" w:rsidRPr="004A6A1D" w14:paraId="2D1C2182" w14:textId="77777777" w:rsidTr="00373363">
        <w:trPr>
          <w:trHeight w:val="593"/>
        </w:trPr>
        <w:tc>
          <w:tcPr>
            <w:tcW w:w="3964" w:type="dxa"/>
            <w:shd w:val="clear" w:color="auto" w:fill="000039"/>
            <w:vAlign w:val="center"/>
          </w:tcPr>
          <w:p w14:paraId="09DD86C5" w14:textId="77777777" w:rsidR="00FC31C9" w:rsidRPr="004A6A1D" w:rsidRDefault="00FC31C9" w:rsidP="00FC1EBF">
            <w:pPr>
              <w:rPr>
                <w:rFonts w:asciiTheme="majorHAnsi" w:hAnsiTheme="majorHAnsi" w:cstheme="majorHAnsi"/>
              </w:rPr>
            </w:pPr>
            <w:r w:rsidRPr="004A6A1D">
              <w:rPr>
                <w:rFonts w:asciiTheme="majorHAnsi" w:hAnsiTheme="majorHAnsi" w:cstheme="majorHAnsi"/>
              </w:rPr>
              <w:t>Total investment cost</w:t>
            </w:r>
          </w:p>
        </w:tc>
        <w:tc>
          <w:tcPr>
            <w:tcW w:w="2552" w:type="dxa"/>
          </w:tcPr>
          <w:p w14:paraId="1287DD74" w14:textId="77777777" w:rsidR="00FC31C9" w:rsidRPr="004A6A1D" w:rsidRDefault="00FC31C9" w:rsidP="00FC1EBF">
            <w:pPr>
              <w:rPr>
                <w:rFonts w:asciiTheme="majorHAnsi" w:hAnsiTheme="majorHAnsi" w:cstheme="majorHAnsi"/>
              </w:rPr>
            </w:pPr>
          </w:p>
        </w:tc>
        <w:tc>
          <w:tcPr>
            <w:tcW w:w="2410" w:type="dxa"/>
          </w:tcPr>
          <w:p w14:paraId="0147733A" w14:textId="77777777" w:rsidR="00FC31C9" w:rsidRPr="004A6A1D" w:rsidRDefault="00FC31C9" w:rsidP="00FC1EBF">
            <w:pPr>
              <w:rPr>
                <w:rFonts w:asciiTheme="majorHAnsi" w:hAnsiTheme="majorHAnsi" w:cstheme="majorHAnsi"/>
              </w:rPr>
            </w:pPr>
          </w:p>
        </w:tc>
      </w:tr>
      <w:tr w:rsidR="00FC31C9" w:rsidRPr="004A6A1D" w14:paraId="4A4E2763" w14:textId="77777777" w:rsidTr="00373363">
        <w:trPr>
          <w:trHeight w:val="712"/>
        </w:trPr>
        <w:tc>
          <w:tcPr>
            <w:tcW w:w="3964" w:type="dxa"/>
            <w:shd w:val="clear" w:color="auto" w:fill="000039"/>
            <w:vAlign w:val="center"/>
          </w:tcPr>
          <w:p w14:paraId="0DB1B7F4" w14:textId="77777777" w:rsidR="00FC31C9" w:rsidRPr="004A6A1D" w:rsidRDefault="00FC31C9" w:rsidP="00FC1EBF">
            <w:pPr>
              <w:rPr>
                <w:rFonts w:asciiTheme="majorHAnsi" w:hAnsiTheme="majorHAnsi" w:cstheme="majorHAnsi"/>
              </w:rPr>
            </w:pPr>
            <w:r w:rsidRPr="004A6A1D">
              <w:rPr>
                <w:rFonts w:asciiTheme="majorHAnsi" w:hAnsiTheme="majorHAnsi" w:cstheme="majorHAnsi"/>
              </w:rPr>
              <w:t>Total investment cost of which eligible cost (EC)</w:t>
            </w:r>
          </w:p>
        </w:tc>
        <w:tc>
          <w:tcPr>
            <w:tcW w:w="2552" w:type="dxa"/>
          </w:tcPr>
          <w:p w14:paraId="75EAB64F" w14:textId="77777777" w:rsidR="00FC31C9" w:rsidRPr="004A6A1D" w:rsidRDefault="00FC31C9" w:rsidP="00FC1EBF">
            <w:pPr>
              <w:rPr>
                <w:rFonts w:asciiTheme="majorHAnsi" w:hAnsiTheme="majorHAnsi" w:cstheme="majorHAnsi"/>
              </w:rPr>
            </w:pPr>
          </w:p>
        </w:tc>
        <w:tc>
          <w:tcPr>
            <w:tcW w:w="2410" w:type="dxa"/>
          </w:tcPr>
          <w:p w14:paraId="4860F2C4" w14:textId="77777777" w:rsidR="00FC31C9" w:rsidRPr="004A6A1D" w:rsidRDefault="00FC31C9" w:rsidP="00FC1EBF">
            <w:pPr>
              <w:rPr>
                <w:rFonts w:asciiTheme="majorHAnsi" w:hAnsiTheme="majorHAnsi" w:cstheme="majorHAnsi"/>
              </w:rPr>
            </w:pPr>
          </w:p>
        </w:tc>
      </w:tr>
      <w:tr w:rsidR="00FC31C9" w:rsidRPr="004A6A1D" w14:paraId="0D13A2D7" w14:textId="77777777" w:rsidTr="00373363">
        <w:trPr>
          <w:trHeight w:val="554"/>
        </w:trPr>
        <w:tc>
          <w:tcPr>
            <w:tcW w:w="3964" w:type="dxa"/>
            <w:shd w:val="clear" w:color="auto" w:fill="000039"/>
            <w:vAlign w:val="center"/>
          </w:tcPr>
          <w:p w14:paraId="35362D2C" w14:textId="7D78A738" w:rsidR="00FC31C9" w:rsidRPr="004A6A1D" w:rsidRDefault="00FC31C9" w:rsidP="00FC1EBF">
            <w:pPr>
              <w:rPr>
                <w:rFonts w:asciiTheme="majorHAnsi" w:hAnsiTheme="majorHAnsi" w:cstheme="majorHAnsi"/>
              </w:rPr>
            </w:pPr>
            <w:r w:rsidRPr="004A6A1D">
              <w:rPr>
                <w:rFonts w:asciiTheme="majorHAnsi" w:hAnsiTheme="majorHAnsi" w:cstheme="majorHAnsi"/>
              </w:rPr>
              <w:t>Discounted investment cos</w:t>
            </w:r>
            <w:r w:rsidR="000D5070" w:rsidRPr="004A6A1D">
              <w:rPr>
                <w:rFonts w:asciiTheme="majorHAnsi" w:hAnsiTheme="majorHAnsi" w:cstheme="majorHAnsi"/>
              </w:rPr>
              <w:t>t</w:t>
            </w:r>
            <w:r w:rsidRPr="004A6A1D">
              <w:rPr>
                <w:rFonts w:asciiTheme="majorHAnsi" w:hAnsiTheme="majorHAnsi" w:cstheme="majorHAnsi"/>
              </w:rPr>
              <w:t xml:space="preserve"> (DIC)</w:t>
            </w:r>
          </w:p>
        </w:tc>
        <w:tc>
          <w:tcPr>
            <w:tcW w:w="2552" w:type="dxa"/>
          </w:tcPr>
          <w:p w14:paraId="7A6FAE92" w14:textId="77777777" w:rsidR="00FC31C9" w:rsidRPr="004A6A1D" w:rsidRDefault="00FC31C9" w:rsidP="00FC1EBF">
            <w:pPr>
              <w:rPr>
                <w:rFonts w:asciiTheme="majorHAnsi" w:hAnsiTheme="majorHAnsi" w:cstheme="majorHAnsi"/>
              </w:rPr>
            </w:pPr>
          </w:p>
        </w:tc>
        <w:tc>
          <w:tcPr>
            <w:tcW w:w="2410" w:type="dxa"/>
          </w:tcPr>
          <w:p w14:paraId="29892315" w14:textId="77777777" w:rsidR="00FC31C9" w:rsidRPr="004A6A1D" w:rsidRDefault="00FC31C9" w:rsidP="00FC1EBF">
            <w:pPr>
              <w:rPr>
                <w:rFonts w:asciiTheme="majorHAnsi" w:hAnsiTheme="majorHAnsi" w:cstheme="majorHAnsi"/>
              </w:rPr>
            </w:pPr>
          </w:p>
        </w:tc>
      </w:tr>
      <w:tr w:rsidR="00FC31C9" w:rsidRPr="004A6A1D" w14:paraId="5783889C" w14:textId="77777777" w:rsidTr="00373363">
        <w:trPr>
          <w:trHeight w:val="548"/>
        </w:trPr>
        <w:tc>
          <w:tcPr>
            <w:tcW w:w="3964" w:type="dxa"/>
            <w:shd w:val="clear" w:color="auto" w:fill="000039"/>
            <w:vAlign w:val="center"/>
          </w:tcPr>
          <w:p w14:paraId="477D09BD" w14:textId="77777777" w:rsidR="00FC31C9" w:rsidRPr="004A6A1D" w:rsidRDefault="00FC31C9" w:rsidP="00FC1EBF">
            <w:pPr>
              <w:rPr>
                <w:rFonts w:asciiTheme="majorHAnsi" w:hAnsiTheme="majorHAnsi" w:cstheme="majorHAnsi"/>
              </w:rPr>
            </w:pPr>
            <w:r w:rsidRPr="004A6A1D">
              <w:rPr>
                <w:rFonts w:asciiTheme="majorHAnsi" w:hAnsiTheme="majorHAnsi" w:cstheme="majorHAnsi"/>
              </w:rPr>
              <w:t>Discounted net revenue (DNR)</w:t>
            </w:r>
          </w:p>
        </w:tc>
        <w:tc>
          <w:tcPr>
            <w:tcW w:w="2552" w:type="dxa"/>
          </w:tcPr>
          <w:p w14:paraId="22EB76D2" w14:textId="77777777" w:rsidR="00FC31C9" w:rsidRPr="004A6A1D" w:rsidRDefault="00FC31C9" w:rsidP="00FC1EBF">
            <w:pPr>
              <w:rPr>
                <w:rFonts w:asciiTheme="majorHAnsi" w:hAnsiTheme="majorHAnsi" w:cstheme="majorHAnsi"/>
              </w:rPr>
            </w:pPr>
          </w:p>
        </w:tc>
        <w:tc>
          <w:tcPr>
            <w:tcW w:w="2410" w:type="dxa"/>
          </w:tcPr>
          <w:p w14:paraId="3E3A23FD" w14:textId="77777777" w:rsidR="00FC31C9" w:rsidRPr="004A6A1D" w:rsidRDefault="00FC31C9" w:rsidP="00FC1EBF">
            <w:pPr>
              <w:rPr>
                <w:rFonts w:asciiTheme="majorHAnsi" w:hAnsiTheme="majorHAnsi" w:cstheme="majorHAnsi"/>
              </w:rPr>
            </w:pPr>
          </w:p>
        </w:tc>
      </w:tr>
      <w:tr w:rsidR="00C125C0" w:rsidRPr="004A6A1D" w14:paraId="6CF87185" w14:textId="77777777" w:rsidTr="00373363">
        <w:trPr>
          <w:trHeight w:val="698"/>
        </w:trPr>
        <w:tc>
          <w:tcPr>
            <w:tcW w:w="3964" w:type="dxa"/>
            <w:shd w:val="clear" w:color="auto" w:fill="000039"/>
            <w:vAlign w:val="center"/>
          </w:tcPr>
          <w:p w14:paraId="25EA058C" w14:textId="4DF0F8A9" w:rsidR="00C125C0" w:rsidRPr="004A6A1D" w:rsidRDefault="00C125C0" w:rsidP="00FC1EBF">
            <w:pPr>
              <w:rPr>
                <w:rFonts w:asciiTheme="majorHAnsi" w:hAnsiTheme="majorHAnsi" w:cstheme="majorHAnsi"/>
              </w:rPr>
            </w:pPr>
            <w:r w:rsidRPr="004A6A1D">
              <w:rPr>
                <w:rFonts w:asciiTheme="majorHAnsi" w:hAnsiTheme="majorHAnsi" w:cstheme="majorHAnsi"/>
              </w:rPr>
              <w:t>Determine the grant (please refer to the relevant section in the Call Document</w:t>
            </w:r>
          </w:p>
        </w:tc>
        <w:tc>
          <w:tcPr>
            <w:tcW w:w="4962" w:type="dxa"/>
            <w:gridSpan w:val="2"/>
          </w:tcPr>
          <w:p w14:paraId="3FE5C662" w14:textId="77777777" w:rsidR="00C125C0" w:rsidRPr="004A6A1D" w:rsidRDefault="00C125C0" w:rsidP="00FC1EBF">
            <w:pPr>
              <w:rPr>
                <w:rFonts w:asciiTheme="majorHAnsi" w:hAnsiTheme="majorHAnsi" w:cstheme="majorHAnsi"/>
              </w:rPr>
            </w:pPr>
          </w:p>
        </w:tc>
      </w:tr>
    </w:tbl>
    <w:p w14:paraId="1306C729" w14:textId="77777777" w:rsidR="00980DB7" w:rsidRDefault="00980DB7" w:rsidP="00FF6199">
      <w:pPr>
        <w:pStyle w:val="Heading2"/>
        <w:numPr>
          <w:ilvl w:val="0"/>
          <w:numId w:val="0"/>
        </w:numPr>
        <w:ind w:left="720"/>
        <w:rPr>
          <w:rFonts w:asciiTheme="majorHAnsi" w:hAnsiTheme="majorHAnsi" w:cstheme="majorHAnsi"/>
        </w:rPr>
      </w:pPr>
      <w:bookmarkStart w:id="37" w:name="_Toc132298295"/>
    </w:p>
    <w:p w14:paraId="5925593F" w14:textId="5D0E9213" w:rsidR="0039149C" w:rsidRPr="004A6A1D" w:rsidRDefault="0039149C" w:rsidP="0082231D">
      <w:pPr>
        <w:pStyle w:val="Heading2"/>
        <w:rPr>
          <w:rFonts w:asciiTheme="majorHAnsi" w:hAnsiTheme="majorHAnsi" w:cstheme="majorHAnsi"/>
        </w:rPr>
      </w:pPr>
      <w:r w:rsidRPr="004A6A1D">
        <w:rPr>
          <w:rFonts w:asciiTheme="majorHAnsi" w:hAnsiTheme="majorHAnsi" w:cstheme="majorHAnsi"/>
        </w:rPr>
        <w:t>Financial Capacity</w:t>
      </w:r>
      <w:bookmarkEnd w:id="37"/>
      <w:r w:rsidRPr="004A6A1D">
        <w:rPr>
          <w:rFonts w:asciiTheme="majorHAnsi" w:hAnsiTheme="majorHAnsi" w:cstheme="majorHAnsi"/>
        </w:rPr>
        <w:t xml:space="preserve"> </w:t>
      </w:r>
    </w:p>
    <w:p w14:paraId="1D22F332" w14:textId="23D8A08C" w:rsidR="00154401" w:rsidRPr="004A6A1D" w:rsidRDefault="00B76BD4" w:rsidP="00A30B0B">
      <w:pPr>
        <w:keepNext/>
        <w:spacing w:after="120" w:line="240" w:lineRule="auto"/>
        <w:jc w:val="both"/>
        <w:rPr>
          <w:rFonts w:asciiTheme="majorHAnsi" w:hAnsiTheme="majorHAnsi" w:cstheme="majorHAnsi"/>
          <w:i/>
          <w:iCs/>
          <w:color w:val="002060"/>
        </w:rPr>
      </w:pPr>
      <w:r w:rsidRPr="004A6A1D">
        <w:rPr>
          <w:rFonts w:asciiTheme="majorHAnsi" w:hAnsiTheme="majorHAnsi" w:cstheme="majorHAnsi"/>
          <w:i/>
          <w:iCs/>
          <w:color w:val="002060"/>
        </w:rPr>
        <w:t xml:space="preserve">In this </w:t>
      </w:r>
      <w:r w:rsidR="006D40D2" w:rsidRPr="004A6A1D">
        <w:rPr>
          <w:rFonts w:asciiTheme="majorHAnsi" w:hAnsiTheme="majorHAnsi" w:cstheme="majorHAnsi"/>
          <w:i/>
          <w:iCs/>
          <w:color w:val="002060"/>
        </w:rPr>
        <w:t xml:space="preserve">section, the Applicant is to indicate who will be contributing the co-financing element of the project. Projects benefitting from EU Funds have a co-financing rate. This rate </w:t>
      </w:r>
      <w:r w:rsidR="00DF42BE" w:rsidRPr="004A6A1D">
        <w:rPr>
          <w:rFonts w:asciiTheme="majorHAnsi" w:hAnsiTheme="majorHAnsi" w:cstheme="majorHAnsi"/>
          <w:i/>
          <w:iCs/>
          <w:color w:val="002060"/>
        </w:rPr>
        <w:t>differs</w:t>
      </w:r>
      <w:r w:rsidR="006D40D2" w:rsidRPr="004A6A1D">
        <w:rPr>
          <w:rFonts w:asciiTheme="majorHAnsi" w:hAnsiTheme="majorHAnsi" w:cstheme="majorHAnsi"/>
          <w:i/>
          <w:iCs/>
          <w:color w:val="002060"/>
        </w:rPr>
        <w:t xml:space="preserve"> from one fund to another. </w:t>
      </w:r>
    </w:p>
    <w:p w14:paraId="4893CF29" w14:textId="2EBDB4E2" w:rsidR="00407EC8" w:rsidRPr="004A6A1D" w:rsidRDefault="00407EC8" w:rsidP="00A30B0B">
      <w:pPr>
        <w:keepNext/>
        <w:spacing w:after="120" w:line="240" w:lineRule="auto"/>
        <w:jc w:val="both"/>
        <w:rPr>
          <w:rFonts w:asciiTheme="majorHAnsi" w:hAnsiTheme="majorHAnsi" w:cstheme="majorHAnsi"/>
          <w:i/>
          <w:iCs/>
          <w:color w:val="002060"/>
        </w:rPr>
      </w:pPr>
      <w:r w:rsidRPr="004A6A1D">
        <w:rPr>
          <w:rFonts w:asciiTheme="majorHAnsi" w:hAnsiTheme="majorHAnsi" w:cstheme="majorHAnsi"/>
          <w:i/>
          <w:iCs/>
          <w:color w:val="002060"/>
        </w:rPr>
        <w:t xml:space="preserve">For AMIF proposals the rate is 75% EU Funds and 25% MT Funds for </w:t>
      </w:r>
      <w:r w:rsidR="005C3BBA" w:rsidRPr="004A6A1D">
        <w:rPr>
          <w:rFonts w:asciiTheme="majorHAnsi" w:hAnsiTheme="majorHAnsi" w:cstheme="majorHAnsi"/>
          <w:i/>
          <w:iCs/>
          <w:color w:val="002060"/>
        </w:rPr>
        <w:t xml:space="preserve">regular actions under </w:t>
      </w:r>
      <w:r w:rsidR="003F3C18">
        <w:rPr>
          <w:rFonts w:asciiTheme="majorHAnsi" w:hAnsiTheme="majorHAnsi" w:cstheme="majorHAnsi"/>
          <w:i/>
          <w:iCs/>
          <w:color w:val="002060"/>
        </w:rPr>
        <w:t xml:space="preserve">SO 2 - </w:t>
      </w:r>
      <w:r w:rsidR="003F3C18" w:rsidRPr="00FF6199">
        <w:rPr>
          <w:rFonts w:asciiTheme="majorHAnsi" w:hAnsiTheme="majorHAnsi" w:cstheme="majorHAnsi"/>
          <w:i/>
          <w:iCs/>
          <w:color w:val="002060"/>
        </w:rPr>
        <w:t>strengthening and developing legal migration to the Member States in accordance with their economic and social needs, promoting and contributing to the effective integration and social inclusion of third country nationals</w:t>
      </w:r>
      <w:r w:rsidRPr="004A6A1D">
        <w:rPr>
          <w:rFonts w:asciiTheme="majorHAnsi" w:hAnsiTheme="majorHAnsi" w:cstheme="majorHAnsi"/>
          <w:i/>
          <w:iCs/>
          <w:color w:val="002060"/>
        </w:rPr>
        <w:t xml:space="preserve">, except for actions under Annex IV of </w:t>
      </w:r>
      <w:r w:rsidR="005C3BBA" w:rsidRPr="004A6A1D">
        <w:rPr>
          <w:rFonts w:asciiTheme="majorHAnsi" w:hAnsiTheme="majorHAnsi" w:cstheme="majorHAnsi"/>
          <w:i/>
          <w:iCs/>
          <w:color w:val="002060"/>
        </w:rPr>
        <w:t>R</w:t>
      </w:r>
      <w:r w:rsidRPr="004A6A1D">
        <w:rPr>
          <w:rFonts w:asciiTheme="majorHAnsi" w:hAnsiTheme="majorHAnsi" w:cstheme="majorHAnsi"/>
          <w:i/>
          <w:iCs/>
          <w:color w:val="002060"/>
        </w:rPr>
        <w:t>egulation</w:t>
      </w:r>
      <w:r w:rsidR="005C3BBA" w:rsidRPr="004A6A1D">
        <w:rPr>
          <w:rFonts w:asciiTheme="majorHAnsi" w:hAnsiTheme="majorHAnsi" w:cstheme="majorHAnsi"/>
          <w:i/>
          <w:iCs/>
          <w:color w:val="002060"/>
        </w:rPr>
        <w:t xml:space="preserve"> (EU) 2021/1147</w:t>
      </w:r>
      <w:r w:rsidRPr="004A6A1D">
        <w:rPr>
          <w:rFonts w:asciiTheme="majorHAnsi" w:hAnsiTheme="majorHAnsi" w:cstheme="majorHAnsi"/>
          <w:i/>
          <w:iCs/>
          <w:color w:val="002060"/>
        </w:rPr>
        <w:t xml:space="preserve"> which propos</w:t>
      </w:r>
      <w:r w:rsidR="00C30981">
        <w:rPr>
          <w:rFonts w:asciiTheme="majorHAnsi" w:hAnsiTheme="majorHAnsi" w:cstheme="majorHAnsi"/>
          <w:i/>
          <w:iCs/>
          <w:color w:val="002060"/>
        </w:rPr>
        <w:t>es</w:t>
      </w:r>
      <w:r w:rsidRPr="004A6A1D">
        <w:rPr>
          <w:rFonts w:asciiTheme="majorHAnsi" w:hAnsiTheme="majorHAnsi" w:cstheme="majorHAnsi"/>
          <w:i/>
          <w:iCs/>
          <w:color w:val="002060"/>
        </w:rPr>
        <w:t xml:space="preserve"> the rate of 90% EU Funds and 10% MT Funds.</w:t>
      </w:r>
    </w:p>
    <w:p w14:paraId="62AB5B6E" w14:textId="48BE1830" w:rsidR="00DF4C09" w:rsidRPr="004A6A1D" w:rsidRDefault="003830D0" w:rsidP="00A30B0B">
      <w:pPr>
        <w:keepNext/>
        <w:spacing w:after="120" w:line="240" w:lineRule="auto"/>
        <w:jc w:val="both"/>
        <w:rPr>
          <w:rFonts w:asciiTheme="majorHAnsi" w:hAnsiTheme="majorHAnsi" w:cstheme="majorHAnsi"/>
          <w:i/>
          <w:iCs/>
          <w:color w:val="002060"/>
        </w:rPr>
      </w:pPr>
      <w:r w:rsidRPr="004A6A1D">
        <w:rPr>
          <w:rFonts w:asciiTheme="majorHAnsi" w:hAnsiTheme="majorHAnsi" w:cstheme="majorHAnsi"/>
          <w:i/>
          <w:iCs/>
          <w:color w:val="002060"/>
        </w:rPr>
        <w:t xml:space="preserve"> </w:t>
      </w:r>
    </w:p>
    <w:tbl>
      <w:tblPr>
        <w:tblStyle w:val="TableGrid"/>
        <w:tblW w:w="0" w:type="auto"/>
        <w:tblLook w:val="04A0" w:firstRow="1" w:lastRow="0" w:firstColumn="1" w:lastColumn="0" w:noHBand="0" w:noVBand="1"/>
      </w:tblPr>
      <w:tblGrid>
        <w:gridCol w:w="9016"/>
      </w:tblGrid>
      <w:tr w:rsidR="00A67615" w:rsidRPr="004A6A1D" w14:paraId="5A6CB6F5" w14:textId="77777777" w:rsidTr="00A67615">
        <w:tc>
          <w:tcPr>
            <w:tcW w:w="9016" w:type="dxa"/>
            <w:shd w:val="clear" w:color="auto" w:fill="000039"/>
          </w:tcPr>
          <w:p w14:paraId="1E6D1935" w14:textId="77FA9F4B" w:rsidR="00A67615" w:rsidRPr="004A6A1D" w:rsidRDefault="00A67615" w:rsidP="00AA72DE">
            <w:pPr>
              <w:keepNext/>
              <w:rPr>
                <w:rFonts w:asciiTheme="majorHAnsi" w:hAnsiTheme="majorHAnsi" w:cstheme="majorHAnsi"/>
                <w:sz w:val="22"/>
                <w:szCs w:val="22"/>
              </w:rPr>
            </w:pPr>
            <w:r w:rsidRPr="004A6A1D">
              <w:rPr>
                <w:rFonts w:asciiTheme="majorHAnsi" w:hAnsiTheme="majorHAnsi" w:cstheme="majorHAnsi"/>
                <w:sz w:val="22"/>
                <w:szCs w:val="22"/>
              </w:rPr>
              <w:t xml:space="preserve">How will the project be </w:t>
            </w:r>
            <w:r w:rsidRPr="004A6A1D">
              <w:rPr>
                <w:rFonts w:asciiTheme="majorHAnsi" w:hAnsiTheme="majorHAnsi" w:cstheme="majorHAnsi"/>
                <w:color w:val="FFC000"/>
                <w:sz w:val="22"/>
                <w:szCs w:val="22"/>
              </w:rPr>
              <w:t>co-financed</w:t>
            </w:r>
            <w:r w:rsidRPr="004A6A1D">
              <w:rPr>
                <w:rFonts w:asciiTheme="majorHAnsi" w:hAnsiTheme="majorHAnsi" w:cstheme="majorHAnsi"/>
                <w:sz w:val="22"/>
                <w:szCs w:val="22"/>
              </w:rPr>
              <w:t>?</w:t>
            </w:r>
          </w:p>
        </w:tc>
      </w:tr>
      <w:tr w:rsidR="00311D24" w:rsidRPr="004A6A1D" w14:paraId="63A921BE" w14:textId="77777777" w:rsidTr="000B13BC">
        <w:trPr>
          <w:trHeight w:val="772"/>
        </w:trPr>
        <w:tc>
          <w:tcPr>
            <w:tcW w:w="9016" w:type="dxa"/>
          </w:tcPr>
          <w:p w14:paraId="36C1249B" w14:textId="77777777" w:rsidR="00311D24" w:rsidRPr="004A6A1D" w:rsidRDefault="00311D24" w:rsidP="00DF4C09">
            <w:pPr>
              <w:rPr>
                <w:rFonts w:asciiTheme="majorHAnsi" w:hAnsiTheme="majorHAnsi" w:cstheme="majorHAnsi"/>
              </w:rPr>
            </w:pPr>
          </w:p>
          <w:p w14:paraId="17B3B165" w14:textId="52C3AA46" w:rsidR="00311D24" w:rsidRPr="004A6A1D" w:rsidRDefault="00311D24" w:rsidP="00DF4C09">
            <w:pPr>
              <w:rPr>
                <w:rFonts w:asciiTheme="majorHAnsi" w:hAnsiTheme="majorHAnsi" w:cstheme="majorHAnsi"/>
              </w:rPr>
            </w:pPr>
            <w:r w:rsidRPr="004A6A1D">
              <w:rPr>
                <w:rFonts w:asciiTheme="majorHAnsi" w:hAnsiTheme="majorHAnsi" w:cstheme="majorHAnsi"/>
              </w:rPr>
              <w:t>Government funding</w:t>
            </w:r>
            <w:sdt>
              <w:sdtPr>
                <w:rPr>
                  <w:rFonts w:asciiTheme="majorHAnsi" w:hAnsiTheme="majorHAnsi" w:cstheme="majorHAnsi"/>
                </w:rPr>
                <w:id w:val="-260611149"/>
                <w14:checkbox>
                  <w14:checked w14:val="0"/>
                  <w14:checkedState w14:val="2612" w14:font="MS Gothic"/>
                  <w14:uncheckedState w14:val="2610" w14:font="MS Gothic"/>
                </w14:checkbox>
              </w:sdtPr>
              <w:sdtContent>
                <w:r w:rsidR="00EB35C4">
                  <w:rPr>
                    <w:rFonts w:ascii="MS Gothic" w:eastAsia="MS Gothic" w:hAnsi="MS Gothic" w:cstheme="majorHAnsi" w:hint="eastAsia"/>
                  </w:rPr>
                  <w:t>☐</w:t>
                </w:r>
              </w:sdtContent>
            </w:sdt>
            <w:r w:rsidRPr="004A6A1D">
              <w:rPr>
                <w:rFonts w:asciiTheme="majorHAnsi" w:hAnsiTheme="majorHAnsi" w:cstheme="majorHAnsi"/>
              </w:rPr>
              <w:t xml:space="preserve">  </w:t>
            </w:r>
            <w:r w:rsidRPr="004A6A1D">
              <w:rPr>
                <w:rFonts w:asciiTheme="majorHAnsi" w:hAnsiTheme="majorHAnsi" w:cstheme="majorHAnsi"/>
              </w:rPr>
              <w:tab/>
            </w:r>
            <w:r w:rsidRPr="004A6A1D">
              <w:rPr>
                <w:rFonts w:asciiTheme="majorHAnsi" w:hAnsiTheme="majorHAnsi" w:cstheme="majorHAnsi"/>
              </w:rPr>
              <w:tab/>
              <w:t xml:space="preserve">Third party resources </w:t>
            </w:r>
            <w:sdt>
              <w:sdtPr>
                <w:rPr>
                  <w:rFonts w:asciiTheme="majorHAnsi" w:hAnsiTheme="majorHAnsi" w:cstheme="majorHAnsi"/>
                </w:rPr>
                <w:id w:val="256574740"/>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p>
        </w:tc>
      </w:tr>
    </w:tbl>
    <w:p w14:paraId="15BD1255" w14:textId="77777777" w:rsidR="00980DB7" w:rsidRDefault="00980DB7" w:rsidP="00980DB7">
      <w:pPr>
        <w:pStyle w:val="Heading2"/>
        <w:numPr>
          <w:ilvl w:val="0"/>
          <w:numId w:val="0"/>
        </w:numPr>
        <w:ind w:left="720" w:hanging="578"/>
        <w:rPr>
          <w:rFonts w:asciiTheme="majorHAnsi" w:hAnsiTheme="majorHAnsi" w:cstheme="majorHAnsi"/>
        </w:rPr>
      </w:pPr>
      <w:bookmarkStart w:id="38" w:name="_Toc132298296"/>
    </w:p>
    <w:p w14:paraId="41FD6789" w14:textId="77777777" w:rsidR="00980DB7" w:rsidRDefault="00980DB7" w:rsidP="00980DB7"/>
    <w:p w14:paraId="36BF95C3" w14:textId="79FDB95D" w:rsidR="00F350FD" w:rsidRPr="004A6A1D" w:rsidRDefault="00141218" w:rsidP="0082231D">
      <w:pPr>
        <w:pStyle w:val="Heading2"/>
        <w:rPr>
          <w:rFonts w:asciiTheme="majorHAnsi" w:hAnsiTheme="majorHAnsi" w:cstheme="majorHAnsi"/>
        </w:rPr>
      </w:pPr>
      <w:r w:rsidRPr="004A6A1D">
        <w:rPr>
          <w:rFonts w:asciiTheme="majorHAnsi" w:hAnsiTheme="majorHAnsi" w:cstheme="majorHAnsi"/>
        </w:rPr>
        <w:lastRenderedPageBreak/>
        <w:t xml:space="preserve">Planning </w:t>
      </w:r>
      <w:r w:rsidR="00BB0DAA" w:rsidRPr="004A6A1D">
        <w:rPr>
          <w:rFonts w:asciiTheme="majorHAnsi" w:hAnsiTheme="majorHAnsi" w:cstheme="majorHAnsi"/>
        </w:rPr>
        <w:t>P</w:t>
      </w:r>
      <w:r w:rsidRPr="004A6A1D">
        <w:rPr>
          <w:rFonts w:asciiTheme="majorHAnsi" w:hAnsiTheme="majorHAnsi" w:cstheme="majorHAnsi"/>
        </w:rPr>
        <w:t>ermits</w:t>
      </w:r>
      <w:r w:rsidR="00996415">
        <w:rPr>
          <w:rFonts w:asciiTheme="majorHAnsi" w:hAnsiTheme="majorHAnsi" w:cstheme="majorHAnsi"/>
        </w:rPr>
        <w:t>, Climate Proofing</w:t>
      </w:r>
      <w:r w:rsidRPr="004A6A1D">
        <w:rPr>
          <w:rFonts w:asciiTheme="majorHAnsi" w:hAnsiTheme="majorHAnsi" w:cstheme="majorHAnsi"/>
        </w:rPr>
        <w:t xml:space="preserve"> and </w:t>
      </w:r>
      <w:r w:rsidR="00BB0DAA" w:rsidRPr="004A6A1D">
        <w:rPr>
          <w:rFonts w:asciiTheme="majorHAnsi" w:hAnsiTheme="majorHAnsi" w:cstheme="majorHAnsi"/>
        </w:rPr>
        <w:t>E</w:t>
      </w:r>
      <w:r w:rsidRPr="004A6A1D">
        <w:rPr>
          <w:rFonts w:asciiTheme="majorHAnsi" w:hAnsiTheme="majorHAnsi" w:cstheme="majorHAnsi"/>
        </w:rPr>
        <w:t xml:space="preserve">nvironmental </w:t>
      </w:r>
      <w:r w:rsidR="00BB0DAA" w:rsidRPr="004A6A1D">
        <w:rPr>
          <w:rFonts w:asciiTheme="majorHAnsi" w:hAnsiTheme="majorHAnsi" w:cstheme="majorHAnsi"/>
        </w:rPr>
        <w:t>A</w:t>
      </w:r>
      <w:r w:rsidRPr="004A6A1D">
        <w:rPr>
          <w:rFonts w:asciiTheme="majorHAnsi" w:hAnsiTheme="majorHAnsi" w:cstheme="majorHAnsi"/>
        </w:rPr>
        <w:t>ssessments</w:t>
      </w:r>
      <w:bookmarkEnd w:id="38"/>
      <w:r w:rsidR="00F94AFA" w:rsidRPr="004A6A1D">
        <w:rPr>
          <w:rFonts w:asciiTheme="majorHAnsi" w:hAnsiTheme="majorHAnsi" w:cstheme="majorHAnsi"/>
        </w:rPr>
        <w:t xml:space="preserve"> </w:t>
      </w:r>
    </w:p>
    <w:p w14:paraId="2610DAE9" w14:textId="7CEBED8C" w:rsidR="00812706" w:rsidRPr="004A6A1D" w:rsidRDefault="00086793" w:rsidP="00A30B0B">
      <w:pPr>
        <w:spacing w:after="120" w:line="240" w:lineRule="auto"/>
        <w:jc w:val="both"/>
        <w:rPr>
          <w:rFonts w:asciiTheme="majorHAnsi" w:hAnsiTheme="majorHAnsi" w:cstheme="majorHAnsi"/>
          <w:i/>
          <w:color w:val="002060"/>
        </w:rPr>
      </w:pPr>
      <w:r w:rsidRPr="004A6A1D">
        <w:rPr>
          <w:rFonts w:asciiTheme="majorHAnsi" w:hAnsiTheme="majorHAnsi" w:cstheme="majorHAnsi"/>
          <w:i/>
          <w:color w:val="002060"/>
        </w:rPr>
        <w:t>In this section, the Applicant should indicate whether any component of the project is subject to the below assessments</w:t>
      </w:r>
      <w:r w:rsidR="00B845E8" w:rsidRPr="004A6A1D">
        <w:rPr>
          <w:rFonts w:asciiTheme="majorHAnsi" w:hAnsiTheme="majorHAnsi" w:cstheme="majorHAnsi"/>
          <w:i/>
          <w:color w:val="002060"/>
        </w:rPr>
        <w:t xml:space="preserve"> and/or require any permits. It is strongly recommended that the Applicant discuss</w:t>
      </w:r>
      <w:r w:rsidR="003830D0" w:rsidRPr="004A6A1D">
        <w:rPr>
          <w:rFonts w:asciiTheme="majorHAnsi" w:hAnsiTheme="majorHAnsi" w:cstheme="majorHAnsi"/>
          <w:i/>
          <w:color w:val="002060"/>
        </w:rPr>
        <w:t>es</w:t>
      </w:r>
      <w:r w:rsidR="00B845E8" w:rsidRPr="004A6A1D">
        <w:rPr>
          <w:rFonts w:asciiTheme="majorHAnsi" w:hAnsiTheme="majorHAnsi" w:cstheme="majorHAnsi"/>
          <w:i/>
          <w:color w:val="002060"/>
        </w:rPr>
        <w:t xml:space="preserve"> with the relevant Authority</w:t>
      </w:r>
      <w:r w:rsidR="00BB20C9" w:rsidRPr="004A6A1D">
        <w:rPr>
          <w:rFonts w:asciiTheme="majorHAnsi" w:hAnsiTheme="majorHAnsi" w:cstheme="majorHAnsi"/>
          <w:i/>
          <w:color w:val="002060"/>
        </w:rPr>
        <w:t xml:space="preserve"> </w:t>
      </w:r>
      <w:r w:rsidR="006700B5" w:rsidRPr="004A6A1D">
        <w:rPr>
          <w:rFonts w:asciiTheme="majorHAnsi" w:hAnsiTheme="majorHAnsi" w:cstheme="majorHAnsi"/>
          <w:i/>
          <w:color w:val="002060"/>
        </w:rPr>
        <w:t>(Planning Authority, ERA etc)</w:t>
      </w:r>
      <w:r w:rsidR="00BB20C9" w:rsidRPr="004A6A1D">
        <w:rPr>
          <w:rFonts w:asciiTheme="majorHAnsi" w:hAnsiTheme="majorHAnsi" w:cstheme="majorHAnsi"/>
          <w:i/>
          <w:color w:val="002060"/>
        </w:rPr>
        <w:t xml:space="preserve"> any obligations that will ultimately impact implementation.</w:t>
      </w:r>
      <w:r w:rsidR="00CA131A" w:rsidRPr="004A6A1D">
        <w:rPr>
          <w:rFonts w:asciiTheme="majorHAnsi" w:hAnsiTheme="majorHAnsi" w:cstheme="majorHAnsi"/>
          <w:i/>
          <w:color w:val="002060"/>
        </w:rPr>
        <w:t xml:space="preserve"> </w:t>
      </w:r>
      <w:r w:rsidR="0071503E" w:rsidRPr="004A6A1D">
        <w:rPr>
          <w:rFonts w:asciiTheme="majorHAnsi" w:hAnsiTheme="majorHAnsi" w:cstheme="majorHAnsi"/>
          <w:i/>
          <w:color w:val="002060"/>
        </w:rPr>
        <w:t xml:space="preserve">Such correspondence is </w:t>
      </w:r>
      <w:r w:rsidR="006776FC" w:rsidRPr="004A6A1D">
        <w:rPr>
          <w:rFonts w:asciiTheme="majorHAnsi" w:hAnsiTheme="majorHAnsi" w:cstheme="majorHAnsi"/>
          <w:i/>
          <w:color w:val="002060"/>
        </w:rPr>
        <w:t>to be attached with the Application Form as means of verification.</w:t>
      </w:r>
    </w:p>
    <w:p w14:paraId="02C3A3DB" w14:textId="797A8D51" w:rsidR="00A453A3" w:rsidRPr="004A6A1D" w:rsidRDefault="00A453A3" w:rsidP="00A30B0B">
      <w:pPr>
        <w:spacing w:after="120" w:line="240" w:lineRule="auto"/>
        <w:jc w:val="both"/>
        <w:rPr>
          <w:rFonts w:asciiTheme="majorHAnsi" w:hAnsiTheme="majorHAnsi" w:cstheme="majorHAnsi"/>
          <w:i/>
          <w:iCs/>
          <w:color w:val="002060"/>
        </w:rPr>
      </w:pPr>
      <w:r w:rsidRPr="004A6A1D">
        <w:rPr>
          <w:rFonts w:asciiTheme="majorHAnsi" w:hAnsiTheme="majorHAnsi" w:cstheme="majorHAnsi"/>
          <w:i/>
          <w:iCs/>
          <w:color w:val="002060"/>
        </w:rPr>
        <w:t xml:space="preserve">The Applicant </w:t>
      </w:r>
      <w:r w:rsidR="00F02CE3" w:rsidRPr="004A6A1D">
        <w:rPr>
          <w:rFonts w:asciiTheme="majorHAnsi" w:hAnsiTheme="majorHAnsi" w:cstheme="majorHAnsi"/>
          <w:i/>
          <w:iCs/>
          <w:color w:val="002060"/>
        </w:rPr>
        <w:t>should bear in mind that the procurement of certain equipment</w:t>
      </w:r>
      <w:r w:rsidR="00405E8F" w:rsidRPr="004A6A1D">
        <w:rPr>
          <w:rFonts w:asciiTheme="majorHAnsi" w:hAnsiTheme="majorHAnsi" w:cstheme="majorHAnsi"/>
          <w:i/>
          <w:iCs/>
          <w:color w:val="002060"/>
        </w:rPr>
        <w:t xml:space="preserve"> may require an environmental permit</w:t>
      </w:r>
      <w:r w:rsidR="005F659A" w:rsidRPr="004A6A1D">
        <w:rPr>
          <w:rFonts w:asciiTheme="majorHAnsi" w:hAnsiTheme="majorHAnsi" w:cstheme="majorHAnsi"/>
          <w:i/>
          <w:iCs/>
          <w:color w:val="002060"/>
        </w:rPr>
        <w:t xml:space="preserve">. Infrastructural </w:t>
      </w:r>
      <w:r w:rsidR="00F03C3B" w:rsidRPr="004A6A1D">
        <w:rPr>
          <w:rFonts w:asciiTheme="majorHAnsi" w:hAnsiTheme="majorHAnsi" w:cstheme="majorHAnsi"/>
          <w:i/>
          <w:iCs/>
          <w:color w:val="002060"/>
        </w:rPr>
        <w:t>development may also require such permits.</w:t>
      </w:r>
    </w:p>
    <w:p w14:paraId="03B9295B" w14:textId="5B100241" w:rsidR="00D956CB" w:rsidRPr="004A6A1D" w:rsidRDefault="00141218" w:rsidP="00F72960">
      <w:pPr>
        <w:spacing w:after="120" w:line="240" w:lineRule="auto"/>
        <w:jc w:val="both"/>
        <w:rPr>
          <w:rFonts w:asciiTheme="majorHAnsi" w:hAnsiTheme="majorHAnsi" w:cstheme="majorHAnsi"/>
          <w:i/>
          <w:color w:val="002060"/>
        </w:rPr>
      </w:pPr>
      <w:r w:rsidRPr="004A6A1D">
        <w:rPr>
          <w:rFonts w:asciiTheme="majorHAnsi" w:hAnsiTheme="majorHAnsi" w:cstheme="majorHAnsi"/>
          <w:i/>
          <w:color w:val="002060"/>
        </w:rPr>
        <w:t>Tick the table</w:t>
      </w:r>
      <w:r w:rsidR="00C940D8" w:rsidRPr="004A6A1D">
        <w:rPr>
          <w:rFonts w:asciiTheme="majorHAnsi" w:hAnsiTheme="majorHAnsi" w:cstheme="majorHAnsi"/>
          <w:i/>
          <w:color w:val="002060"/>
        </w:rPr>
        <w:t xml:space="preserve"> below according to the type of permits or assessments</w:t>
      </w:r>
      <w:r w:rsidR="00254823" w:rsidRPr="004A6A1D">
        <w:rPr>
          <w:rFonts w:asciiTheme="majorHAnsi" w:hAnsiTheme="majorHAnsi" w:cstheme="majorHAnsi"/>
          <w:i/>
          <w:color w:val="002060"/>
        </w:rPr>
        <w:t xml:space="preserve"> required for</w:t>
      </w:r>
      <w:r w:rsidR="00C940D8" w:rsidRPr="004A6A1D">
        <w:rPr>
          <w:rFonts w:asciiTheme="majorHAnsi" w:hAnsiTheme="majorHAnsi" w:cstheme="majorHAnsi"/>
          <w:i/>
          <w:color w:val="002060"/>
        </w:rPr>
        <w:t xml:space="preserve"> any</w:t>
      </w:r>
      <w:r w:rsidR="00D81E19" w:rsidRPr="004A6A1D">
        <w:rPr>
          <w:rFonts w:asciiTheme="majorHAnsi" w:hAnsiTheme="majorHAnsi" w:cstheme="majorHAnsi"/>
          <w:i/>
          <w:color w:val="002060"/>
        </w:rPr>
        <w:t xml:space="preserve"> of the</w:t>
      </w:r>
      <w:r w:rsidR="00C940D8" w:rsidRPr="004A6A1D">
        <w:rPr>
          <w:rFonts w:asciiTheme="majorHAnsi" w:hAnsiTheme="majorHAnsi" w:cstheme="majorHAnsi"/>
          <w:i/>
          <w:color w:val="002060"/>
        </w:rPr>
        <w:t xml:space="preserve"> activities included in the project</w:t>
      </w:r>
      <w:r w:rsidR="00254823" w:rsidRPr="004A6A1D">
        <w:rPr>
          <w:rFonts w:asciiTheme="majorHAnsi" w:hAnsiTheme="majorHAnsi" w:cstheme="majorHAnsi"/>
          <w:i/>
          <w:color w:val="002060"/>
        </w:rPr>
        <w:t xml:space="preserve">. </w:t>
      </w:r>
    </w:p>
    <w:tbl>
      <w:tblPr>
        <w:tblStyle w:val="TableGrid"/>
        <w:tblW w:w="0" w:type="auto"/>
        <w:tblLook w:val="04A0" w:firstRow="1" w:lastRow="0" w:firstColumn="1" w:lastColumn="0" w:noHBand="0" w:noVBand="1"/>
      </w:tblPr>
      <w:tblGrid>
        <w:gridCol w:w="3886"/>
        <w:gridCol w:w="1692"/>
        <w:gridCol w:w="1749"/>
        <w:gridCol w:w="1689"/>
      </w:tblGrid>
      <w:tr w:rsidR="00A274D8" w:rsidRPr="004A6A1D" w14:paraId="1B31DDC4" w14:textId="77777777" w:rsidTr="00102DCC">
        <w:tc>
          <w:tcPr>
            <w:tcW w:w="3886" w:type="dxa"/>
            <w:shd w:val="clear" w:color="auto" w:fill="000039"/>
          </w:tcPr>
          <w:p w14:paraId="30D2E243" w14:textId="08DB4F1A" w:rsidR="00A274D8" w:rsidRPr="004A6A1D" w:rsidRDefault="00A274D8" w:rsidP="000B34B1">
            <w:pPr>
              <w:rPr>
                <w:rFonts w:asciiTheme="majorHAnsi" w:hAnsiTheme="majorHAnsi" w:cstheme="majorHAnsi"/>
                <w:b/>
                <w:bCs/>
              </w:rPr>
            </w:pPr>
            <w:r w:rsidRPr="004A6A1D">
              <w:rPr>
                <w:rFonts w:asciiTheme="majorHAnsi" w:hAnsiTheme="majorHAnsi" w:cstheme="majorHAnsi"/>
                <w:b/>
                <w:bCs/>
              </w:rPr>
              <w:t>Permits or Assessments</w:t>
            </w:r>
          </w:p>
        </w:tc>
        <w:tc>
          <w:tcPr>
            <w:tcW w:w="3441" w:type="dxa"/>
            <w:gridSpan w:val="2"/>
            <w:shd w:val="clear" w:color="auto" w:fill="000039"/>
          </w:tcPr>
          <w:p w14:paraId="7B81E9B3" w14:textId="291F06C5" w:rsidR="00A274D8" w:rsidRPr="004A6A1D" w:rsidRDefault="00A274D8" w:rsidP="000B34B1">
            <w:pPr>
              <w:rPr>
                <w:rFonts w:asciiTheme="majorHAnsi" w:hAnsiTheme="majorHAnsi" w:cstheme="majorHAnsi"/>
                <w:i/>
                <w:iCs/>
              </w:rPr>
            </w:pPr>
            <w:r w:rsidRPr="004A6A1D">
              <w:rPr>
                <w:rFonts w:asciiTheme="majorHAnsi" w:hAnsiTheme="majorHAnsi" w:cstheme="majorHAnsi"/>
                <w:i/>
                <w:iCs/>
              </w:rPr>
              <w:t xml:space="preserve">Tick the respective </w:t>
            </w:r>
            <w:r w:rsidR="007E1E06" w:rsidRPr="004A6A1D">
              <w:rPr>
                <w:rFonts w:asciiTheme="majorHAnsi" w:hAnsiTheme="majorHAnsi" w:cstheme="majorHAnsi"/>
                <w:i/>
                <w:iCs/>
              </w:rPr>
              <w:t>box</w:t>
            </w:r>
          </w:p>
        </w:tc>
        <w:tc>
          <w:tcPr>
            <w:tcW w:w="1689" w:type="dxa"/>
            <w:shd w:val="clear" w:color="auto" w:fill="000039"/>
          </w:tcPr>
          <w:p w14:paraId="41EF7A41" w14:textId="52B248A8" w:rsidR="00A274D8" w:rsidRPr="004A6A1D" w:rsidRDefault="00A274D8" w:rsidP="000B34B1">
            <w:pPr>
              <w:rPr>
                <w:rFonts w:asciiTheme="majorHAnsi" w:hAnsiTheme="majorHAnsi" w:cstheme="majorHAnsi"/>
              </w:rPr>
            </w:pPr>
            <w:r w:rsidRPr="004A6A1D">
              <w:rPr>
                <w:rFonts w:asciiTheme="majorHAnsi" w:hAnsiTheme="majorHAnsi" w:cstheme="majorHAnsi"/>
              </w:rPr>
              <w:t>Details i.e. Tracking Number,  Permit number etc.</w:t>
            </w:r>
          </w:p>
        </w:tc>
      </w:tr>
      <w:tr w:rsidR="00254823" w:rsidRPr="004A6A1D" w14:paraId="72C10A9E" w14:textId="32336388" w:rsidTr="00922746">
        <w:tc>
          <w:tcPr>
            <w:tcW w:w="3886" w:type="dxa"/>
          </w:tcPr>
          <w:p w14:paraId="0573BC4A"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Planning Permit </w:t>
            </w:r>
          </w:p>
        </w:tc>
        <w:tc>
          <w:tcPr>
            <w:tcW w:w="1692" w:type="dxa"/>
          </w:tcPr>
          <w:p w14:paraId="440B0FD7"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Yes  </w:t>
            </w:r>
            <w:sdt>
              <w:sdtPr>
                <w:rPr>
                  <w:rFonts w:asciiTheme="majorHAnsi" w:hAnsiTheme="majorHAnsi" w:cstheme="majorHAnsi"/>
                </w:rPr>
                <w:id w:val="-1628619997"/>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p>
        </w:tc>
        <w:tc>
          <w:tcPr>
            <w:tcW w:w="1749" w:type="dxa"/>
          </w:tcPr>
          <w:p w14:paraId="776B8458" w14:textId="39DAE98B"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No </w:t>
            </w:r>
            <w:sdt>
              <w:sdtPr>
                <w:rPr>
                  <w:rFonts w:asciiTheme="majorHAnsi" w:hAnsiTheme="majorHAnsi" w:cstheme="majorHAnsi"/>
                </w:rPr>
                <w:id w:val="275995343"/>
                <w14:checkbox>
                  <w14:checked w14:val="0"/>
                  <w14:checkedState w14:val="2612" w14:font="MS Gothic"/>
                  <w14:uncheckedState w14:val="2610" w14:font="MS Gothic"/>
                </w14:checkbox>
              </w:sdtPr>
              <w:sdtContent>
                <w:r w:rsidR="00CD421B">
                  <w:rPr>
                    <w:rFonts w:ascii="MS Gothic" w:eastAsia="MS Gothic" w:hAnsi="MS Gothic" w:cstheme="majorHAnsi" w:hint="eastAsia"/>
                  </w:rPr>
                  <w:t>☐</w:t>
                </w:r>
              </w:sdtContent>
            </w:sdt>
          </w:p>
        </w:tc>
        <w:tc>
          <w:tcPr>
            <w:tcW w:w="1689" w:type="dxa"/>
          </w:tcPr>
          <w:p w14:paraId="6A81EA31" w14:textId="77777777" w:rsidR="00922746" w:rsidRPr="004A6A1D" w:rsidRDefault="00922746" w:rsidP="000B34B1">
            <w:pPr>
              <w:rPr>
                <w:rFonts w:asciiTheme="majorHAnsi" w:hAnsiTheme="majorHAnsi" w:cstheme="majorHAnsi"/>
              </w:rPr>
            </w:pPr>
          </w:p>
        </w:tc>
      </w:tr>
      <w:tr w:rsidR="00254823" w:rsidRPr="004A6A1D" w14:paraId="61B39408" w14:textId="4B108A4C" w:rsidTr="00922746">
        <w:tc>
          <w:tcPr>
            <w:tcW w:w="3886" w:type="dxa"/>
          </w:tcPr>
          <w:p w14:paraId="72C149E7"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Environmental Assessment </w:t>
            </w:r>
          </w:p>
        </w:tc>
        <w:tc>
          <w:tcPr>
            <w:tcW w:w="1692" w:type="dxa"/>
          </w:tcPr>
          <w:p w14:paraId="7C3D2284"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Yes  </w:t>
            </w:r>
            <w:sdt>
              <w:sdtPr>
                <w:rPr>
                  <w:rFonts w:asciiTheme="majorHAnsi" w:hAnsiTheme="majorHAnsi" w:cstheme="majorHAnsi"/>
                </w:rPr>
                <w:id w:val="478197984"/>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p>
        </w:tc>
        <w:tc>
          <w:tcPr>
            <w:tcW w:w="1749" w:type="dxa"/>
          </w:tcPr>
          <w:p w14:paraId="50622F0B" w14:textId="5738459D"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No </w:t>
            </w:r>
            <w:sdt>
              <w:sdtPr>
                <w:rPr>
                  <w:rFonts w:asciiTheme="majorHAnsi" w:hAnsiTheme="majorHAnsi" w:cstheme="majorHAnsi"/>
                </w:rPr>
                <w:id w:val="-517466026"/>
                <w14:checkbox>
                  <w14:checked w14:val="0"/>
                  <w14:checkedState w14:val="2612" w14:font="MS Gothic"/>
                  <w14:uncheckedState w14:val="2610" w14:font="MS Gothic"/>
                </w14:checkbox>
              </w:sdtPr>
              <w:sdtContent>
                <w:r w:rsidR="00CD421B">
                  <w:rPr>
                    <w:rFonts w:ascii="MS Gothic" w:eastAsia="MS Gothic" w:hAnsi="MS Gothic" w:cstheme="majorHAnsi" w:hint="eastAsia"/>
                  </w:rPr>
                  <w:t>☐</w:t>
                </w:r>
              </w:sdtContent>
            </w:sdt>
          </w:p>
        </w:tc>
        <w:tc>
          <w:tcPr>
            <w:tcW w:w="1689" w:type="dxa"/>
          </w:tcPr>
          <w:p w14:paraId="040C91B7" w14:textId="77777777" w:rsidR="00922746" w:rsidRPr="004A6A1D" w:rsidRDefault="00922746" w:rsidP="000B34B1">
            <w:pPr>
              <w:rPr>
                <w:rFonts w:asciiTheme="majorHAnsi" w:hAnsiTheme="majorHAnsi" w:cstheme="majorHAnsi"/>
              </w:rPr>
            </w:pPr>
          </w:p>
        </w:tc>
      </w:tr>
      <w:tr w:rsidR="00254823" w:rsidRPr="004A6A1D" w14:paraId="63D0BF50" w14:textId="49996D91" w:rsidTr="00922746">
        <w:tc>
          <w:tcPr>
            <w:tcW w:w="3886" w:type="dxa"/>
          </w:tcPr>
          <w:p w14:paraId="4142EB58"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Environmental Operational Permit </w:t>
            </w:r>
          </w:p>
        </w:tc>
        <w:tc>
          <w:tcPr>
            <w:tcW w:w="1692" w:type="dxa"/>
          </w:tcPr>
          <w:p w14:paraId="3F4B7326"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Yes  </w:t>
            </w:r>
            <w:sdt>
              <w:sdtPr>
                <w:rPr>
                  <w:rFonts w:asciiTheme="majorHAnsi" w:hAnsiTheme="majorHAnsi" w:cstheme="majorHAnsi"/>
                </w:rPr>
                <w:id w:val="-397205657"/>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p>
        </w:tc>
        <w:tc>
          <w:tcPr>
            <w:tcW w:w="1749" w:type="dxa"/>
          </w:tcPr>
          <w:p w14:paraId="4C8D4D06" w14:textId="5F068D12"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No </w:t>
            </w:r>
            <w:sdt>
              <w:sdtPr>
                <w:rPr>
                  <w:rFonts w:asciiTheme="majorHAnsi" w:hAnsiTheme="majorHAnsi" w:cstheme="majorHAnsi"/>
                </w:rPr>
                <w:id w:val="239372422"/>
                <w14:checkbox>
                  <w14:checked w14:val="0"/>
                  <w14:checkedState w14:val="2612" w14:font="MS Gothic"/>
                  <w14:uncheckedState w14:val="2610" w14:font="MS Gothic"/>
                </w14:checkbox>
              </w:sdtPr>
              <w:sdtContent>
                <w:r w:rsidR="00CD421B">
                  <w:rPr>
                    <w:rFonts w:ascii="MS Gothic" w:eastAsia="MS Gothic" w:hAnsi="MS Gothic" w:cstheme="majorHAnsi" w:hint="eastAsia"/>
                  </w:rPr>
                  <w:t>☐</w:t>
                </w:r>
              </w:sdtContent>
            </w:sdt>
          </w:p>
        </w:tc>
        <w:tc>
          <w:tcPr>
            <w:tcW w:w="1689" w:type="dxa"/>
          </w:tcPr>
          <w:p w14:paraId="66C0B1EA" w14:textId="77777777" w:rsidR="00922746" w:rsidRPr="004A6A1D" w:rsidRDefault="00922746" w:rsidP="000B34B1">
            <w:pPr>
              <w:rPr>
                <w:rFonts w:asciiTheme="majorHAnsi" w:hAnsiTheme="majorHAnsi" w:cstheme="majorHAnsi"/>
              </w:rPr>
            </w:pPr>
          </w:p>
        </w:tc>
      </w:tr>
      <w:tr w:rsidR="00254823" w:rsidRPr="004A6A1D" w14:paraId="601309C6" w14:textId="5192F64B" w:rsidTr="00922746">
        <w:tc>
          <w:tcPr>
            <w:tcW w:w="3886" w:type="dxa"/>
          </w:tcPr>
          <w:p w14:paraId="5A483BA0" w14:textId="65A7114F" w:rsidR="00254823" w:rsidRPr="004A6A1D" w:rsidRDefault="00254823" w:rsidP="000B34B1">
            <w:pPr>
              <w:rPr>
                <w:rFonts w:asciiTheme="majorHAnsi" w:hAnsiTheme="majorHAnsi" w:cstheme="majorHAnsi"/>
              </w:rPr>
            </w:pPr>
            <w:r w:rsidRPr="004A6A1D">
              <w:rPr>
                <w:rFonts w:asciiTheme="majorHAnsi" w:hAnsiTheme="majorHAnsi" w:cstheme="majorHAnsi"/>
              </w:rPr>
              <w:t>The project is a result from a plan or programme falling within the scope of the SEA Directive</w:t>
            </w:r>
            <w:r w:rsidR="00DB5500" w:rsidRPr="004A6A1D">
              <w:rPr>
                <w:rFonts w:asciiTheme="majorHAnsi" w:hAnsiTheme="majorHAnsi" w:cstheme="majorHAnsi"/>
              </w:rPr>
              <w:t xml:space="preserve"> (2001/42/EC)</w:t>
            </w:r>
          </w:p>
        </w:tc>
        <w:tc>
          <w:tcPr>
            <w:tcW w:w="1692" w:type="dxa"/>
          </w:tcPr>
          <w:p w14:paraId="2024419E"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Yes  </w:t>
            </w:r>
            <w:sdt>
              <w:sdtPr>
                <w:rPr>
                  <w:rFonts w:asciiTheme="majorHAnsi" w:hAnsiTheme="majorHAnsi" w:cstheme="majorHAnsi"/>
                </w:rPr>
                <w:id w:val="-390891024"/>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p>
        </w:tc>
        <w:tc>
          <w:tcPr>
            <w:tcW w:w="1749" w:type="dxa"/>
          </w:tcPr>
          <w:p w14:paraId="29F611BB" w14:textId="66C0A9A3"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No </w:t>
            </w:r>
            <w:sdt>
              <w:sdtPr>
                <w:rPr>
                  <w:rFonts w:asciiTheme="majorHAnsi" w:hAnsiTheme="majorHAnsi" w:cstheme="majorHAnsi"/>
                </w:rPr>
                <w:id w:val="1203598113"/>
                <w14:checkbox>
                  <w14:checked w14:val="0"/>
                  <w14:checkedState w14:val="2612" w14:font="MS Gothic"/>
                  <w14:uncheckedState w14:val="2610" w14:font="MS Gothic"/>
                </w14:checkbox>
              </w:sdtPr>
              <w:sdtContent>
                <w:r w:rsidR="00CD421B">
                  <w:rPr>
                    <w:rFonts w:ascii="MS Gothic" w:eastAsia="MS Gothic" w:hAnsi="MS Gothic" w:cstheme="majorHAnsi" w:hint="eastAsia"/>
                  </w:rPr>
                  <w:t>☐</w:t>
                </w:r>
              </w:sdtContent>
            </w:sdt>
          </w:p>
        </w:tc>
        <w:tc>
          <w:tcPr>
            <w:tcW w:w="1689" w:type="dxa"/>
          </w:tcPr>
          <w:p w14:paraId="3DCD0D16" w14:textId="77777777" w:rsidR="00922746" w:rsidRPr="004A6A1D" w:rsidRDefault="00922746" w:rsidP="000B34B1">
            <w:pPr>
              <w:rPr>
                <w:rFonts w:asciiTheme="majorHAnsi" w:hAnsiTheme="majorHAnsi" w:cstheme="majorHAnsi"/>
              </w:rPr>
            </w:pPr>
          </w:p>
        </w:tc>
      </w:tr>
      <w:tr w:rsidR="00254823" w:rsidRPr="004A6A1D" w14:paraId="3CA3BF96" w14:textId="14530A24" w:rsidTr="00922746">
        <w:tc>
          <w:tcPr>
            <w:tcW w:w="3886" w:type="dxa"/>
          </w:tcPr>
          <w:p w14:paraId="556ADEC6" w14:textId="554FEAE0"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Environmental Impact Assessment (85/337/EEC) </w:t>
            </w:r>
          </w:p>
        </w:tc>
        <w:tc>
          <w:tcPr>
            <w:tcW w:w="1692" w:type="dxa"/>
          </w:tcPr>
          <w:p w14:paraId="7FF136B4"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Yes  </w:t>
            </w:r>
            <w:sdt>
              <w:sdtPr>
                <w:rPr>
                  <w:rFonts w:asciiTheme="majorHAnsi" w:hAnsiTheme="majorHAnsi" w:cstheme="majorHAnsi"/>
                </w:rPr>
                <w:id w:val="165136263"/>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p>
        </w:tc>
        <w:tc>
          <w:tcPr>
            <w:tcW w:w="1749" w:type="dxa"/>
          </w:tcPr>
          <w:p w14:paraId="63CCA35B" w14:textId="042CE43B"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No </w:t>
            </w:r>
            <w:sdt>
              <w:sdtPr>
                <w:rPr>
                  <w:rFonts w:asciiTheme="majorHAnsi" w:hAnsiTheme="majorHAnsi" w:cstheme="majorHAnsi"/>
                </w:rPr>
                <w:id w:val="-369071772"/>
                <w14:checkbox>
                  <w14:checked w14:val="0"/>
                  <w14:checkedState w14:val="2612" w14:font="MS Gothic"/>
                  <w14:uncheckedState w14:val="2610" w14:font="MS Gothic"/>
                </w14:checkbox>
              </w:sdtPr>
              <w:sdtContent>
                <w:r w:rsidR="00CD421B">
                  <w:rPr>
                    <w:rFonts w:ascii="MS Gothic" w:eastAsia="MS Gothic" w:hAnsi="MS Gothic" w:cstheme="majorHAnsi" w:hint="eastAsia"/>
                  </w:rPr>
                  <w:t>☐</w:t>
                </w:r>
              </w:sdtContent>
            </w:sdt>
          </w:p>
        </w:tc>
        <w:tc>
          <w:tcPr>
            <w:tcW w:w="1689" w:type="dxa"/>
          </w:tcPr>
          <w:p w14:paraId="2CE1845D" w14:textId="77777777" w:rsidR="00922746" w:rsidRPr="004A6A1D" w:rsidRDefault="00922746" w:rsidP="000B34B1">
            <w:pPr>
              <w:rPr>
                <w:rFonts w:asciiTheme="majorHAnsi" w:hAnsiTheme="majorHAnsi" w:cstheme="majorHAnsi"/>
              </w:rPr>
            </w:pPr>
          </w:p>
        </w:tc>
      </w:tr>
      <w:tr w:rsidR="00254823" w:rsidRPr="004A6A1D" w14:paraId="0921D4E9" w14:textId="0E3B2F24" w:rsidTr="00922746">
        <w:tc>
          <w:tcPr>
            <w:tcW w:w="3886" w:type="dxa"/>
          </w:tcPr>
          <w:p w14:paraId="70F9BC0D"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Impact or effect on a site included/intended to be included in a Natura 2000 network </w:t>
            </w:r>
          </w:p>
        </w:tc>
        <w:tc>
          <w:tcPr>
            <w:tcW w:w="1692" w:type="dxa"/>
          </w:tcPr>
          <w:p w14:paraId="37B02167"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Yes  </w:t>
            </w:r>
            <w:sdt>
              <w:sdtPr>
                <w:rPr>
                  <w:rFonts w:asciiTheme="majorHAnsi" w:hAnsiTheme="majorHAnsi" w:cstheme="majorHAnsi"/>
                </w:rPr>
                <w:id w:val="1820227373"/>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p>
        </w:tc>
        <w:tc>
          <w:tcPr>
            <w:tcW w:w="1749" w:type="dxa"/>
          </w:tcPr>
          <w:p w14:paraId="7AFE4ECC" w14:textId="2DD52E03"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No </w:t>
            </w:r>
            <w:sdt>
              <w:sdtPr>
                <w:rPr>
                  <w:rFonts w:asciiTheme="majorHAnsi" w:hAnsiTheme="majorHAnsi" w:cstheme="majorHAnsi"/>
                </w:rPr>
                <w:id w:val="1485126507"/>
                <w14:checkbox>
                  <w14:checked w14:val="0"/>
                  <w14:checkedState w14:val="2612" w14:font="MS Gothic"/>
                  <w14:uncheckedState w14:val="2610" w14:font="MS Gothic"/>
                </w14:checkbox>
              </w:sdtPr>
              <w:sdtContent>
                <w:r w:rsidR="00CD421B">
                  <w:rPr>
                    <w:rFonts w:ascii="MS Gothic" w:eastAsia="MS Gothic" w:hAnsi="MS Gothic" w:cstheme="majorHAnsi" w:hint="eastAsia"/>
                  </w:rPr>
                  <w:t>☐</w:t>
                </w:r>
              </w:sdtContent>
            </w:sdt>
          </w:p>
        </w:tc>
        <w:tc>
          <w:tcPr>
            <w:tcW w:w="1689" w:type="dxa"/>
          </w:tcPr>
          <w:p w14:paraId="37A05EA3" w14:textId="77777777" w:rsidR="00922746" w:rsidRPr="004A6A1D" w:rsidRDefault="00922746" w:rsidP="000B34B1">
            <w:pPr>
              <w:rPr>
                <w:rFonts w:asciiTheme="majorHAnsi" w:hAnsiTheme="majorHAnsi" w:cstheme="majorHAnsi"/>
              </w:rPr>
            </w:pPr>
          </w:p>
        </w:tc>
      </w:tr>
      <w:tr w:rsidR="00254823" w:rsidRPr="004A6A1D" w14:paraId="36C7032F" w14:textId="16C132CC" w:rsidTr="00922746">
        <w:tc>
          <w:tcPr>
            <w:tcW w:w="3886" w:type="dxa"/>
          </w:tcPr>
          <w:p w14:paraId="71F1983A" w14:textId="75F271C8"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Other environmental assessments which may be required under national legislation or specialised assessment pursuant to thematic EU Directives </w:t>
            </w:r>
          </w:p>
        </w:tc>
        <w:tc>
          <w:tcPr>
            <w:tcW w:w="1692" w:type="dxa"/>
          </w:tcPr>
          <w:p w14:paraId="5C69E201"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Yes  </w:t>
            </w:r>
            <w:sdt>
              <w:sdtPr>
                <w:rPr>
                  <w:rFonts w:asciiTheme="majorHAnsi" w:hAnsiTheme="majorHAnsi" w:cstheme="majorHAnsi"/>
                </w:rPr>
                <w:id w:val="-593548615"/>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p>
        </w:tc>
        <w:tc>
          <w:tcPr>
            <w:tcW w:w="1749" w:type="dxa"/>
          </w:tcPr>
          <w:p w14:paraId="651020CB" w14:textId="1A594DFD"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No </w:t>
            </w:r>
            <w:sdt>
              <w:sdtPr>
                <w:rPr>
                  <w:rFonts w:asciiTheme="majorHAnsi" w:hAnsiTheme="majorHAnsi" w:cstheme="majorHAnsi"/>
                </w:rPr>
                <w:id w:val="1478184831"/>
                <w14:checkbox>
                  <w14:checked w14:val="0"/>
                  <w14:checkedState w14:val="2612" w14:font="MS Gothic"/>
                  <w14:uncheckedState w14:val="2610" w14:font="MS Gothic"/>
                </w14:checkbox>
              </w:sdtPr>
              <w:sdtContent>
                <w:r w:rsidR="00CD421B">
                  <w:rPr>
                    <w:rFonts w:ascii="MS Gothic" w:eastAsia="MS Gothic" w:hAnsi="MS Gothic" w:cstheme="majorHAnsi" w:hint="eastAsia"/>
                  </w:rPr>
                  <w:t>☐</w:t>
                </w:r>
              </w:sdtContent>
            </w:sdt>
          </w:p>
        </w:tc>
        <w:tc>
          <w:tcPr>
            <w:tcW w:w="1689" w:type="dxa"/>
          </w:tcPr>
          <w:p w14:paraId="0DE74738" w14:textId="77777777" w:rsidR="00922746" w:rsidRPr="004A6A1D" w:rsidRDefault="00922746" w:rsidP="000B34B1">
            <w:pPr>
              <w:rPr>
                <w:rFonts w:asciiTheme="majorHAnsi" w:hAnsiTheme="majorHAnsi" w:cstheme="majorHAnsi"/>
              </w:rPr>
            </w:pPr>
          </w:p>
        </w:tc>
      </w:tr>
      <w:bookmarkEnd w:id="33"/>
    </w:tbl>
    <w:p w14:paraId="0EA6E0E8" w14:textId="63C0C174" w:rsidR="00220DD7" w:rsidRDefault="00220DD7">
      <w:pPr>
        <w:rPr>
          <w:rFonts w:asciiTheme="majorHAnsi" w:eastAsiaTheme="majorEastAsia" w:hAnsiTheme="majorHAnsi" w:cstheme="majorHAnsi"/>
          <w:b/>
          <w:bCs/>
          <w:color w:val="00E8AE"/>
          <w:sz w:val="24"/>
          <w:szCs w:val="24"/>
        </w:rPr>
      </w:pPr>
    </w:p>
    <w:p w14:paraId="35B918AC" w14:textId="77777777" w:rsidR="00996415" w:rsidRDefault="00996415" w:rsidP="00996415">
      <w:pPr>
        <w:rPr>
          <w:rFonts w:asciiTheme="majorHAnsi" w:hAnsiTheme="majorHAnsi" w:cstheme="majorHAnsi"/>
          <w:b/>
          <w:bCs/>
          <w:i/>
          <w:color w:val="002060"/>
        </w:rPr>
      </w:pPr>
      <w:r w:rsidRPr="00D22F90">
        <w:rPr>
          <w:rFonts w:asciiTheme="majorHAnsi" w:hAnsiTheme="majorHAnsi" w:cstheme="majorHAnsi"/>
          <w:b/>
          <w:bCs/>
          <w:i/>
          <w:color w:val="002060"/>
        </w:rPr>
        <w:t>Climate Proofing</w:t>
      </w:r>
    </w:p>
    <w:p w14:paraId="18F4563A" w14:textId="77777777" w:rsidR="00996415" w:rsidRDefault="00996415" w:rsidP="00996415">
      <w:pPr>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In line with the respective legislation and guidance, including </w:t>
      </w:r>
      <w:r w:rsidRPr="00D22F90">
        <w:rPr>
          <w:rFonts w:ascii="Calibri Light" w:eastAsia="Arial" w:hAnsi="Calibri Light" w:cs="Calibri Light"/>
          <w:color w:val="000000" w:themeColor="text1"/>
        </w:rPr>
        <w:t>Commission Notice (2021/C 373/01) Technical guidance on the climate proofing of infrastructure in the period 2021-2027</w:t>
      </w:r>
      <w:r>
        <w:rPr>
          <w:rFonts w:ascii="Calibri Light" w:eastAsia="Arial" w:hAnsi="Calibri Light" w:cs="Calibri Light"/>
          <w:color w:val="000000" w:themeColor="text1"/>
        </w:rPr>
        <w:t xml:space="preserve">, and any subsequent updates as applicable, climate proofing of investments in infrastructure with an expected lifespan of at least 5 years is to be ensured. </w:t>
      </w:r>
    </w:p>
    <w:p w14:paraId="709CBD71" w14:textId="77777777" w:rsidR="00996415" w:rsidRPr="00157EFB" w:rsidRDefault="00996415" w:rsidP="00996415">
      <w:pPr>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The Term “infrastructure” is to be defined as per </w:t>
      </w:r>
      <w:r w:rsidRPr="00D22F90">
        <w:rPr>
          <w:rFonts w:ascii="Calibri Light" w:eastAsia="Arial" w:hAnsi="Calibri Light" w:cs="Calibri Light"/>
          <w:color w:val="000000" w:themeColor="text1"/>
        </w:rPr>
        <w:t>Commission Notice (2021/C 373/01) Technical guidance on the climate proofing of infrastructure in the period 2021-2027</w:t>
      </w:r>
      <w:r w:rsidRPr="00157EFB">
        <w:rPr>
          <w:rFonts w:ascii="Calibri Light" w:eastAsia="Arial" w:hAnsi="Calibri Light" w:cs="Calibri Light"/>
          <w:color w:val="000000" w:themeColor="text1"/>
        </w:rPr>
        <w:t>,</w:t>
      </w:r>
      <w:r>
        <w:rPr>
          <w:rFonts w:ascii="Calibri Light" w:eastAsia="Arial" w:hAnsi="Calibri Light" w:cs="Calibri Light"/>
          <w:color w:val="000000" w:themeColor="text1"/>
        </w:rPr>
        <w:t xml:space="preserve"> page 9.</w:t>
      </w:r>
    </w:p>
    <w:p w14:paraId="6CBCB008" w14:textId="1DBA0284" w:rsidR="00996415" w:rsidRPr="00996415" w:rsidRDefault="00996415" w:rsidP="00996415">
      <w:pPr>
        <w:jc w:val="both"/>
        <w:rPr>
          <w:rFonts w:asciiTheme="majorHAnsi" w:hAnsiTheme="majorHAnsi" w:cstheme="majorHAnsi"/>
          <w:color w:val="FF0000"/>
        </w:rPr>
      </w:pPr>
      <w:r w:rsidRPr="00A21409">
        <w:rPr>
          <w:rFonts w:asciiTheme="majorHAnsi" w:hAnsiTheme="majorHAnsi" w:cstheme="majorHAnsi"/>
        </w:rPr>
        <w:t xml:space="preserve">The table below is indicative. </w:t>
      </w:r>
      <w:r>
        <w:rPr>
          <w:rFonts w:ascii="Calibri Light" w:eastAsia="Arial" w:hAnsi="Calibri Light" w:cs="Calibri Light"/>
          <w:color w:val="000000" w:themeColor="text1"/>
        </w:rPr>
        <w:t>Should the project be favourably assessed, it may be subjected to a detailed assessment drawing upon the guidance provided in Commission Notice “</w:t>
      </w:r>
      <w:r w:rsidRPr="00B74DA7">
        <w:rPr>
          <w:rFonts w:ascii="Calibri Light" w:eastAsia="Arial" w:hAnsi="Calibri Light" w:cs="Calibri Light"/>
          <w:i/>
          <w:iCs/>
          <w:color w:val="000000" w:themeColor="text1"/>
        </w:rPr>
        <w:t>Technical guidance on the climate proofing of infrastructure in the period 2021-2027 (2021/C 373/01)”</w:t>
      </w:r>
      <w:r>
        <w:rPr>
          <w:rFonts w:ascii="Calibri Light" w:eastAsia="Arial" w:hAnsi="Calibri Light" w:cs="Calibri Light"/>
          <w:i/>
          <w:iCs/>
          <w:color w:val="000000" w:themeColor="text1"/>
        </w:rPr>
        <w:t xml:space="preserve">. </w:t>
      </w:r>
      <w:r w:rsidRPr="00157EFB">
        <w:rPr>
          <w:rFonts w:ascii="Calibri Light" w:eastAsia="Arial" w:hAnsi="Calibri Light" w:cs="Calibri Light"/>
          <w:color w:val="000000" w:themeColor="text1"/>
        </w:rPr>
        <w:t xml:space="preserve">Recommendations emerging from this assessment </w:t>
      </w:r>
      <w:r>
        <w:rPr>
          <w:rFonts w:ascii="Calibri Light" w:eastAsia="Arial" w:hAnsi="Calibri Light" w:cs="Calibri Light"/>
          <w:color w:val="000000" w:themeColor="text1"/>
        </w:rPr>
        <w:t xml:space="preserve">will be included as conditions for approval which will be thereafter reflected in the Grant Agreement </w:t>
      </w:r>
      <w:r w:rsidRPr="00B74DA7">
        <w:rPr>
          <w:rFonts w:ascii="Calibri Light" w:eastAsia="Arial" w:hAnsi="Calibri Light" w:cs="Calibri Light"/>
          <w:color w:val="000000" w:themeColor="text1"/>
        </w:rPr>
        <w:t>to ensure climate proofing based on the pillars of climate neutrality and climate resilience.</w:t>
      </w:r>
      <w:r>
        <w:rPr>
          <w:rFonts w:asciiTheme="majorHAnsi" w:hAnsiTheme="majorHAnsi" w:cstheme="majorHAnsi"/>
          <w:color w:val="FF0000"/>
        </w:rPr>
        <w:t xml:space="preserve"> </w:t>
      </w:r>
    </w:p>
    <w:tbl>
      <w:tblPr>
        <w:tblStyle w:val="TableGrid"/>
        <w:tblW w:w="0" w:type="auto"/>
        <w:tblLook w:val="04A0" w:firstRow="1" w:lastRow="0" w:firstColumn="1" w:lastColumn="0" w:noHBand="0" w:noVBand="1"/>
      </w:tblPr>
      <w:tblGrid>
        <w:gridCol w:w="6439"/>
        <w:gridCol w:w="1400"/>
        <w:gridCol w:w="1177"/>
      </w:tblGrid>
      <w:tr w:rsidR="00996415" w:rsidRPr="006071D6" w14:paraId="11A52100" w14:textId="77777777" w:rsidTr="00875AC4">
        <w:tc>
          <w:tcPr>
            <w:tcW w:w="8926" w:type="dxa"/>
            <w:gridSpan w:val="3"/>
            <w:shd w:val="clear" w:color="auto" w:fill="222A35" w:themeFill="text2" w:themeFillShade="80"/>
          </w:tcPr>
          <w:p w14:paraId="0C04079F" w14:textId="77777777" w:rsidR="00996415" w:rsidRPr="006071D6" w:rsidRDefault="00996415" w:rsidP="00875AC4">
            <w:pPr>
              <w:keepNext/>
              <w:rPr>
                <w:rFonts w:ascii="Calibri Light" w:hAnsi="Calibri Light" w:cs="Calibri Light"/>
                <w:b/>
                <w:bCs/>
                <w:sz w:val="22"/>
                <w:szCs w:val="22"/>
              </w:rPr>
            </w:pPr>
            <w:r w:rsidRPr="006071D6">
              <w:rPr>
                <w:rFonts w:ascii="Calibri Light" w:hAnsi="Calibri Light" w:cs="Calibri Light"/>
                <w:b/>
                <w:bCs/>
                <w:color w:val="FFFFFF" w:themeColor="background1"/>
                <w:sz w:val="22"/>
                <w:szCs w:val="22"/>
              </w:rPr>
              <w:t>Climate Proofing</w:t>
            </w:r>
          </w:p>
        </w:tc>
      </w:tr>
      <w:tr w:rsidR="00996415" w:rsidRPr="00ED1081" w14:paraId="05BA200D" w14:textId="77777777" w:rsidTr="00875AC4">
        <w:tc>
          <w:tcPr>
            <w:tcW w:w="5807" w:type="dxa"/>
          </w:tcPr>
          <w:p w14:paraId="06EFC65C" w14:textId="77777777" w:rsidR="00996415" w:rsidRPr="006071D6" w:rsidRDefault="00996415" w:rsidP="00875AC4">
            <w:pPr>
              <w:rPr>
                <w:rFonts w:ascii="Calibri Light" w:hAnsi="Calibri Light" w:cs="Calibri Light"/>
              </w:rPr>
            </w:pPr>
            <w:r w:rsidRPr="006071D6">
              <w:rPr>
                <w:rFonts w:ascii="Calibri Light" w:hAnsi="Calibri Light" w:cs="Calibri Light"/>
              </w:rPr>
              <w:t>Does the proposed project include an investment in infrastructure with an expected lifespan of at least 5 years?</w:t>
            </w:r>
          </w:p>
          <w:p w14:paraId="3799643B" w14:textId="77777777" w:rsidR="00996415" w:rsidRPr="006071D6" w:rsidRDefault="00996415" w:rsidP="00875AC4">
            <w:pPr>
              <w:rPr>
                <w:rFonts w:ascii="Calibri Light" w:hAnsi="Calibri Light" w:cs="Calibri Light"/>
                <w:i/>
                <w:iCs/>
              </w:rPr>
            </w:pPr>
          </w:p>
        </w:tc>
        <w:tc>
          <w:tcPr>
            <w:tcW w:w="1701" w:type="dxa"/>
          </w:tcPr>
          <w:p w14:paraId="12A6F6BD" w14:textId="77777777" w:rsidR="00996415" w:rsidRPr="00ED1081" w:rsidRDefault="00996415" w:rsidP="00875AC4">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1510329564"/>
                <w14:checkbox>
                  <w14:checked w14:val="0"/>
                  <w14:checkedState w14:val="2612" w14:font="MS Gothic"/>
                  <w14:uncheckedState w14:val="2610" w14:font="MS Gothic"/>
                </w14:checkbox>
              </w:sdtPr>
              <w:sdtContent>
                <w:r w:rsidRPr="00ED1081">
                  <w:rPr>
                    <w:rFonts w:ascii="Segoe UI Symbol" w:eastAsia="MS Gothic" w:hAnsi="Segoe UI Symbol" w:cs="Segoe UI Symbol"/>
                  </w:rPr>
                  <w:t>☐</w:t>
                </w:r>
              </w:sdtContent>
            </w:sdt>
          </w:p>
        </w:tc>
        <w:tc>
          <w:tcPr>
            <w:tcW w:w="1418" w:type="dxa"/>
          </w:tcPr>
          <w:p w14:paraId="2A547931" w14:textId="1207F707" w:rsidR="00996415" w:rsidRPr="00ED1081" w:rsidRDefault="00996415" w:rsidP="00875AC4">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2101218672"/>
                <w14:checkbox>
                  <w14:checked w14:val="0"/>
                  <w14:checkedState w14:val="2612" w14:font="MS Gothic"/>
                  <w14:uncheckedState w14:val="2610" w14:font="MS Gothic"/>
                </w14:checkbox>
              </w:sdtPr>
              <w:sdtContent>
                <w:r w:rsidR="00CD421B">
                  <w:rPr>
                    <w:rFonts w:ascii="MS Gothic" w:eastAsia="MS Gothic" w:hAnsi="MS Gothic" w:cs="Calibri Light" w:hint="eastAsia"/>
                  </w:rPr>
                  <w:t>☐</w:t>
                </w:r>
              </w:sdtContent>
            </w:sdt>
          </w:p>
        </w:tc>
      </w:tr>
      <w:tr w:rsidR="00996415" w:rsidRPr="00ED1081" w14:paraId="3C33DAF7" w14:textId="77777777" w:rsidTr="00875AC4">
        <w:tc>
          <w:tcPr>
            <w:tcW w:w="5807" w:type="dxa"/>
          </w:tcPr>
          <w:p w14:paraId="506C3EA1" w14:textId="77777777" w:rsidR="00996415" w:rsidRPr="00543F2C" w:rsidRDefault="00996415" w:rsidP="00875AC4">
            <w:pPr>
              <w:rPr>
                <w:rFonts w:ascii="Calibri Light" w:hAnsi="Calibri Light" w:cs="Calibri Light"/>
              </w:rPr>
            </w:pPr>
            <w:r w:rsidRPr="00543F2C">
              <w:rPr>
                <w:rFonts w:ascii="Calibri Light" w:hAnsi="Calibri Light" w:cs="Calibri Light"/>
              </w:rPr>
              <w:t>If yes, at design stage, has due consideration been given to the project’s vulnerabilities to the impacts of climate change over its expected lifetime?</w:t>
            </w:r>
          </w:p>
          <w:p w14:paraId="63AB9142" w14:textId="77777777" w:rsidR="00996415" w:rsidRPr="00543F2C" w:rsidRDefault="00996415" w:rsidP="00875AC4">
            <w:pPr>
              <w:rPr>
                <w:rFonts w:ascii="Calibri Light" w:hAnsi="Calibri Light" w:cs="Calibri Light"/>
              </w:rPr>
            </w:pPr>
          </w:p>
          <w:p w14:paraId="47F08AF6" w14:textId="77777777" w:rsidR="00996415" w:rsidRPr="00543F2C" w:rsidRDefault="00996415" w:rsidP="00875AC4">
            <w:pPr>
              <w:rPr>
                <w:rFonts w:ascii="Calibri Light" w:hAnsi="Calibri Light" w:cs="Calibri Light"/>
              </w:rPr>
            </w:pPr>
            <w:r w:rsidRPr="00543F2C">
              <w:rPr>
                <w:rFonts w:ascii="Calibri Light" w:hAnsi="Calibri Light" w:cs="Calibri Light"/>
              </w:rPr>
              <w:t>Provide a brief description of the project’s expected vulnerabilities and how these have been addressed through appropriate mitigation measures.</w:t>
            </w:r>
          </w:p>
          <w:p w14:paraId="720FCE1D" w14:textId="77777777" w:rsidR="00996415" w:rsidRPr="00543F2C" w:rsidRDefault="00996415" w:rsidP="00875AC4">
            <w:pPr>
              <w:rPr>
                <w:rFonts w:ascii="Calibri Light" w:hAnsi="Calibri Light" w:cs="Calibri Light"/>
              </w:rPr>
            </w:pPr>
          </w:p>
          <w:p w14:paraId="63632B10" w14:textId="77777777" w:rsidR="00996415" w:rsidRPr="00543F2C" w:rsidRDefault="00996415" w:rsidP="00875AC4">
            <w:pPr>
              <w:rPr>
                <w:rFonts w:ascii="Calibri Light" w:hAnsi="Calibri Light" w:cs="Calibri Light"/>
              </w:rPr>
            </w:pPr>
            <w:r w:rsidRPr="00543F2C">
              <w:rPr>
                <w:rFonts w:ascii="Calibri Light" w:hAnsi="Calibri Light" w:cs="Calibri Light"/>
              </w:rPr>
              <w:t>These may include, but are not limited to:</w:t>
            </w:r>
          </w:p>
          <w:p w14:paraId="6E7800D1" w14:textId="77777777" w:rsidR="00996415" w:rsidRDefault="00996415" w:rsidP="00875AC4">
            <w:pPr>
              <w:rPr>
                <w:rFonts w:asciiTheme="majorHAnsi" w:hAnsiTheme="majorHAnsi" w:cstheme="majorHAnsi"/>
                <w:sz w:val="22"/>
                <w:szCs w:val="22"/>
              </w:rPr>
            </w:pPr>
          </w:p>
          <w:tbl>
            <w:tblPr>
              <w:tblW w:w="0" w:type="auto"/>
              <w:tblInd w:w="720" w:type="dxa"/>
              <w:tblCellMar>
                <w:left w:w="0" w:type="dxa"/>
                <w:right w:w="0" w:type="dxa"/>
              </w:tblCellMar>
              <w:tblLook w:val="04A0" w:firstRow="1" w:lastRow="0" w:firstColumn="1" w:lastColumn="0" w:noHBand="0" w:noVBand="1"/>
            </w:tblPr>
            <w:tblGrid>
              <w:gridCol w:w="1430"/>
              <w:gridCol w:w="917"/>
              <w:gridCol w:w="917"/>
              <w:gridCol w:w="1173"/>
              <w:gridCol w:w="1046"/>
            </w:tblGrid>
            <w:tr w:rsidR="00996415" w14:paraId="656A6BB9" w14:textId="77777777" w:rsidTr="00875AC4">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C4435F" w14:textId="77777777" w:rsidR="00996415" w:rsidRDefault="00996415" w:rsidP="00875AC4">
                  <w:pPr>
                    <w:rPr>
                      <w:rFonts w:ascii="Calibri Light" w:hAnsi="Calibri Light" w:cs="Calibri Light"/>
                      <w:b/>
                      <w:bCs/>
                    </w:rPr>
                  </w:pPr>
                  <w:r w:rsidRPr="006071D6">
                    <w:rPr>
                      <w:rFonts w:ascii="Calibri Light" w:hAnsi="Calibri Light" w:cs="Calibri Light"/>
                      <w:b/>
                      <w:bCs/>
                    </w:rPr>
                    <w:t>Projected Impact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594749" w14:textId="77777777" w:rsidR="00996415" w:rsidRDefault="00996415" w:rsidP="00875AC4">
                  <w:pPr>
                    <w:rPr>
                      <w:rFonts w:ascii="Calibri Light" w:hAnsi="Calibri Light" w:cs="Calibri Light"/>
                      <w:b/>
                      <w:bCs/>
                    </w:rPr>
                  </w:pPr>
                  <w:r>
                    <w:rPr>
                      <w:rFonts w:ascii="Calibri Light" w:hAnsi="Calibri Light" w:cs="Calibri Light"/>
                      <w:b/>
                      <w:bCs/>
                    </w:rPr>
                    <w:t>Relevant</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0A910" w14:textId="77777777" w:rsidR="00996415" w:rsidRDefault="00996415" w:rsidP="00875AC4">
                  <w:pPr>
                    <w:rPr>
                      <w:rFonts w:ascii="Calibri Light" w:hAnsi="Calibri Light" w:cs="Calibri Light"/>
                      <w:b/>
                      <w:bCs/>
                    </w:rPr>
                  </w:pPr>
                  <w:r>
                    <w:rPr>
                      <w:rFonts w:ascii="Calibri Light" w:hAnsi="Calibri Light" w:cs="Calibri Light"/>
                      <w:b/>
                      <w:bCs/>
                    </w:rPr>
                    <w:t>Not Relevant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32BA16" w14:textId="77777777" w:rsidR="00996415" w:rsidRDefault="00996415" w:rsidP="00875AC4">
                  <w:pPr>
                    <w:rPr>
                      <w:rFonts w:ascii="Calibri Light" w:hAnsi="Calibri Light" w:cs="Calibri Light"/>
                      <w:b/>
                      <w:bCs/>
                    </w:rPr>
                  </w:pPr>
                  <w:r>
                    <w:rPr>
                      <w:rFonts w:ascii="Calibri Light" w:hAnsi="Calibri Light" w:cs="Calibri Light"/>
                      <w:b/>
                      <w:bCs/>
                    </w:rPr>
                    <w:t>Justification</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19875A" w14:textId="77777777" w:rsidR="00996415" w:rsidRDefault="00996415" w:rsidP="00875AC4">
                  <w:pPr>
                    <w:rPr>
                      <w:rFonts w:ascii="Calibri Light" w:hAnsi="Calibri Light" w:cs="Calibri Light"/>
                      <w:b/>
                      <w:bCs/>
                    </w:rPr>
                  </w:pPr>
                  <w:r>
                    <w:rPr>
                      <w:rFonts w:ascii="Calibri Light" w:hAnsi="Calibri Light" w:cs="Calibri Light"/>
                      <w:b/>
                      <w:bCs/>
                    </w:rPr>
                    <w:t>Proposed Mitigation Measures</w:t>
                  </w:r>
                </w:p>
              </w:tc>
            </w:tr>
            <w:tr w:rsidR="00996415" w14:paraId="3DABD380" w14:textId="77777777" w:rsidTr="00875AC4">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384DA" w14:textId="77777777" w:rsidR="00996415" w:rsidRDefault="00996415" w:rsidP="00875AC4">
                  <w:pPr>
                    <w:rPr>
                      <w:rFonts w:ascii="Calibri Light" w:hAnsi="Calibri Light" w:cs="Calibri Light"/>
                    </w:rPr>
                  </w:pPr>
                  <w:r>
                    <w:rPr>
                      <w:rFonts w:ascii="Calibri Light" w:hAnsi="Calibri Light" w:cs="Calibri Light"/>
                    </w:rPr>
                    <w:t xml:space="preserve">Extreme precipitation events/ flash floods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7FC8793" w14:textId="77777777" w:rsidR="00996415" w:rsidRDefault="00996415" w:rsidP="00875AC4">
                  <w:pPr>
                    <w:rPr>
                      <w:rFonts w:ascii="Calibri Light" w:hAnsi="Calibri Light" w:cs="Calibri Light"/>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DE9C6D9" w14:textId="77777777" w:rsidR="00996415" w:rsidRDefault="00996415" w:rsidP="00875AC4">
                  <w:pPr>
                    <w:rPr>
                      <w:rFonts w:ascii="Calibri Light" w:hAnsi="Calibri Light" w:cs="Calibri Light"/>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C7E78BB" w14:textId="77777777" w:rsidR="00996415" w:rsidRDefault="00996415" w:rsidP="00875AC4">
                  <w:pPr>
                    <w:rPr>
                      <w:rFonts w:ascii="Calibri Light" w:hAnsi="Calibri Light" w:cs="Calibri Light"/>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6AEA682F" w14:textId="77777777" w:rsidR="00996415" w:rsidRDefault="00996415" w:rsidP="00875AC4">
                  <w:pPr>
                    <w:rPr>
                      <w:rFonts w:ascii="Calibri Light" w:eastAsiaTheme="minorHAnsi" w:hAnsi="Calibri Light" w:cs="Calibri Light"/>
                    </w:rPr>
                  </w:pPr>
                </w:p>
              </w:tc>
            </w:tr>
            <w:tr w:rsidR="00996415" w14:paraId="15788A59" w14:textId="77777777" w:rsidTr="00875AC4">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DBC3B" w14:textId="77777777" w:rsidR="00996415" w:rsidRDefault="00996415" w:rsidP="00875AC4">
                  <w:pPr>
                    <w:rPr>
                      <w:rFonts w:ascii="Calibri Light" w:hAnsi="Calibri Light" w:cs="Calibri Light"/>
                    </w:rPr>
                  </w:pPr>
                  <w:r>
                    <w:rPr>
                      <w:rFonts w:ascii="Calibri Light" w:hAnsi="Calibri Light" w:cs="Calibri Light"/>
                    </w:rPr>
                    <w:t>Sea level rise/Tidal flooding</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C8AD808" w14:textId="77777777" w:rsidR="00996415" w:rsidRDefault="00996415" w:rsidP="00875AC4">
                  <w:pPr>
                    <w:rPr>
                      <w:rFonts w:ascii="Calibri Light" w:hAnsi="Calibri Light" w:cs="Calibri Light"/>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58E9861" w14:textId="77777777" w:rsidR="00996415" w:rsidRDefault="00996415" w:rsidP="00875AC4">
                  <w:pPr>
                    <w:rPr>
                      <w:rFonts w:ascii="Calibri Light" w:hAnsi="Calibri Light" w:cs="Calibri Light"/>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A78833F" w14:textId="77777777" w:rsidR="00996415" w:rsidRDefault="00996415" w:rsidP="00875AC4">
                  <w:pPr>
                    <w:rPr>
                      <w:rFonts w:ascii="Calibri Light" w:hAnsi="Calibri Light" w:cs="Calibri Light"/>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2C500911" w14:textId="77777777" w:rsidR="00996415" w:rsidRPr="006071D6" w:rsidRDefault="00996415" w:rsidP="00875AC4">
                  <w:pPr>
                    <w:ind w:left="360"/>
                    <w:rPr>
                      <w:rFonts w:ascii="Calibri Light" w:hAnsi="Calibri Light" w:cs="Calibri Light"/>
                    </w:rPr>
                  </w:pPr>
                </w:p>
              </w:tc>
            </w:tr>
            <w:tr w:rsidR="00996415" w14:paraId="394BB84B" w14:textId="77777777" w:rsidTr="00875AC4">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604283" w14:textId="77777777" w:rsidR="00996415" w:rsidRDefault="00996415" w:rsidP="00875AC4">
                  <w:pPr>
                    <w:rPr>
                      <w:rFonts w:ascii="Calibri Light" w:eastAsiaTheme="minorHAnsi" w:hAnsi="Calibri Light" w:cs="Calibri Light"/>
                    </w:rPr>
                  </w:pPr>
                  <w:r>
                    <w:rPr>
                      <w:rFonts w:ascii="Calibri Light" w:hAnsi="Calibri Light" w:cs="Calibri Light"/>
                    </w:rPr>
                    <w:t>Thermal Stress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3E46EB0" w14:textId="77777777" w:rsidR="00996415" w:rsidRDefault="00996415" w:rsidP="00875AC4">
                  <w:pPr>
                    <w:rPr>
                      <w:rFonts w:ascii="Calibri Light" w:hAnsi="Calibri Light" w:cs="Calibri Light"/>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D771A47" w14:textId="77777777" w:rsidR="00996415" w:rsidRDefault="00996415" w:rsidP="00875AC4">
                  <w:pPr>
                    <w:rPr>
                      <w:rFonts w:ascii="Calibri Light" w:hAnsi="Calibri Light" w:cs="Calibri Light"/>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D37BC15" w14:textId="77777777" w:rsidR="00996415" w:rsidRDefault="00996415" w:rsidP="00875AC4">
                  <w:pPr>
                    <w:spacing w:before="100" w:beforeAutospacing="1" w:after="100" w:afterAutospacing="1"/>
                    <w:rPr>
                      <w:rFonts w:ascii="Calibri Light" w:hAnsi="Calibri Light" w:cs="Calibri Light"/>
                      <w:color w:val="333333"/>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4E374480" w14:textId="77777777" w:rsidR="00996415" w:rsidRPr="006071D6" w:rsidRDefault="00996415" w:rsidP="00875AC4">
                  <w:pPr>
                    <w:ind w:left="360"/>
                    <w:rPr>
                      <w:rFonts w:ascii="Calibri Light" w:hAnsi="Calibri Light" w:cs="Calibri Light"/>
                    </w:rPr>
                  </w:pPr>
                </w:p>
              </w:tc>
            </w:tr>
            <w:tr w:rsidR="00996415" w14:paraId="04119468" w14:textId="77777777" w:rsidTr="00875AC4">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9EE43" w14:textId="77777777" w:rsidR="00996415" w:rsidRDefault="00996415" w:rsidP="00875AC4">
                  <w:pPr>
                    <w:rPr>
                      <w:rFonts w:ascii="Calibri Light" w:eastAsiaTheme="minorHAnsi" w:hAnsi="Calibri Light" w:cs="Calibri Light"/>
                    </w:rPr>
                  </w:pPr>
                  <w:r>
                    <w:rPr>
                      <w:rFonts w:ascii="Calibri Light" w:hAnsi="Calibri Light" w:cs="Calibri Light"/>
                    </w:rPr>
                    <w:t>Water Stress/Drought</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1665216" w14:textId="77777777" w:rsidR="00996415" w:rsidRDefault="00996415" w:rsidP="00875AC4">
                  <w:pPr>
                    <w:rPr>
                      <w:rFonts w:ascii="Calibri Light" w:hAnsi="Calibri Light" w:cs="Calibri Light"/>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D67F65A" w14:textId="77777777" w:rsidR="00996415" w:rsidRDefault="00996415" w:rsidP="00875AC4">
                  <w:pPr>
                    <w:rPr>
                      <w:rFonts w:ascii="Calibri Light" w:hAnsi="Calibri Light" w:cs="Calibri Light"/>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862A4CC" w14:textId="77777777" w:rsidR="00996415" w:rsidRDefault="00996415" w:rsidP="00875AC4">
                  <w:pPr>
                    <w:rPr>
                      <w:rFonts w:ascii="Calibri Light" w:hAnsi="Calibri Light" w:cs="Calibri Light"/>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5B591899" w14:textId="77777777" w:rsidR="00996415" w:rsidRPr="006071D6" w:rsidRDefault="00996415" w:rsidP="00875AC4">
                  <w:pPr>
                    <w:ind w:left="360"/>
                    <w:rPr>
                      <w:rFonts w:ascii="Calibri Light" w:hAnsi="Calibri Light" w:cs="Calibri Light"/>
                    </w:rPr>
                  </w:pPr>
                </w:p>
              </w:tc>
            </w:tr>
            <w:tr w:rsidR="00996415" w14:paraId="2ADE650B" w14:textId="77777777" w:rsidTr="00875AC4">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6FFB2" w14:textId="77777777" w:rsidR="00996415" w:rsidRDefault="00996415" w:rsidP="00875AC4">
                  <w:pPr>
                    <w:rPr>
                      <w:rFonts w:ascii="Calibri Light" w:eastAsiaTheme="minorHAnsi" w:hAnsi="Calibri Light" w:cs="Calibri Light"/>
                    </w:rPr>
                  </w:pPr>
                  <w:r>
                    <w:rPr>
                      <w:rFonts w:ascii="Calibri Light" w:hAnsi="Calibri Light" w:cs="Calibri Light"/>
                    </w:rPr>
                    <w:t>Wildfires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D3C260F" w14:textId="77777777" w:rsidR="00996415" w:rsidRDefault="00996415" w:rsidP="00875AC4">
                  <w:pPr>
                    <w:rPr>
                      <w:rFonts w:ascii="Calibri Light" w:hAnsi="Calibri Light" w:cs="Calibri Light"/>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78CD17C" w14:textId="77777777" w:rsidR="00996415" w:rsidRDefault="00996415" w:rsidP="00875AC4">
                  <w:pPr>
                    <w:rPr>
                      <w:rFonts w:ascii="Calibri Light" w:hAnsi="Calibri Light" w:cs="Calibri Light"/>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04D5931" w14:textId="77777777" w:rsidR="00996415" w:rsidRDefault="00996415" w:rsidP="00875AC4">
                  <w:pPr>
                    <w:rPr>
                      <w:rFonts w:ascii="Calibri Light" w:hAnsi="Calibri Light" w:cs="Calibri Light"/>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326369CB" w14:textId="77777777" w:rsidR="00996415" w:rsidRPr="006071D6" w:rsidRDefault="00996415" w:rsidP="00875AC4">
                  <w:pPr>
                    <w:ind w:left="360"/>
                    <w:rPr>
                      <w:rFonts w:ascii="Calibri Light" w:hAnsi="Calibri Light" w:cs="Calibri Light"/>
                    </w:rPr>
                  </w:pPr>
                </w:p>
              </w:tc>
            </w:tr>
            <w:tr w:rsidR="00996415" w14:paraId="32C5F380" w14:textId="77777777" w:rsidTr="00875AC4">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7261F" w14:textId="77777777" w:rsidR="00996415" w:rsidRDefault="00996415" w:rsidP="00875AC4">
                  <w:pPr>
                    <w:rPr>
                      <w:rFonts w:ascii="Calibri Light" w:eastAsiaTheme="minorHAnsi" w:hAnsi="Calibri Light" w:cs="Calibri Light"/>
                    </w:rPr>
                  </w:pPr>
                  <w:r>
                    <w:rPr>
                      <w:rFonts w:ascii="Calibri Light" w:hAnsi="Calibri Light" w:cs="Calibri Light"/>
                    </w:rPr>
                    <w:t>Other (please specify)</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8DE45E8" w14:textId="77777777" w:rsidR="00996415" w:rsidRDefault="00996415" w:rsidP="00875AC4">
                  <w:pPr>
                    <w:rPr>
                      <w:rFonts w:ascii="Calibri Light" w:hAnsi="Calibri Light" w:cs="Calibri Light"/>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22CBC89" w14:textId="77777777" w:rsidR="00996415" w:rsidRDefault="00996415" w:rsidP="00875AC4">
                  <w:pPr>
                    <w:rPr>
                      <w:rFonts w:ascii="Calibri Light" w:hAnsi="Calibri Light" w:cs="Calibri Light"/>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94992C8" w14:textId="77777777" w:rsidR="00996415" w:rsidRDefault="00996415" w:rsidP="00875AC4">
                  <w:pPr>
                    <w:rPr>
                      <w:rFonts w:ascii="Calibri Light" w:hAnsi="Calibri Light" w:cs="Calibri Light"/>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7690F9A4" w14:textId="77777777" w:rsidR="00996415" w:rsidRDefault="00996415" w:rsidP="00875AC4">
                  <w:pPr>
                    <w:rPr>
                      <w:rFonts w:ascii="Calibri Light" w:hAnsi="Calibri Light" w:cs="Calibri Light"/>
                    </w:rPr>
                  </w:pPr>
                </w:p>
              </w:tc>
            </w:tr>
          </w:tbl>
          <w:p w14:paraId="6F1B5721" w14:textId="77777777" w:rsidR="00996415" w:rsidRPr="006071D6" w:rsidRDefault="00996415" w:rsidP="00875AC4">
            <w:pPr>
              <w:rPr>
                <w:rFonts w:asciiTheme="majorHAnsi" w:hAnsiTheme="majorHAnsi" w:cstheme="majorHAnsi"/>
                <w:sz w:val="22"/>
                <w:szCs w:val="22"/>
              </w:rPr>
            </w:pPr>
          </w:p>
          <w:p w14:paraId="06EA80D5" w14:textId="77777777" w:rsidR="00996415" w:rsidRPr="006071D6" w:rsidRDefault="00996415" w:rsidP="00875AC4">
            <w:pPr>
              <w:rPr>
                <w:rFonts w:asciiTheme="majorHAnsi" w:eastAsia="Arial" w:hAnsiTheme="majorHAnsi" w:cstheme="majorHAnsi"/>
                <w:sz w:val="22"/>
                <w:szCs w:val="22"/>
              </w:rPr>
            </w:pPr>
          </w:p>
          <w:p w14:paraId="6D5D17F5" w14:textId="77777777" w:rsidR="00996415" w:rsidRPr="00ED1081" w:rsidRDefault="00996415" w:rsidP="00875AC4">
            <w:pPr>
              <w:rPr>
                <w:rFonts w:ascii="Calibri Light" w:hAnsi="Calibri Light" w:cs="Calibri Light"/>
              </w:rPr>
            </w:pPr>
          </w:p>
        </w:tc>
        <w:tc>
          <w:tcPr>
            <w:tcW w:w="1701" w:type="dxa"/>
          </w:tcPr>
          <w:p w14:paraId="276D1521" w14:textId="77777777" w:rsidR="00996415" w:rsidRPr="00ED1081" w:rsidRDefault="00996415" w:rsidP="00875AC4">
            <w:pPr>
              <w:rPr>
                <w:rFonts w:ascii="Calibri Light" w:hAnsi="Calibri Light" w:cs="Calibri Light"/>
              </w:rPr>
            </w:pPr>
            <w:bookmarkStart w:id="39" w:name="_MON_1742728435"/>
            <w:bookmarkEnd w:id="39"/>
          </w:p>
        </w:tc>
        <w:tc>
          <w:tcPr>
            <w:tcW w:w="1418" w:type="dxa"/>
          </w:tcPr>
          <w:p w14:paraId="1ED06809" w14:textId="77777777" w:rsidR="00996415" w:rsidRPr="00ED1081" w:rsidRDefault="00996415" w:rsidP="00875AC4">
            <w:pPr>
              <w:rPr>
                <w:rFonts w:ascii="Calibri Light" w:hAnsi="Calibri Light" w:cs="Calibri Light"/>
              </w:rPr>
            </w:pPr>
          </w:p>
        </w:tc>
      </w:tr>
      <w:tr w:rsidR="00996415" w:rsidRPr="00ED1081" w14:paraId="26C3AB43" w14:textId="77777777" w:rsidTr="00875AC4">
        <w:trPr>
          <w:trHeight w:val="468"/>
        </w:trPr>
        <w:tc>
          <w:tcPr>
            <w:tcW w:w="5807" w:type="dxa"/>
          </w:tcPr>
          <w:p w14:paraId="2C640A53" w14:textId="77777777" w:rsidR="00996415" w:rsidRPr="00543F2C" w:rsidRDefault="00996415" w:rsidP="00875AC4">
            <w:pPr>
              <w:rPr>
                <w:rFonts w:ascii="Calibri Light" w:hAnsi="Calibri Light" w:cs="Calibri Light"/>
              </w:rPr>
            </w:pPr>
            <w:r>
              <w:rPr>
                <w:rFonts w:ascii="Calibri Light" w:hAnsi="Calibri Light" w:cs="Calibri Light"/>
              </w:rPr>
              <w:t>If you selected no, kindly go to Section 9.</w:t>
            </w:r>
          </w:p>
        </w:tc>
        <w:tc>
          <w:tcPr>
            <w:tcW w:w="1701" w:type="dxa"/>
          </w:tcPr>
          <w:p w14:paraId="14ECEEC4" w14:textId="77777777" w:rsidR="00996415" w:rsidRPr="00ED1081" w:rsidRDefault="00996415" w:rsidP="00875AC4">
            <w:pPr>
              <w:rPr>
                <w:rFonts w:ascii="Calibri Light" w:hAnsi="Calibri Light" w:cs="Calibri Light"/>
              </w:rPr>
            </w:pPr>
          </w:p>
        </w:tc>
        <w:tc>
          <w:tcPr>
            <w:tcW w:w="1418" w:type="dxa"/>
          </w:tcPr>
          <w:p w14:paraId="60909C29" w14:textId="77777777" w:rsidR="00996415" w:rsidRPr="00ED1081" w:rsidRDefault="00996415" w:rsidP="00875AC4">
            <w:pPr>
              <w:rPr>
                <w:rFonts w:ascii="Calibri Light" w:hAnsi="Calibri Light" w:cs="Calibri Light"/>
              </w:rPr>
            </w:pPr>
          </w:p>
        </w:tc>
      </w:tr>
    </w:tbl>
    <w:p w14:paraId="3B8DDF10" w14:textId="77777777" w:rsidR="00996415" w:rsidRDefault="00996415" w:rsidP="00996415">
      <w:pPr>
        <w:rPr>
          <w:rFonts w:asciiTheme="minorHAnsi" w:eastAsiaTheme="majorEastAsia" w:hAnsiTheme="minorHAnsi" w:cstheme="minorHAnsi"/>
          <w:b/>
          <w:bCs/>
          <w:color w:val="00E8AE"/>
          <w:sz w:val="24"/>
          <w:szCs w:val="24"/>
        </w:rPr>
      </w:pPr>
    </w:p>
    <w:p w14:paraId="3559667D" w14:textId="03A29125" w:rsidR="00DB5500" w:rsidRPr="004A6A1D" w:rsidRDefault="00DB5500" w:rsidP="0082231D">
      <w:pPr>
        <w:pStyle w:val="Heading2"/>
        <w:rPr>
          <w:rFonts w:asciiTheme="majorHAnsi" w:hAnsiTheme="majorHAnsi" w:cstheme="majorHAnsi"/>
        </w:rPr>
      </w:pPr>
      <w:bookmarkStart w:id="40" w:name="_Toc132298297"/>
      <w:r w:rsidRPr="004A6A1D">
        <w:rPr>
          <w:rFonts w:asciiTheme="majorHAnsi" w:hAnsiTheme="majorHAnsi" w:cstheme="majorHAnsi"/>
        </w:rPr>
        <w:t>List of Attachments to be submitted with the Pro</w:t>
      </w:r>
      <w:r w:rsidR="00A25971" w:rsidRPr="004A6A1D">
        <w:rPr>
          <w:rFonts w:asciiTheme="majorHAnsi" w:hAnsiTheme="majorHAnsi" w:cstheme="majorHAnsi"/>
        </w:rPr>
        <w:t>ject Proposal</w:t>
      </w:r>
      <w:bookmarkEnd w:id="40"/>
      <w:r w:rsidR="00A25971" w:rsidRPr="004A6A1D">
        <w:rPr>
          <w:rFonts w:asciiTheme="majorHAnsi" w:hAnsiTheme="majorHAnsi" w:cstheme="majorHAnsi"/>
        </w:rPr>
        <w:t xml:space="preserve"> </w:t>
      </w:r>
    </w:p>
    <w:p w14:paraId="465FB924" w14:textId="36C4B2D5" w:rsidR="00E31E81" w:rsidRPr="004A6A1D" w:rsidRDefault="00E31E81" w:rsidP="00A30B0B">
      <w:pPr>
        <w:keepNext/>
        <w:spacing w:after="120" w:line="240" w:lineRule="exact"/>
        <w:jc w:val="both"/>
        <w:rPr>
          <w:rFonts w:asciiTheme="majorHAnsi" w:hAnsiTheme="majorHAnsi" w:cstheme="majorHAnsi"/>
          <w:i/>
          <w:color w:val="002060"/>
        </w:rPr>
      </w:pPr>
      <w:r w:rsidRPr="004A6A1D">
        <w:rPr>
          <w:rFonts w:asciiTheme="majorHAnsi" w:hAnsiTheme="majorHAnsi" w:cstheme="majorHAnsi"/>
          <w:i/>
          <w:color w:val="002060"/>
        </w:rPr>
        <w:t>It is the responsibility of the Applicant to ensure that all the necessary documents mentioned throughout the Application Form/Guidance Notes are included under this Section</w:t>
      </w:r>
      <w:r w:rsidR="006264D0" w:rsidRPr="004A6A1D">
        <w:rPr>
          <w:rFonts w:asciiTheme="majorHAnsi" w:hAnsiTheme="majorHAnsi" w:cstheme="majorHAnsi"/>
          <w:i/>
          <w:color w:val="002060"/>
        </w:rPr>
        <w:t>.</w:t>
      </w:r>
    </w:p>
    <w:tbl>
      <w:tblPr>
        <w:tblStyle w:val="TableGrid"/>
        <w:tblW w:w="0" w:type="auto"/>
        <w:tblLook w:val="04A0" w:firstRow="1" w:lastRow="0" w:firstColumn="1" w:lastColumn="0" w:noHBand="0" w:noVBand="1"/>
      </w:tblPr>
      <w:tblGrid>
        <w:gridCol w:w="7508"/>
        <w:gridCol w:w="1418"/>
      </w:tblGrid>
      <w:tr w:rsidR="00A25971" w:rsidRPr="004A6A1D" w14:paraId="11970617" w14:textId="77777777" w:rsidTr="00FF6199">
        <w:trPr>
          <w:trHeight w:val="252"/>
          <w:tblHeader/>
        </w:trPr>
        <w:tc>
          <w:tcPr>
            <w:tcW w:w="7508" w:type="dxa"/>
            <w:shd w:val="clear" w:color="auto" w:fill="000039"/>
          </w:tcPr>
          <w:p w14:paraId="4FF96DE1" w14:textId="7E6BE7ED" w:rsidR="00A25971" w:rsidRPr="004A6A1D" w:rsidRDefault="00A25971" w:rsidP="00177AB5">
            <w:pPr>
              <w:jc w:val="center"/>
              <w:rPr>
                <w:rFonts w:asciiTheme="majorHAnsi" w:eastAsia="Arial" w:hAnsiTheme="majorHAnsi" w:cstheme="majorHAnsi"/>
                <w:b/>
                <w:bCs/>
              </w:rPr>
            </w:pPr>
            <w:r w:rsidRPr="004A6A1D">
              <w:rPr>
                <w:rFonts w:asciiTheme="majorHAnsi" w:eastAsia="Arial" w:hAnsiTheme="majorHAnsi" w:cstheme="majorHAnsi"/>
                <w:b/>
                <w:bCs/>
              </w:rPr>
              <w:t>Document Description</w:t>
            </w:r>
          </w:p>
        </w:tc>
        <w:tc>
          <w:tcPr>
            <w:tcW w:w="1418" w:type="dxa"/>
            <w:shd w:val="clear" w:color="auto" w:fill="000039"/>
          </w:tcPr>
          <w:p w14:paraId="2EF921AA" w14:textId="478C1B2D" w:rsidR="00A25971" w:rsidRPr="004A6A1D" w:rsidRDefault="00A25971" w:rsidP="00177AB5">
            <w:pPr>
              <w:jc w:val="center"/>
              <w:rPr>
                <w:rFonts w:asciiTheme="majorHAnsi" w:eastAsia="Arial" w:hAnsiTheme="majorHAnsi" w:cstheme="majorHAnsi"/>
                <w:b/>
                <w:bCs/>
              </w:rPr>
            </w:pPr>
            <w:r w:rsidRPr="004A6A1D">
              <w:rPr>
                <w:rFonts w:asciiTheme="majorHAnsi" w:eastAsia="Arial" w:hAnsiTheme="majorHAnsi" w:cstheme="majorHAnsi"/>
                <w:b/>
                <w:bCs/>
              </w:rPr>
              <w:t>Attachments</w:t>
            </w:r>
          </w:p>
        </w:tc>
      </w:tr>
      <w:tr w:rsidR="002575AE" w:rsidRPr="004A6A1D" w14:paraId="2ED3A9D6" w14:textId="77777777" w:rsidTr="00FF6199">
        <w:trPr>
          <w:trHeight w:val="252"/>
        </w:trPr>
        <w:tc>
          <w:tcPr>
            <w:tcW w:w="7508" w:type="dxa"/>
          </w:tcPr>
          <w:p w14:paraId="5D51F965" w14:textId="10C0F841" w:rsidR="002575AE" w:rsidRPr="004A6A1D" w:rsidRDefault="002575AE" w:rsidP="00C627DE">
            <w:pPr>
              <w:rPr>
                <w:rFonts w:asciiTheme="majorHAnsi" w:eastAsia="Arial" w:hAnsiTheme="majorHAnsi" w:cstheme="majorHAnsi"/>
              </w:rPr>
            </w:pPr>
            <w:r w:rsidRPr="004A6A1D">
              <w:rPr>
                <w:rFonts w:asciiTheme="majorHAnsi" w:eastAsia="Arial" w:hAnsiTheme="majorHAnsi" w:cstheme="majorHAnsi"/>
              </w:rPr>
              <w:t>Infrastructural projects: Gantt charts and site plans or area of intervention/s including technical designs, maps, diagrams and drawings</w:t>
            </w:r>
          </w:p>
        </w:tc>
        <w:tc>
          <w:tcPr>
            <w:tcW w:w="1418" w:type="dxa"/>
          </w:tcPr>
          <w:p w14:paraId="2CD97E6B" w14:textId="77777777" w:rsidR="002575AE" w:rsidRPr="004A6A1D" w:rsidRDefault="002575AE" w:rsidP="00C627DE">
            <w:pPr>
              <w:rPr>
                <w:rFonts w:asciiTheme="majorHAnsi" w:eastAsia="Arial" w:hAnsiTheme="majorHAnsi" w:cstheme="majorHAnsi"/>
              </w:rPr>
            </w:pPr>
          </w:p>
        </w:tc>
      </w:tr>
      <w:tr w:rsidR="00A25971" w:rsidRPr="004A6A1D" w14:paraId="323AF5B3" w14:textId="77777777" w:rsidTr="00FF6199">
        <w:trPr>
          <w:trHeight w:val="252"/>
        </w:trPr>
        <w:tc>
          <w:tcPr>
            <w:tcW w:w="7508" w:type="dxa"/>
          </w:tcPr>
          <w:p w14:paraId="219D809E" w14:textId="330EDB0E" w:rsidR="00A25971" w:rsidRPr="004A6A1D" w:rsidRDefault="00DB3A65" w:rsidP="00C627DE">
            <w:pPr>
              <w:rPr>
                <w:rFonts w:asciiTheme="majorHAnsi" w:eastAsia="Arial" w:hAnsiTheme="majorHAnsi" w:cstheme="majorHAnsi"/>
              </w:rPr>
            </w:pPr>
            <w:r w:rsidRPr="004A6A1D">
              <w:rPr>
                <w:rFonts w:asciiTheme="majorHAnsi" w:eastAsia="Arial" w:hAnsiTheme="majorHAnsi" w:cstheme="majorHAnsi"/>
              </w:rPr>
              <w:t>Letter of Intent for Partner Organisation</w:t>
            </w:r>
            <w:r w:rsidR="00220DD7" w:rsidRPr="004A6A1D">
              <w:rPr>
                <w:rFonts w:asciiTheme="majorHAnsi" w:eastAsia="Arial" w:hAnsiTheme="majorHAnsi" w:cstheme="majorHAnsi"/>
              </w:rPr>
              <w:t xml:space="preserve"> (where applicable)</w:t>
            </w:r>
          </w:p>
        </w:tc>
        <w:tc>
          <w:tcPr>
            <w:tcW w:w="1418" w:type="dxa"/>
          </w:tcPr>
          <w:p w14:paraId="325BF628" w14:textId="77777777" w:rsidR="00A25971" w:rsidRPr="004A6A1D" w:rsidRDefault="00A25971" w:rsidP="00C627DE">
            <w:pPr>
              <w:rPr>
                <w:rFonts w:asciiTheme="majorHAnsi" w:eastAsia="Arial" w:hAnsiTheme="majorHAnsi" w:cstheme="majorHAnsi"/>
              </w:rPr>
            </w:pPr>
          </w:p>
        </w:tc>
      </w:tr>
      <w:tr w:rsidR="004F5752" w:rsidRPr="004A6A1D" w14:paraId="7C7932C3" w14:textId="77777777" w:rsidTr="00FF6199">
        <w:trPr>
          <w:trHeight w:val="252"/>
        </w:trPr>
        <w:tc>
          <w:tcPr>
            <w:tcW w:w="7508" w:type="dxa"/>
          </w:tcPr>
          <w:p w14:paraId="17F5FA79" w14:textId="27B46983" w:rsidR="004F5752" w:rsidRPr="004A6A1D" w:rsidRDefault="004F5752" w:rsidP="00C627DE">
            <w:pPr>
              <w:rPr>
                <w:rFonts w:asciiTheme="majorHAnsi" w:eastAsia="Arial" w:hAnsiTheme="majorHAnsi" w:cstheme="majorHAnsi"/>
              </w:rPr>
            </w:pPr>
            <w:r w:rsidRPr="004A6A1D">
              <w:rPr>
                <w:rFonts w:asciiTheme="majorHAnsi" w:eastAsia="Arial" w:hAnsiTheme="majorHAnsi" w:cstheme="majorHAnsi"/>
              </w:rPr>
              <w:t>FA/FFS/CBA studies</w:t>
            </w:r>
            <w:r w:rsidR="000D5557">
              <w:rPr>
                <w:rFonts w:asciiTheme="majorHAnsi" w:eastAsia="Arial" w:hAnsiTheme="majorHAnsi" w:cstheme="majorHAnsi"/>
              </w:rPr>
              <w:t xml:space="preserve"> (as applicable)</w:t>
            </w:r>
          </w:p>
        </w:tc>
        <w:tc>
          <w:tcPr>
            <w:tcW w:w="1418" w:type="dxa"/>
          </w:tcPr>
          <w:p w14:paraId="5296C10F" w14:textId="77777777" w:rsidR="004F5752" w:rsidRPr="004A6A1D" w:rsidRDefault="004F5752" w:rsidP="00C627DE">
            <w:pPr>
              <w:rPr>
                <w:rFonts w:asciiTheme="majorHAnsi" w:eastAsia="Arial" w:hAnsiTheme="majorHAnsi" w:cstheme="majorHAnsi"/>
              </w:rPr>
            </w:pPr>
          </w:p>
        </w:tc>
      </w:tr>
      <w:tr w:rsidR="00A25971" w:rsidRPr="004A6A1D" w14:paraId="30ACE08F" w14:textId="77777777" w:rsidTr="00FF6199">
        <w:trPr>
          <w:trHeight w:val="252"/>
        </w:trPr>
        <w:tc>
          <w:tcPr>
            <w:tcW w:w="7508" w:type="dxa"/>
          </w:tcPr>
          <w:p w14:paraId="606DEA72" w14:textId="5A44612F" w:rsidR="00A25971" w:rsidRPr="004A6A1D" w:rsidRDefault="00DA67CD" w:rsidP="00C627DE">
            <w:pPr>
              <w:rPr>
                <w:rFonts w:asciiTheme="majorHAnsi" w:eastAsia="Arial" w:hAnsiTheme="majorHAnsi" w:cstheme="majorHAnsi"/>
              </w:rPr>
            </w:pPr>
            <w:r w:rsidRPr="004A6A1D">
              <w:rPr>
                <w:rFonts w:asciiTheme="majorHAnsi" w:eastAsia="Arial" w:hAnsiTheme="majorHAnsi" w:cstheme="majorHAnsi"/>
              </w:rPr>
              <w:t>Calculations of the annual (operational) costs</w:t>
            </w:r>
          </w:p>
        </w:tc>
        <w:tc>
          <w:tcPr>
            <w:tcW w:w="1418" w:type="dxa"/>
          </w:tcPr>
          <w:p w14:paraId="73C80BB4" w14:textId="77777777" w:rsidR="00A25971" w:rsidRPr="004A6A1D" w:rsidRDefault="00A25971" w:rsidP="00C627DE">
            <w:pPr>
              <w:rPr>
                <w:rFonts w:asciiTheme="majorHAnsi" w:eastAsia="Arial" w:hAnsiTheme="majorHAnsi" w:cstheme="majorHAnsi"/>
              </w:rPr>
            </w:pPr>
          </w:p>
        </w:tc>
      </w:tr>
      <w:tr w:rsidR="00E02578" w:rsidRPr="004A6A1D" w14:paraId="1F5A7F6F" w14:textId="77777777" w:rsidTr="00FF6199">
        <w:trPr>
          <w:trHeight w:val="67"/>
        </w:trPr>
        <w:tc>
          <w:tcPr>
            <w:tcW w:w="7508" w:type="dxa"/>
          </w:tcPr>
          <w:p w14:paraId="14385DC5" w14:textId="246DAB04" w:rsidR="00E02578" w:rsidRDefault="00E02578" w:rsidP="00C627DE">
            <w:pPr>
              <w:rPr>
                <w:rFonts w:asciiTheme="majorHAnsi" w:eastAsia="Arial" w:hAnsiTheme="majorHAnsi" w:cstheme="majorHAnsi"/>
              </w:rPr>
            </w:pPr>
            <w:r>
              <w:rPr>
                <w:rFonts w:asciiTheme="majorHAnsi" w:eastAsia="Arial" w:hAnsiTheme="majorHAnsi" w:cstheme="majorHAnsi"/>
              </w:rPr>
              <w:t xml:space="preserve">CV of the Project Leader </w:t>
            </w:r>
          </w:p>
        </w:tc>
        <w:tc>
          <w:tcPr>
            <w:tcW w:w="1418" w:type="dxa"/>
          </w:tcPr>
          <w:p w14:paraId="51720C9B" w14:textId="77777777" w:rsidR="00E02578" w:rsidRPr="004A6A1D" w:rsidRDefault="00E02578" w:rsidP="00C627DE">
            <w:pPr>
              <w:rPr>
                <w:rFonts w:asciiTheme="majorHAnsi" w:eastAsia="Arial" w:hAnsiTheme="majorHAnsi" w:cstheme="majorHAnsi"/>
              </w:rPr>
            </w:pPr>
          </w:p>
        </w:tc>
      </w:tr>
      <w:tr w:rsidR="00E02578" w:rsidRPr="004A6A1D" w14:paraId="4E098211" w14:textId="77777777" w:rsidTr="00FF6199">
        <w:trPr>
          <w:trHeight w:val="67"/>
        </w:trPr>
        <w:tc>
          <w:tcPr>
            <w:tcW w:w="7508" w:type="dxa"/>
            <w:tcBorders>
              <w:bottom w:val="single" w:sz="4" w:space="0" w:color="auto"/>
            </w:tcBorders>
          </w:tcPr>
          <w:p w14:paraId="72B105C7" w14:textId="4997FAE4" w:rsidR="00E02578" w:rsidRDefault="00E02578" w:rsidP="00C627DE">
            <w:pPr>
              <w:rPr>
                <w:rFonts w:asciiTheme="majorHAnsi" w:eastAsia="Arial" w:hAnsiTheme="majorHAnsi" w:cstheme="majorHAnsi"/>
              </w:rPr>
            </w:pPr>
            <w:r>
              <w:rPr>
                <w:rFonts w:asciiTheme="majorHAnsi" w:eastAsia="Arial" w:hAnsiTheme="majorHAnsi" w:cstheme="majorHAnsi"/>
              </w:rPr>
              <w:t>Proof of co-financing (where applicable – not required in case of government bodies)</w:t>
            </w:r>
          </w:p>
        </w:tc>
        <w:tc>
          <w:tcPr>
            <w:tcW w:w="1418" w:type="dxa"/>
            <w:tcBorders>
              <w:bottom w:val="single" w:sz="4" w:space="0" w:color="auto"/>
            </w:tcBorders>
          </w:tcPr>
          <w:p w14:paraId="0C37A6DF" w14:textId="77777777" w:rsidR="00E02578" w:rsidRPr="004A6A1D" w:rsidRDefault="00E02578" w:rsidP="00C627DE">
            <w:pPr>
              <w:rPr>
                <w:rFonts w:asciiTheme="majorHAnsi" w:eastAsia="Arial" w:hAnsiTheme="majorHAnsi" w:cstheme="majorHAnsi"/>
              </w:rPr>
            </w:pPr>
          </w:p>
        </w:tc>
      </w:tr>
      <w:tr w:rsidR="00C67DA8" w:rsidRPr="004A6A1D" w14:paraId="15EB972A" w14:textId="77777777" w:rsidTr="00FF6199">
        <w:trPr>
          <w:trHeight w:val="67"/>
        </w:trPr>
        <w:tc>
          <w:tcPr>
            <w:tcW w:w="7508" w:type="dxa"/>
            <w:tcBorders>
              <w:bottom w:val="single" w:sz="4" w:space="0" w:color="auto"/>
            </w:tcBorders>
          </w:tcPr>
          <w:p w14:paraId="5C2B7B2D" w14:textId="48CAEF4E" w:rsidR="00C67DA8" w:rsidRDefault="00BD3A79" w:rsidP="00C627DE">
            <w:pPr>
              <w:rPr>
                <w:rFonts w:asciiTheme="majorHAnsi" w:eastAsia="Arial" w:hAnsiTheme="majorHAnsi" w:cstheme="majorHAnsi"/>
              </w:rPr>
            </w:pPr>
            <w:r w:rsidRPr="004A6A1D">
              <w:rPr>
                <w:rFonts w:asciiTheme="majorHAnsi" w:eastAsia="Arial" w:hAnsiTheme="majorHAnsi" w:cstheme="majorHAnsi"/>
              </w:rPr>
              <w:t>Other supplementary documentation</w:t>
            </w:r>
          </w:p>
        </w:tc>
        <w:tc>
          <w:tcPr>
            <w:tcW w:w="1418" w:type="dxa"/>
            <w:tcBorders>
              <w:bottom w:val="single" w:sz="4" w:space="0" w:color="auto"/>
            </w:tcBorders>
          </w:tcPr>
          <w:p w14:paraId="0B2141F2" w14:textId="77777777" w:rsidR="00C67DA8" w:rsidRPr="004A6A1D" w:rsidRDefault="00C67DA8" w:rsidP="00C627DE">
            <w:pPr>
              <w:rPr>
                <w:rFonts w:asciiTheme="majorHAnsi" w:eastAsia="Arial" w:hAnsiTheme="majorHAnsi" w:cstheme="majorHAnsi"/>
              </w:rPr>
            </w:pPr>
          </w:p>
        </w:tc>
      </w:tr>
    </w:tbl>
    <w:p w14:paraId="50A1A064" w14:textId="77777777" w:rsidR="004C6AD3" w:rsidRDefault="004C6AD3" w:rsidP="004C6AD3">
      <w:pPr>
        <w:pStyle w:val="Heading2"/>
        <w:numPr>
          <w:ilvl w:val="0"/>
          <w:numId w:val="0"/>
        </w:numPr>
        <w:ind w:left="720" w:hanging="578"/>
        <w:rPr>
          <w:rFonts w:asciiTheme="majorHAnsi" w:hAnsiTheme="majorHAnsi" w:cstheme="majorHAnsi"/>
        </w:rPr>
      </w:pPr>
      <w:bookmarkStart w:id="41" w:name="_Toc132298298"/>
    </w:p>
    <w:p w14:paraId="4E01766E" w14:textId="77777777" w:rsidR="008E07BD" w:rsidRDefault="008E07BD" w:rsidP="008E07BD"/>
    <w:p w14:paraId="516485C2" w14:textId="77777777" w:rsidR="008E07BD" w:rsidRPr="00FF6199" w:rsidRDefault="008E07BD" w:rsidP="00FF6199"/>
    <w:p w14:paraId="15BC4812" w14:textId="77777777" w:rsidR="004C6AD3" w:rsidRPr="004C6AD3" w:rsidRDefault="004C6AD3" w:rsidP="004C6AD3"/>
    <w:p w14:paraId="5BA57697" w14:textId="457FBDD0" w:rsidR="003E4BBD" w:rsidRPr="004A6A1D" w:rsidRDefault="006D4224" w:rsidP="0082231D">
      <w:pPr>
        <w:pStyle w:val="Heading2"/>
        <w:rPr>
          <w:rFonts w:asciiTheme="majorHAnsi" w:hAnsiTheme="majorHAnsi" w:cstheme="majorHAnsi"/>
        </w:rPr>
      </w:pPr>
      <w:r w:rsidRPr="004A6A1D">
        <w:rPr>
          <w:rFonts w:asciiTheme="majorHAnsi" w:hAnsiTheme="majorHAnsi" w:cstheme="majorHAnsi"/>
        </w:rPr>
        <w:lastRenderedPageBreak/>
        <w:t>Declaration</w:t>
      </w:r>
      <w:bookmarkEnd w:id="41"/>
      <w:r w:rsidRPr="004A6A1D">
        <w:rPr>
          <w:rFonts w:asciiTheme="majorHAnsi" w:hAnsiTheme="majorHAnsi" w:cstheme="majorHAnsi"/>
        </w:rPr>
        <w:t xml:space="preserve"> </w:t>
      </w:r>
    </w:p>
    <w:p w14:paraId="1860750E" w14:textId="0DE7E2EA" w:rsidR="008070B1" w:rsidRPr="004A6A1D" w:rsidRDefault="00664DFC" w:rsidP="009B0524">
      <w:pPr>
        <w:tabs>
          <w:tab w:val="left" w:pos="1134"/>
        </w:tabs>
        <w:spacing w:after="120" w:line="276" w:lineRule="auto"/>
        <w:jc w:val="both"/>
        <w:rPr>
          <w:rFonts w:asciiTheme="majorHAnsi" w:eastAsia="Arial" w:hAnsiTheme="majorHAnsi" w:cstheme="majorHAnsi"/>
          <w:i/>
          <w:color w:val="002060"/>
        </w:rPr>
      </w:pPr>
      <w:r w:rsidRPr="004A6A1D">
        <w:rPr>
          <w:rFonts w:asciiTheme="majorHAnsi" w:hAnsiTheme="majorHAnsi" w:cstheme="majorHAnsi"/>
          <w:i/>
          <w:color w:val="002060"/>
        </w:rPr>
        <w:t xml:space="preserve">The Applicant is requested to </w:t>
      </w:r>
      <w:r w:rsidR="00EF1B1B" w:rsidRPr="004A6A1D">
        <w:rPr>
          <w:rFonts w:asciiTheme="majorHAnsi" w:hAnsiTheme="majorHAnsi" w:cstheme="majorHAnsi"/>
          <w:i/>
          <w:color w:val="002060"/>
        </w:rPr>
        <w:t xml:space="preserve">read through the below statements </w:t>
      </w:r>
      <w:r w:rsidR="00BD214B" w:rsidRPr="004A6A1D">
        <w:rPr>
          <w:rFonts w:asciiTheme="majorHAnsi" w:hAnsiTheme="majorHAnsi" w:cstheme="majorHAnsi"/>
          <w:i/>
          <w:color w:val="002060"/>
        </w:rPr>
        <w:t>and</w:t>
      </w:r>
      <w:r w:rsidR="009165ED" w:rsidRPr="004A6A1D">
        <w:rPr>
          <w:rFonts w:asciiTheme="majorHAnsi" w:hAnsiTheme="majorHAnsi" w:cstheme="majorHAnsi"/>
          <w:i/>
          <w:color w:val="002060"/>
        </w:rPr>
        <w:t xml:space="preserve"> confirm that the Applicant will abide with the stipulated </w:t>
      </w:r>
      <w:r w:rsidR="0087522B" w:rsidRPr="004A6A1D">
        <w:rPr>
          <w:rFonts w:asciiTheme="majorHAnsi" w:hAnsiTheme="majorHAnsi" w:cstheme="majorHAnsi"/>
          <w:i/>
          <w:color w:val="002060"/>
        </w:rPr>
        <w:t xml:space="preserve">declarations. </w:t>
      </w:r>
      <w:r w:rsidRPr="004A6A1D">
        <w:rPr>
          <w:rFonts w:asciiTheme="majorHAnsi" w:hAnsiTheme="majorHAnsi" w:cstheme="majorHAnsi"/>
          <w:i/>
          <w:color w:val="002060"/>
        </w:rPr>
        <w:t xml:space="preserve">If the information is found to be false or deliberately misleading, any EU Funds awarded may be withdrawn and any funds paid may be recovered from the Applicant organisation completing this </w:t>
      </w:r>
      <w:r w:rsidR="00A35D4B" w:rsidRPr="004A6A1D">
        <w:rPr>
          <w:rFonts w:asciiTheme="majorHAnsi" w:hAnsiTheme="majorHAnsi" w:cstheme="majorHAnsi"/>
          <w:i/>
          <w:color w:val="002060"/>
        </w:rPr>
        <w:t xml:space="preserve">form. The Application Form (including the below declarations) </w:t>
      </w:r>
      <w:r w:rsidR="00F13999" w:rsidRPr="004A6A1D">
        <w:rPr>
          <w:rFonts w:asciiTheme="majorHAnsi" w:hAnsiTheme="majorHAnsi" w:cstheme="majorHAnsi"/>
          <w:i/>
          <w:color w:val="002060"/>
        </w:rPr>
        <w:t>is to be signed, stamped</w:t>
      </w:r>
      <w:r w:rsidR="00D248CF" w:rsidRPr="004A6A1D">
        <w:rPr>
          <w:rFonts w:asciiTheme="majorHAnsi" w:hAnsiTheme="majorHAnsi" w:cstheme="majorHAnsi"/>
          <w:i/>
          <w:color w:val="002060"/>
        </w:rPr>
        <w:t>,</w:t>
      </w:r>
      <w:r w:rsidR="00F13999" w:rsidRPr="004A6A1D">
        <w:rPr>
          <w:rFonts w:asciiTheme="majorHAnsi" w:hAnsiTheme="majorHAnsi" w:cstheme="majorHAnsi"/>
          <w:i/>
          <w:color w:val="002060"/>
        </w:rPr>
        <w:t xml:space="preserve"> and dated by the </w:t>
      </w:r>
      <w:r w:rsidR="00910D3A" w:rsidRPr="004A6A1D">
        <w:rPr>
          <w:rFonts w:asciiTheme="majorHAnsi" w:hAnsiTheme="majorHAnsi" w:cstheme="majorHAnsi"/>
          <w:i/>
          <w:color w:val="002060"/>
        </w:rPr>
        <w:t>assigned</w:t>
      </w:r>
      <w:r w:rsidR="00F57054" w:rsidRPr="004A6A1D">
        <w:rPr>
          <w:rFonts w:asciiTheme="majorHAnsi" w:hAnsiTheme="majorHAnsi" w:cstheme="majorHAnsi"/>
          <w:i/>
          <w:color w:val="002060"/>
        </w:rPr>
        <w:t xml:space="preserve"> Project Leader and </w:t>
      </w:r>
      <w:r w:rsidR="00700990" w:rsidRPr="004A6A1D">
        <w:rPr>
          <w:rFonts w:asciiTheme="majorHAnsi" w:hAnsiTheme="majorHAnsi" w:cstheme="majorHAnsi"/>
          <w:i/>
          <w:color w:val="002060"/>
        </w:rPr>
        <w:t>endorsed by the CEO/Head of Organisat</w:t>
      </w:r>
      <w:r w:rsidR="00910D3A" w:rsidRPr="004A6A1D">
        <w:rPr>
          <w:rFonts w:asciiTheme="majorHAnsi" w:hAnsiTheme="majorHAnsi" w:cstheme="majorHAnsi"/>
          <w:i/>
          <w:color w:val="002060"/>
        </w:rPr>
        <w:t>ion. In the case of Public Sector Organisations, all Application Forms must be endorsed by the Permanent Secretary</w:t>
      </w:r>
      <w:r w:rsidR="00CA4740" w:rsidRPr="004A6A1D">
        <w:rPr>
          <w:rFonts w:asciiTheme="majorHAnsi" w:hAnsiTheme="majorHAnsi" w:cstheme="majorHAnsi"/>
          <w:i/>
          <w:color w:val="002060"/>
        </w:rPr>
        <w:t>.</w:t>
      </w:r>
    </w:p>
    <w:tbl>
      <w:tblPr>
        <w:tblStyle w:val="TableGrid"/>
        <w:tblW w:w="9067" w:type="dxa"/>
        <w:tblLook w:val="04A0" w:firstRow="1" w:lastRow="0" w:firstColumn="1" w:lastColumn="0" w:noHBand="0" w:noVBand="1"/>
      </w:tblPr>
      <w:tblGrid>
        <w:gridCol w:w="7932"/>
        <w:gridCol w:w="1135"/>
      </w:tblGrid>
      <w:tr w:rsidR="006D4224" w:rsidRPr="004A6A1D" w14:paraId="3622F9FA" w14:textId="77777777" w:rsidTr="000B34B1">
        <w:tc>
          <w:tcPr>
            <w:tcW w:w="7933" w:type="dxa"/>
            <w:shd w:val="clear" w:color="auto" w:fill="FFFFFF" w:themeFill="background1"/>
          </w:tcPr>
          <w:p w14:paraId="658FAF68" w14:textId="65373BFE" w:rsidR="006D4224" w:rsidRPr="004A6A1D" w:rsidRDefault="006D4224" w:rsidP="001045F3">
            <w:pPr>
              <w:spacing w:after="120"/>
              <w:jc w:val="both"/>
              <w:rPr>
                <w:rFonts w:asciiTheme="majorHAnsi" w:hAnsiTheme="majorHAnsi" w:cstheme="majorHAnsi"/>
              </w:rPr>
            </w:pPr>
            <w:r w:rsidRPr="004A6A1D">
              <w:rPr>
                <w:rFonts w:asciiTheme="majorHAnsi" w:hAnsiTheme="majorHAnsi" w:cstheme="majorHAnsi"/>
              </w:rPr>
              <w:t xml:space="preserve">We </w:t>
            </w:r>
            <w:r w:rsidRPr="004A6A1D">
              <w:rPr>
                <w:rFonts w:asciiTheme="majorHAnsi" w:eastAsia="Arial" w:hAnsiTheme="majorHAnsi" w:cstheme="majorHAnsi"/>
                <w:color w:val="000000"/>
              </w:rPr>
              <w:t xml:space="preserve">declare that the entries in this Declaration form, the details in the whole </w:t>
            </w:r>
            <w:r w:rsidR="00A61B52" w:rsidRPr="004A6A1D">
              <w:rPr>
                <w:rFonts w:asciiTheme="majorHAnsi" w:eastAsia="Arial" w:hAnsiTheme="majorHAnsi" w:cstheme="majorHAnsi"/>
                <w:color w:val="000000"/>
              </w:rPr>
              <w:t>Project Proposal</w:t>
            </w:r>
            <w:r w:rsidRPr="004A6A1D">
              <w:rPr>
                <w:rFonts w:asciiTheme="majorHAnsi" w:eastAsia="Arial" w:hAnsiTheme="majorHAnsi" w:cstheme="majorHAnsi"/>
                <w:color w:val="000000"/>
              </w:rPr>
              <w:t xml:space="preserve"> which is being submitted and any other annexes enclosed are, to the best of </w:t>
            </w:r>
            <w:r w:rsidR="002D5C95" w:rsidRPr="004A6A1D">
              <w:rPr>
                <w:rFonts w:asciiTheme="majorHAnsi" w:eastAsia="Arial" w:hAnsiTheme="majorHAnsi" w:cstheme="majorHAnsi"/>
                <w:color w:val="000000"/>
              </w:rPr>
              <w:t>our</w:t>
            </w:r>
            <w:r w:rsidRPr="004A6A1D">
              <w:rPr>
                <w:rFonts w:asciiTheme="majorHAnsi" w:eastAsia="Arial" w:hAnsiTheme="majorHAnsi" w:cstheme="majorHAnsi"/>
                <w:color w:val="000000"/>
              </w:rPr>
              <w:t xml:space="preserve"> knowledge and belief, correct.</w:t>
            </w:r>
          </w:p>
        </w:tc>
        <w:tc>
          <w:tcPr>
            <w:tcW w:w="1134" w:type="dxa"/>
          </w:tcPr>
          <w:sdt>
            <w:sdtPr>
              <w:rPr>
                <w:rFonts w:asciiTheme="majorHAnsi" w:hAnsiTheme="majorHAnsi" w:cstheme="majorHAnsi"/>
                <w:sz w:val="22"/>
                <w:szCs w:val="22"/>
              </w:rPr>
              <w:id w:val="504333521"/>
              <w14:checkbox>
                <w14:checked w14:val="0"/>
                <w14:checkedState w14:val="2612" w14:font="MS Gothic"/>
                <w14:uncheckedState w14:val="2610" w14:font="MS Gothic"/>
              </w14:checkbox>
            </w:sdtPr>
            <w:sdtContent>
              <w:p w14:paraId="54491BCC"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13BC33FC" w14:textId="77777777" w:rsidR="006D4224" w:rsidRPr="004A6A1D" w:rsidRDefault="006D4224" w:rsidP="000B34B1">
            <w:pPr>
              <w:spacing w:after="120"/>
              <w:jc w:val="center"/>
              <w:rPr>
                <w:rFonts w:asciiTheme="majorHAnsi" w:hAnsiTheme="majorHAnsi" w:cstheme="majorHAnsi"/>
                <w:sz w:val="22"/>
                <w:szCs w:val="22"/>
              </w:rPr>
            </w:pPr>
          </w:p>
        </w:tc>
      </w:tr>
      <w:tr w:rsidR="006D4224" w:rsidRPr="004A6A1D" w14:paraId="54EF8D8A" w14:textId="77777777" w:rsidTr="000558B8">
        <w:trPr>
          <w:trHeight w:val="478"/>
        </w:trPr>
        <w:tc>
          <w:tcPr>
            <w:tcW w:w="7933" w:type="dxa"/>
            <w:shd w:val="clear" w:color="auto" w:fill="FFFFFF" w:themeFill="background1"/>
          </w:tcPr>
          <w:p w14:paraId="76DCC4D5" w14:textId="77777777" w:rsidR="006D4224" w:rsidRPr="004A6A1D" w:rsidRDefault="006D4224" w:rsidP="001045F3">
            <w:pPr>
              <w:spacing w:after="120"/>
              <w:jc w:val="both"/>
              <w:rPr>
                <w:rFonts w:asciiTheme="majorHAnsi" w:eastAsia="Arial" w:hAnsiTheme="majorHAnsi" w:cstheme="majorHAnsi"/>
                <w:b/>
                <w:color w:val="000000"/>
              </w:rPr>
            </w:pPr>
            <w:r w:rsidRPr="004A6A1D">
              <w:rPr>
                <w:rFonts w:asciiTheme="majorHAnsi" w:eastAsiaTheme="minorHAnsi" w:hAnsiTheme="majorHAnsi" w:cstheme="majorHAnsi"/>
                <w:lang w:eastAsia="en-US"/>
              </w:rPr>
              <w:t>We declare to have the explicit consent of all applicants on their participation and on the content of this proposal.</w:t>
            </w:r>
          </w:p>
        </w:tc>
        <w:tc>
          <w:tcPr>
            <w:tcW w:w="1134" w:type="dxa"/>
          </w:tcPr>
          <w:sdt>
            <w:sdtPr>
              <w:rPr>
                <w:rFonts w:asciiTheme="majorHAnsi" w:hAnsiTheme="majorHAnsi" w:cstheme="majorHAnsi"/>
                <w:sz w:val="22"/>
                <w:szCs w:val="22"/>
              </w:rPr>
              <w:id w:val="16672448"/>
              <w14:checkbox>
                <w14:checked w14:val="0"/>
                <w14:checkedState w14:val="2612" w14:font="MS Gothic"/>
                <w14:uncheckedState w14:val="2610" w14:font="MS Gothic"/>
              </w14:checkbox>
            </w:sdtPr>
            <w:sdtContent>
              <w:p w14:paraId="0E78177E"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3029F6D8" w14:textId="77777777" w:rsidR="006D4224" w:rsidRPr="004A6A1D" w:rsidRDefault="006D4224" w:rsidP="000B34B1">
            <w:pPr>
              <w:spacing w:after="120"/>
              <w:jc w:val="center"/>
              <w:rPr>
                <w:rFonts w:asciiTheme="majorHAnsi" w:hAnsiTheme="majorHAnsi" w:cstheme="majorHAnsi"/>
                <w:sz w:val="22"/>
                <w:szCs w:val="22"/>
              </w:rPr>
            </w:pPr>
          </w:p>
        </w:tc>
      </w:tr>
      <w:tr w:rsidR="006D4224" w:rsidRPr="004A6A1D" w14:paraId="13818C17" w14:textId="77777777" w:rsidTr="000558B8">
        <w:trPr>
          <w:trHeight w:val="647"/>
        </w:trPr>
        <w:tc>
          <w:tcPr>
            <w:tcW w:w="7933" w:type="dxa"/>
            <w:shd w:val="clear" w:color="auto" w:fill="FFFFFF" w:themeFill="background1"/>
          </w:tcPr>
          <w:p w14:paraId="0515D582" w14:textId="054FDEE5" w:rsidR="006D4224" w:rsidRPr="004A6A1D" w:rsidRDefault="006D4224" w:rsidP="001045F3">
            <w:pPr>
              <w:autoSpaceDE w:val="0"/>
              <w:autoSpaceDN w:val="0"/>
              <w:adjustRightInd w:val="0"/>
              <w:jc w:val="both"/>
              <w:rPr>
                <w:rFonts w:asciiTheme="majorHAnsi" w:eastAsia="Arial" w:hAnsiTheme="majorHAnsi" w:cstheme="majorHAnsi"/>
                <w:color w:val="000000"/>
              </w:rPr>
            </w:pPr>
            <w:r w:rsidRPr="004A6A1D">
              <w:rPr>
                <w:rFonts w:asciiTheme="majorHAnsi" w:eastAsiaTheme="minorHAnsi" w:hAnsiTheme="majorHAnsi" w:cstheme="majorHAnsi"/>
                <w:lang w:eastAsia="en-US"/>
              </w:rPr>
              <w:t xml:space="preserve">We </w:t>
            </w:r>
            <w:r w:rsidRPr="004A6A1D">
              <w:rPr>
                <w:rFonts w:asciiTheme="majorHAnsi" w:eastAsia="Arial" w:hAnsiTheme="majorHAnsi" w:cstheme="majorHAnsi"/>
                <w:color w:val="000000" w:themeColor="text1"/>
              </w:rPr>
              <w:t>confirm that the status of operation is either ongoing</w:t>
            </w:r>
            <w:r w:rsidRPr="004A6A1D">
              <w:rPr>
                <w:rStyle w:val="FootnoteReference"/>
                <w:rFonts w:asciiTheme="majorHAnsi" w:eastAsia="Arial" w:hAnsiTheme="majorHAnsi" w:cstheme="majorHAnsi"/>
                <w:color w:val="000000" w:themeColor="text1"/>
                <w:sz w:val="20"/>
                <w:szCs w:val="20"/>
                <w:vertAlign w:val="superscript"/>
              </w:rPr>
              <w:footnoteReference w:id="7"/>
            </w:r>
            <w:r w:rsidRPr="004A6A1D">
              <w:rPr>
                <w:rFonts w:asciiTheme="majorHAnsi" w:eastAsia="Arial" w:hAnsiTheme="majorHAnsi" w:cstheme="majorHAnsi"/>
                <w:color w:val="000000" w:themeColor="text1"/>
                <w:vertAlign w:val="superscript"/>
              </w:rPr>
              <w:t xml:space="preserve"> </w:t>
            </w:r>
            <w:r w:rsidRPr="004A6A1D">
              <w:rPr>
                <w:rFonts w:asciiTheme="majorHAnsi" w:eastAsia="Arial" w:hAnsiTheme="majorHAnsi" w:cstheme="majorHAnsi"/>
                <w:color w:val="000000" w:themeColor="text1"/>
              </w:rPr>
              <w:t>or has not yet started as per Article 63 of Regulation (EU) 2021/1060, unless otherwise allowed by the specific regulation.</w:t>
            </w:r>
          </w:p>
          <w:p w14:paraId="31AC7EB2" w14:textId="77777777" w:rsidR="006D4224" w:rsidRPr="004A6A1D" w:rsidRDefault="006D4224" w:rsidP="001045F3">
            <w:pPr>
              <w:autoSpaceDE w:val="0"/>
              <w:autoSpaceDN w:val="0"/>
              <w:adjustRightInd w:val="0"/>
              <w:jc w:val="both"/>
              <w:rPr>
                <w:rFonts w:asciiTheme="majorHAnsi" w:eastAsia="Arial" w:hAnsiTheme="majorHAnsi" w:cstheme="majorHAnsi"/>
                <w:b/>
                <w:color w:val="000000"/>
              </w:rPr>
            </w:pPr>
          </w:p>
        </w:tc>
        <w:tc>
          <w:tcPr>
            <w:tcW w:w="1134" w:type="dxa"/>
          </w:tcPr>
          <w:sdt>
            <w:sdtPr>
              <w:rPr>
                <w:rFonts w:asciiTheme="majorHAnsi" w:hAnsiTheme="majorHAnsi" w:cstheme="majorHAnsi"/>
                <w:sz w:val="22"/>
                <w:szCs w:val="22"/>
              </w:rPr>
              <w:id w:val="-1256435097"/>
              <w14:checkbox>
                <w14:checked w14:val="0"/>
                <w14:checkedState w14:val="2612" w14:font="MS Gothic"/>
                <w14:uncheckedState w14:val="2610" w14:font="MS Gothic"/>
              </w14:checkbox>
            </w:sdtPr>
            <w:sdtContent>
              <w:p w14:paraId="41853B6B"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2F456006" w14:textId="77777777" w:rsidR="006D4224" w:rsidRPr="004A6A1D" w:rsidRDefault="006D4224" w:rsidP="000B34B1">
            <w:pPr>
              <w:spacing w:after="120"/>
              <w:jc w:val="center"/>
              <w:rPr>
                <w:rFonts w:asciiTheme="majorHAnsi" w:hAnsiTheme="majorHAnsi" w:cstheme="majorHAnsi"/>
                <w:sz w:val="22"/>
                <w:szCs w:val="22"/>
              </w:rPr>
            </w:pPr>
          </w:p>
        </w:tc>
      </w:tr>
      <w:tr w:rsidR="006D4224" w:rsidRPr="004A6A1D" w14:paraId="5A4BAA69" w14:textId="77777777" w:rsidTr="000B34B1">
        <w:tc>
          <w:tcPr>
            <w:tcW w:w="7933" w:type="dxa"/>
            <w:shd w:val="clear" w:color="auto" w:fill="FFFFFF" w:themeFill="background1"/>
          </w:tcPr>
          <w:p w14:paraId="6BE813E3" w14:textId="77777777" w:rsidR="006D4224" w:rsidRPr="004A6A1D" w:rsidRDefault="006D4224" w:rsidP="001045F3">
            <w:pPr>
              <w:autoSpaceDE w:val="0"/>
              <w:autoSpaceDN w:val="0"/>
              <w:adjustRightInd w:val="0"/>
              <w:jc w:val="both"/>
              <w:rPr>
                <w:rFonts w:asciiTheme="majorHAnsi" w:eastAsiaTheme="minorEastAsia" w:hAnsiTheme="majorHAnsi" w:cstheme="majorHAnsi"/>
                <w:lang w:eastAsia="en-US"/>
              </w:rPr>
            </w:pPr>
            <w:r w:rsidRPr="004A6A1D">
              <w:rPr>
                <w:rFonts w:asciiTheme="majorHAnsi" w:eastAsiaTheme="minorEastAsia" w:hAnsiTheme="majorHAnsi" w:cstheme="majorHAnsi"/>
                <w:lang w:eastAsia="en-US"/>
              </w:rPr>
              <w:t>We confirm that in the case where the proposed project has started before the submission of an Application for funding to the Managing Authority, applicable law was complied with.</w:t>
            </w:r>
          </w:p>
          <w:p w14:paraId="414FDAE2" w14:textId="77777777" w:rsidR="006D4224" w:rsidRPr="004A6A1D" w:rsidRDefault="006D4224" w:rsidP="001045F3">
            <w:pPr>
              <w:autoSpaceDE w:val="0"/>
              <w:autoSpaceDN w:val="0"/>
              <w:adjustRightInd w:val="0"/>
              <w:jc w:val="both"/>
              <w:rPr>
                <w:rFonts w:asciiTheme="majorHAnsi" w:eastAsiaTheme="minorHAnsi" w:hAnsiTheme="majorHAnsi" w:cstheme="majorHAnsi"/>
                <w:lang w:eastAsia="en-US"/>
              </w:rPr>
            </w:pPr>
          </w:p>
        </w:tc>
        <w:tc>
          <w:tcPr>
            <w:tcW w:w="1134" w:type="dxa"/>
          </w:tcPr>
          <w:sdt>
            <w:sdtPr>
              <w:rPr>
                <w:rFonts w:asciiTheme="majorHAnsi" w:hAnsiTheme="majorHAnsi" w:cstheme="majorHAnsi"/>
                <w:sz w:val="22"/>
                <w:szCs w:val="22"/>
              </w:rPr>
              <w:id w:val="-119066254"/>
              <w14:checkbox>
                <w14:checked w14:val="0"/>
                <w14:checkedState w14:val="2612" w14:font="MS Gothic"/>
                <w14:uncheckedState w14:val="2610" w14:font="MS Gothic"/>
              </w14:checkbox>
            </w:sdtPr>
            <w:sdtContent>
              <w:p w14:paraId="2F8CEDD7"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4C8D0D7F" w14:textId="77777777" w:rsidR="006D4224" w:rsidRPr="004A6A1D" w:rsidRDefault="006D4224" w:rsidP="000B34B1">
            <w:pPr>
              <w:spacing w:after="120"/>
              <w:jc w:val="center"/>
              <w:rPr>
                <w:rFonts w:asciiTheme="majorHAnsi" w:hAnsiTheme="majorHAnsi" w:cstheme="majorHAnsi"/>
                <w:sz w:val="22"/>
                <w:szCs w:val="22"/>
              </w:rPr>
            </w:pPr>
          </w:p>
        </w:tc>
      </w:tr>
      <w:tr w:rsidR="006D4224" w:rsidRPr="004A6A1D" w14:paraId="0D5FDD2E" w14:textId="77777777" w:rsidTr="000B34B1">
        <w:tc>
          <w:tcPr>
            <w:tcW w:w="7933" w:type="dxa"/>
            <w:shd w:val="clear" w:color="auto" w:fill="FFFFFF" w:themeFill="background1"/>
          </w:tcPr>
          <w:p w14:paraId="23D55FDA" w14:textId="77777777" w:rsidR="006D4224" w:rsidRPr="004A6A1D" w:rsidRDefault="006D4224" w:rsidP="001045F3">
            <w:pPr>
              <w:autoSpaceDE w:val="0"/>
              <w:autoSpaceDN w:val="0"/>
              <w:adjustRightInd w:val="0"/>
              <w:jc w:val="both"/>
              <w:rPr>
                <w:rFonts w:asciiTheme="majorHAnsi" w:eastAsiaTheme="minorEastAsia" w:hAnsiTheme="majorHAnsi" w:cstheme="majorHAnsi"/>
                <w:lang w:eastAsia="en-US"/>
              </w:rPr>
            </w:pPr>
            <w:r w:rsidRPr="004A6A1D">
              <w:rPr>
                <w:rFonts w:asciiTheme="majorHAnsi" w:eastAsiaTheme="minorEastAsia" w:hAnsiTheme="majorHAnsi" w:cstheme="majorHAnsi"/>
                <w:lang w:eastAsia="en-US"/>
              </w:rPr>
              <w:t>We declare that the proposed project does not include activities which were part of an operation subject to relocation in accordance with Art 66 of Regulation No 2021/1060 which would constitute a transfer of a productive activity in accordance with point (a) of Art 65(1).</w:t>
            </w:r>
          </w:p>
          <w:p w14:paraId="4BCB02A4" w14:textId="77777777" w:rsidR="006D4224" w:rsidRPr="004A6A1D" w:rsidRDefault="006D4224" w:rsidP="001045F3">
            <w:pPr>
              <w:autoSpaceDE w:val="0"/>
              <w:autoSpaceDN w:val="0"/>
              <w:adjustRightInd w:val="0"/>
              <w:jc w:val="both"/>
              <w:rPr>
                <w:rFonts w:asciiTheme="majorHAnsi" w:eastAsiaTheme="minorHAnsi" w:hAnsiTheme="majorHAnsi" w:cstheme="majorHAnsi"/>
                <w:lang w:eastAsia="en-US"/>
              </w:rPr>
            </w:pPr>
          </w:p>
        </w:tc>
        <w:tc>
          <w:tcPr>
            <w:tcW w:w="1134" w:type="dxa"/>
          </w:tcPr>
          <w:sdt>
            <w:sdtPr>
              <w:rPr>
                <w:rFonts w:asciiTheme="majorHAnsi" w:hAnsiTheme="majorHAnsi" w:cstheme="majorHAnsi"/>
                <w:sz w:val="22"/>
                <w:szCs w:val="22"/>
              </w:rPr>
              <w:id w:val="654957607"/>
              <w14:checkbox>
                <w14:checked w14:val="0"/>
                <w14:checkedState w14:val="2612" w14:font="MS Gothic"/>
                <w14:uncheckedState w14:val="2610" w14:font="MS Gothic"/>
              </w14:checkbox>
            </w:sdtPr>
            <w:sdtContent>
              <w:p w14:paraId="46311C41"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6515B8D0" w14:textId="77777777" w:rsidR="006D4224" w:rsidRPr="004A6A1D" w:rsidRDefault="006D4224" w:rsidP="000B34B1">
            <w:pPr>
              <w:spacing w:after="120"/>
              <w:jc w:val="center"/>
              <w:rPr>
                <w:rFonts w:asciiTheme="majorHAnsi" w:hAnsiTheme="majorHAnsi" w:cstheme="majorHAnsi"/>
                <w:sz w:val="22"/>
                <w:szCs w:val="22"/>
              </w:rPr>
            </w:pPr>
          </w:p>
        </w:tc>
      </w:tr>
      <w:tr w:rsidR="006D4224" w:rsidRPr="004A6A1D" w14:paraId="6F82C8A3" w14:textId="77777777" w:rsidTr="000B34B1">
        <w:tc>
          <w:tcPr>
            <w:tcW w:w="7933" w:type="dxa"/>
            <w:shd w:val="clear" w:color="auto" w:fill="FFFFFF" w:themeFill="background1"/>
          </w:tcPr>
          <w:p w14:paraId="31B4EA7B" w14:textId="77777777" w:rsidR="006D4224" w:rsidRPr="004A6A1D" w:rsidRDefault="006D4224" w:rsidP="001045F3">
            <w:pPr>
              <w:autoSpaceDE w:val="0"/>
              <w:autoSpaceDN w:val="0"/>
              <w:adjustRightInd w:val="0"/>
              <w:jc w:val="both"/>
              <w:rPr>
                <w:rFonts w:asciiTheme="majorHAnsi" w:eastAsiaTheme="minorHAnsi" w:hAnsiTheme="majorHAnsi" w:cstheme="majorHAnsi"/>
                <w:lang w:eastAsia="en-US"/>
              </w:rPr>
            </w:pPr>
            <w:r w:rsidRPr="004A6A1D">
              <w:rPr>
                <w:rFonts w:asciiTheme="majorHAnsi" w:eastAsiaTheme="minorHAnsi" w:hAnsiTheme="majorHAnsi" w:cstheme="majorHAnsi"/>
                <w:lang w:eastAsia="en-US"/>
              </w:rPr>
              <w:t>We confirm that the proposed project is not directly affected by a reasoned opinion by the Commission in respect of an infringement under Art 258 TFEU that puts at risk the legality and regularity of expenditure or the performance of operations.</w:t>
            </w:r>
          </w:p>
          <w:p w14:paraId="04943014" w14:textId="77777777" w:rsidR="006D4224" w:rsidRPr="004A6A1D" w:rsidRDefault="006D4224" w:rsidP="001045F3">
            <w:pPr>
              <w:autoSpaceDE w:val="0"/>
              <w:autoSpaceDN w:val="0"/>
              <w:adjustRightInd w:val="0"/>
              <w:jc w:val="both"/>
              <w:rPr>
                <w:rFonts w:asciiTheme="majorHAnsi" w:eastAsiaTheme="minorHAnsi" w:hAnsiTheme="majorHAnsi" w:cstheme="majorHAnsi"/>
                <w:lang w:eastAsia="en-US"/>
              </w:rPr>
            </w:pPr>
          </w:p>
        </w:tc>
        <w:tc>
          <w:tcPr>
            <w:tcW w:w="1134" w:type="dxa"/>
          </w:tcPr>
          <w:sdt>
            <w:sdtPr>
              <w:rPr>
                <w:rFonts w:asciiTheme="majorHAnsi" w:hAnsiTheme="majorHAnsi" w:cstheme="majorHAnsi"/>
                <w:sz w:val="22"/>
                <w:szCs w:val="22"/>
              </w:rPr>
              <w:id w:val="174158111"/>
              <w14:checkbox>
                <w14:checked w14:val="0"/>
                <w14:checkedState w14:val="2612" w14:font="MS Gothic"/>
                <w14:uncheckedState w14:val="2610" w14:font="MS Gothic"/>
              </w14:checkbox>
            </w:sdtPr>
            <w:sdtContent>
              <w:p w14:paraId="44051601"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1229FAAF" w14:textId="77777777" w:rsidR="006D4224" w:rsidRPr="004A6A1D" w:rsidRDefault="006D4224" w:rsidP="000B34B1">
            <w:pPr>
              <w:spacing w:after="120"/>
              <w:jc w:val="center"/>
              <w:rPr>
                <w:rFonts w:asciiTheme="majorHAnsi" w:hAnsiTheme="majorHAnsi" w:cstheme="majorHAnsi"/>
                <w:sz w:val="22"/>
                <w:szCs w:val="22"/>
              </w:rPr>
            </w:pPr>
          </w:p>
        </w:tc>
      </w:tr>
      <w:tr w:rsidR="006D4224" w:rsidRPr="004A6A1D" w14:paraId="00350307" w14:textId="77777777" w:rsidTr="005205D8">
        <w:trPr>
          <w:trHeight w:val="365"/>
        </w:trPr>
        <w:tc>
          <w:tcPr>
            <w:tcW w:w="7933" w:type="dxa"/>
            <w:shd w:val="clear" w:color="auto" w:fill="FFFFFF" w:themeFill="background1"/>
          </w:tcPr>
          <w:p w14:paraId="62E1F88C" w14:textId="74B55370" w:rsidR="006D4224" w:rsidRPr="004A6A1D" w:rsidRDefault="006D4224" w:rsidP="001045F3">
            <w:pPr>
              <w:autoSpaceDE w:val="0"/>
              <w:autoSpaceDN w:val="0"/>
              <w:adjustRightInd w:val="0"/>
              <w:jc w:val="both"/>
              <w:rPr>
                <w:rFonts w:asciiTheme="majorHAnsi" w:eastAsia="Arial" w:hAnsiTheme="majorHAnsi" w:cstheme="majorHAnsi"/>
                <w:b/>
                <w:color w:val="000000"/>
              </w:rPr>
            </w:pPr>
            <w:r w:rsidRPr="004A6A1D">
              <w:rPr>
                <w:rFonts w:asciiTheme="majorHAnsi" w:eastAsiaTheme="minorHAnsi" w:hAnsiTheme="majorHAnsi" w:cstheme="majorHAnsi"/>
                <w:color w:val="000000"/>
                <w:lang w:eastAsia="en-US"/>
              </w:rPr>
              <w:t>We declare</w:t>
            </w:r>
            <w:r w:rsidR="004A46AE" w:rsidRPr="004A6A1D">
              <w:rPr>
                <w:rFonts w:asciiTheme="majorHAnsi" w:eastAsiaTheme="minorHAnsi" w:hAnsiTheme="majorHAnsi" w:cstheme="majorHAnsi"/>
                <w:color w:val="000000"/>
                <w:lang w:eastAsia="en-US"/>
              </w:rPr>
              <w:t xml:space="preserve"> </w:t>
            </w:r>
            <w:r w:rsidRPr="004A6A1D">
              <w:rPr>
                <w:rFonts w:asciiTheme="majorHAnsi" w:eastAsiaTheme="minorEastAsia" w:hAnsiTheme="majorHAnsi" w:cstheme="majorHAnsi"/>
                <w:color w:val="000000" w:themeColor="text1"/>
                <w:lang w:eastAsia="en-US"/>
              </w:rPr>
              <w:t>to be fully compliant with the eligibility criteria set out in the Call</w:t>
            </w:r>
            <w:r w:rsidR="005205D8" w:rsidRPr="004A6A1D">
              <w:rPr>
                <w:rFonts w:asciiTheme="majorHAnsi" w:eastAsiaTheme="minorEastAsia" w:hAnsiTheme="majorHAnsi" w:cstheme="majorHAnsi"/>
                <w:color w:val="000000" w:themeColor="text1"/>
                <w:lang w:eastAsia="en-US"/>
              </w:rPr>
              <w:t xml:space="preserve">. </w:t>
            </w:r>
          </w:p>
        </w:tc>
        <w:tc>
          <w:tcPr>
            <w:tcW w:w="1134" w:type="dxa"/>
          </w:tcPr>
          <w:sdt>
            <w:sdtPr>
              <w:rPr>
                <w:rFonts w:asciiTheme="majorHAnsi" w:hAnsiTheme="majorHAnsi" w:cstheme="majorHAnsi"/>
                <w:sz w:val="22"/>
                <w:szCs w:val="22"/>
              </w:rPr>
              <w:id w:val="-418706979"/>
              <w14:checkbox>
                <w14:checked w14:val="0"/>
                <w14:checkedState w14:val="2612" w14:font="MS Gothic"/>
                <w14:uncheckedState w14:val="2610" w14:font="MS Gothic"/>
              </w14:checkbox>
            </w:sdtPr>
            <w:sdtContent>
              <w:p w14:paraId="7F447477" w14:textId="58530B8B" w:rsidR="006D4224" w:rsidRPr="004A6A1D" w:rsidRDefault="006D4224" w:rsidP="005205D8">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tc>
      </w:tr>
      <w:tr w:rsidR="005205D8" w:rsidRPr="004A6A1D" w14:paraId="68B98E69" w14:textId="77777777" w:rsidTr="000B34B1">
        <w:tc>
          <w:tcPr>
            <w:tcW w:w="7933" w:type="dxa"/>
            <w:shd w:val="clear" w:color="auto" w:fill="FFFFFF" w:themeFill="background1"/>
          </w:tcPr>
          <w:p w14:paraId="3A74E822" w14:textId="0BA5302C" w:rsidR="005205D8" w:rsidRPr="004A6A1D" w:rsidRDefault="005205D8" w:rsidP="001045F3">
            <w:pPr>
              <w:autoSpaceDE w:val="0"/>
              <w:autoSpaceDN w:val="0"/>
              <w:adjustRightInd w:val="0"/>
              <w:jc w:val="both"/>
              <w:rPr>
                <w:rFonts w:asciiTheme="majorHAnsi" w:eastAsiaTheme="minorHAnsi" w:hAnsiTheme="majorHAnsi" w:cstheme="majorHAnsi"/>
                <w:color w:val="000000"/>
                <w:lang w:eastAsia="en-US"/>
              </w:rPr>
            </w:pPr>
            <w:r w:rsidRPr="004A6A1D">
              <w:rPr>
                <w:rFonts w:asciiTheme="majorHAnsi" w:eastAsiaTheme="minorHAnsi" w:hAnsiTheme="majorHAnsi" w:cstheme="majorHAnsi"/>
                <w:color w:val="000000"/>
                <w:lang w:eastAsia="en-US"/>
              </w:rPr>
              <w:t xml:space="preserve">We declare to have the financial and operational capacity to implement the proposed project. </w:t>
            </w:r>
          </w:p>
        </w:tc>
        <w:tc>
          <w:tcPr>
            <w:tcW w:w="1134" w:type="dxa"/>
          </w:tcPr>
          <w:p w14:paraId="31FA41C2" w14:textId="77777777" w:rsidR="005205D8" w:rsidRPr="004A6A1D" w:rsidRDefault="005205D8" w:rsidP="000B34B1">
            <w:pPr>
              <w:spacing w:after="120"/>
              <w:jc w:val="center"/>
              <w:rPr>
                <w:rFonts w:asciiTheme="majorHAnsi" w:hAnsiTheme="majorHAnsi" w:cstheme="majorHAnsi"/>
                <w:sz w:val="22"/>
                <w:szCs w:val="22"/>
              </w:rPr>
            </w:pPr>
          </w:p>
        </w:tc>
      </w:tr>
      <w:tr w:rsidR="006D4224" w:rsidRPr="004A6A1D" w14:paraId="3F2F25F0" w14:textId="77777777" w:rsidTr="000B34B1">
        <w:tc>
          <w:tcPr>
            <w:tcW w:w="7933" w:type="dxa"/>
            <w:shd w:val="clear" w:color="auto" w:fill="FFFFFF" w:themeFill="background1"/>
          </w:tcPr>
          <w:p w14:paraId="0CC1D885" w14:textId="298331F2" w:rsidR="006D4224" w:rsidRPr="004A6A1D" w:rsidRDefault="006D4224" w:rsidP="001045F3">
            <w:pPr>
              <w:spacing w:after="199"/>
              <w:jc w:val="both"/>
              <w:rPr>
                <w:rFonts w:asciiTheme="majorHAnsi" w:hAnsiTheme="majorHAnsi" w:cstheme="majorHAnsi"/>
              </w:rPr>
            </w:pPr>
            <w:r w:rsidRPr="004A6A1D">
              <w:rPr>
                <w:rFonts w:asciiTheme="majorHAnsi" w:eastAsia="Arial" w:hAnsiTheme="majorHAnsi" w:cstheme="majorHAnsi"/>
                <w:color w:val="000000" w:themeColor="text1"/>
              </w:rPr>
              <w:t>We confirm that we are not aware of any reason why the project may not proceed or be delayed and the commitment can be made within the timescales indicated in the Programme to which this project relates. We acknowledge that the application will be subject to regular monitoring/auditing/evaluations and undertake to keep records for this purpose in line with instructions received from the M</w:t>
            </w:r>
            <w:r w:rsidR="000C1F4B" w:rsidRPr="004A6A1D">
              <w:rPr>
                <w:rFonts w:asciiTheme="majorHAnsi" w:eastAsia="Arial" w:hAnsiTheme="majorHAnsi" w:cstheme="majorHAnsi"/>
                <w:color w:val="000000" w:themeColor="text1"/>
              </w:rPr>
              <w:t xml:space="preserve">anaging </w:t>
            </w:r>
            <w:r w:rsidRPr="004A6A1D">
              <w:rPr>
                <w:rFonts w:asciiTheme="majorHAnsi" w:eastAsia="Arial" w:hAnsiTheme="majorHAnsi" w:cstheme="majorHAnsi"/>
                <w:color w:val="000000" w:themeColor="text1"/>
              </w:rPr>
              <w:t>A</w:t>
            </w:r>
            <w:r w:rsidR="000C1F4B" w:rsidRPr="004A6A1D">
              <w:rPr>
                <w:rFonts w:asciiTheme="majorHAnsi" w:eastAsia="Arial" w:hAnsiTheme="majorHAnsi" w:cstheme="majorHAnsi"/>
                <w:color w:val="000000" w:themeColor="text1"/>
              </w:rPr>
              <w:t>uthority</w:t>
            </w:r>
            <w:r w:rsidRPr="004A6A1D">
              <w:rPr>
                <w:rFonts w:asciiTheme="majorHAnsi" w:eastAsia="Arial" w:hAnsiTheme="majorHAnsi" w:cstheme="majorHAnsi"/>
                <w:color w:val="000000" w:themeColor="text1"/>
              </w:rPr>
              <w:t xml:space="preserve"> and as described in any manuals and guidance provided by the M</w:t>
            </w:r>
            <w:r w:rsidR="000C1F4B" w:rsidRPr="004A6A1D">
              <w:rPr>
                <w:rFonts w:asciiTheme="majorHAnsi" w:eastAsia="Arial" w:hAnsiTheme="majorHAnsi" w:cstheme="majorHAnsi"/>
                <w:color w:val="000000" w:themeColor="text1"/>
              </w:rPr>
              <w:t>anaging Authority</w:t>
            </w:r>
            <w:r w:rsidRPr="004A6A1D">
              <w:rPr>
                <w:rFonts w:asciiTheme="majorHAnsi" w:eastAsia="Arial" w:hAnsiTheme="majorHAnsi" w:cstheme="majorHAnsi"/>
                <w:color w:val="000000" w:themeColor="text1"/>
              </w:rPr>
              <w:t>/other stakeholders, as applicable.</w:t>
            </w:r>
          </w:p>
        </w:tc>
        <w:tc>
          <w:tcPr>
            <w:tcW w:w="1134" w:type="dxa"/>
          </w:tcPr>
          <w:sdt>
            <w:sdtPr>
              <w:rPr>
                <w:rFonts w:asciiTheme="majorHAnsi" w:hAnsiTheme="majorHAnsi" w:cstheme="majorHAnsi"/>
                <w:sz w:val="22"/>
                <w:szCs w:val="22"/>
              </w:rPr>
              <w:id w:val="151497746"/>
              <w14:checkbox>
                <w14:checked w14:val="0"/>
                <w14:checkedState w14:val="2612" w14:font="MS Gothic"/>
                <w14:uncheckedState w14:val="2610" w14:font="MS Gothic"/>
              </w14:checkbox>
            </w:sdtPr>
            <w:sdtContent>
              <w:p w14:paraId="039C29E8"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190064FE" w14:textId="77777777" w:rsidR="006D4224" w:rsidRPr="004A6A1D" w:rsidRDefault="006D4224" w:rsidP="000B34B1">
            <w:pPr>
              <w:spacing w:after="120"/>
              <w:jc w:val="center"/>
              <w:rPr>
                <w:rFonts w:asciiTheme="majorHAnsi" w:hAnsiTheme="majorHAnsi" w:cstheme="majorHAnsi"/>
                <w:sz w:val="22"/>
                <w:szCs w:val="22"/>
              </w:rPr>
            </w:pPr>
          </w:p>
        </w:tc>
      </w:tr>
      <w:tr w:rsidR="006D4224" w:rsidRPr="004A6A1D" w14:paraId="57F9CDFA" w14:textId="77777777" w:rsidTr="000B34B1">
        <w:tc>
          <w:tcPr>
            <w:tcW w:w="7933" w:type="dxa"/>
            <w:shd w:val="clear" w:color="auto" w:fill="FFFFFF" w:themeFill="background1"/>
          </w:tcPr>
          <w:p w14:paraId="0ECF4DF2" w14:textId="77777777" w:rsidR="006D4224" w:rsidRPr="004A6A1D" w:rsidRDefault="006D4224" w:rsidP="001045F3">
            <w:pPr>
              <w:spacing w:after="199"/>
              <w:jc w:val="both"/>
              <w:rPr>
                <w:rFonts w:asciiTheme="majorHAnsi" w:hAnsiTheme="majorHAnsi" w:cstheme="majorHAnsi"/>
              </w:rPr>
            </w:pPr>
            <w:r w:rsidRPr="004A6A1D">
              <w:rPr>
                <w:rFonts w:asciiTheme="majorHAnsi" w:eastAsia="Arial" w:hAnsiTheme="majorHAnsi" w:cstheme="majorHAnsi"/>
                <w:color w:val="000000" w:themeColor="text1"/>
              </w:rPr>
              <w:t>We declare that this project and any of its components is not being supported through other community and/or EU Funding and that we will abide by the principle of good governance and the Public Contracts Regulation on matters related to procurement as applicable. We also declare that we will use fair, transparent, and competitive procedures in any employment contracts.</w:t>
            </w:r>
          </w:p>
        </w:tc>
        <w:tc>
          <w:tcPr>
            <w:tcW w:w="1134" w:type="dxa"/>
          </w:tcPr>
          <w:sdt>
            <w:sdtPr>
              <w:rPr>
                <w:rFonts w:asciiTheme="majorHAnsi" w:hAnsiTheme="majorHAnsi" w:cstheme="majorHAnsi"/>
                <w:sz w:val="22"/>
                <w:szCs w:val="22"/>
              </w:rPr>
              <w:id w:val="-403385172"/>
              <w14:checkbox>
                <w14:checked w14:val="0"/>
                <w14:checkedState w14:val="2612" w14:font="MS Gothic"/>
                <w14:uncheckedState w14:val="2610" w14:font="MS Gothic"/>
              </w14:checkbox>
            </w:sdtPr>
            <w:sdtContent>
              <w:p w14:paraId="41EDE3A7"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5E4353FC" w14:textId="77777777" w:rsidR="006D4224" w:rsidRPr="004A6A1D" w:rsidRDefault="006D4224" w:rsidP="000B34B1">
            <w:pPr>
              <w:spacing w:after="120"/>
              <w:jc w:val="center"/>
              <w:rPr>
                <w:rFonts w:asciiTheme="majorHAnsi" w:hAnsiTheme="majorHAnsi" w:cstheme="majorHAnsi"/>
                <w:sz w:val="22"/>
                <w:szCs w:val="22"/>
              </w:rPr>
            </w:pPr>
          </w:p>
        </w:tc>
      </w:tr>
      <w:tr w:rsidR="006D4224" w:rsidRPr="004A6A1D" w14:paraId="478D27C1" w14:textId="77777777" w:rsidTr="000B34B1">
        <w:tc>
          <w:tcPr>
            <w:tcW w:w="7933" w:type="dxa"/>
            <w:shd w:val="clear" w:color="auto" w:fill="FFFFFF" w:themeFill="background1"/>
          </w:tcPr>
          <w:p w14:paraId="255FCB16" w14:textId="44541C43" w:rsidR="006D4224" w:rsidRPr="004A6A1D" w:rsidRDefault="006D4224" w:rsidP="001045F3">
            <w:pPr>
              <w:spacing w:after="199"/>
              <w:jc w:val="both"/>
              <w:rPr>
                <w:rFonts w:asciiTheme="majorHAnsi" w:eastAsia="Arial" w:hAnsiTheme="majorHAnsi" w:cstheme="majorHAnsi"/>
                <w:color w:val="000000"/>
                <w:highlight w:val="yellow"/>
              </w:rPr>
            </w:pPr>
            <w:r w:rsidRPr="004A6A1D">
              <w:rPr>
                <w:rFonts w:asciiTheme="majorHAnsi" w:eastAsia="Arial" w:hAnsiTheme="majorHAnsi" w:cstheme="majorHAnsi"/>
                <w:color w:val="000000"/>
              </w:rPr>
              <w:t xml:space="preserve">We declare that the Applicant and/or project partners are not in an exclusion situation in accordance with Art 136(1) and Art 141(1) of 2018/1046 Financial </w:t>
            </w:r>
            <w:r w:rsidR="00BB0DAA" w:rsidRPr="004A6A1D">
              <w:rPr>
                <w:rFonts w:asciiTheme="majorHAnsi" w:eastAsia="Arial" w:hAnsiTheme="majorHAnsi" w:cstheme="majorHAnsi"/>
                <w:color w:val="000000"/>
              </w:rPr>
              <w:t>R</w:t>
            </w:r>
            <w:r w:rsidRPr="004A6A1D">
              <w:rPr>
                <w:rFonts w:asciiTheme="majorHAnsi" w:eastAsia="Arial" w:hAnsiTheme="majorHAnsi" w:cstheme="majorHAnsi"/>
                <w:color w:val="000000"/>
              </w:rPr>
              <w:t>egulation and CPR Art</w:t>
            </w:r>
            <w:r w:rsidR="00BB0DAA" w:rsidRPr="004A6A1D">
              <w:rPr>
                <w:rFonts w:asciiTheme="majorHAnsi" w:eastAsia="Arial" w:hAnsiTheme="majorHAnsi" w:cstheme="majorHAnsi"/>
                <w:color w:val="000000"/>
              </w:rPr>
              <w:t>.</w:t>
            </w:r>
            <w:r w:rsidRPr="004A6A1D">
              <w:rPr>
                <w:rFonts w:asciiTheme="majorHAnsi" w:eastAsia="Arial" w:hAnsiTheme="majorHAnsi" w:cstheme="majorHAnsi"/>
                <w:color w:val="000000"/>
              </w:rPr>
              <w:t xml:space="preserve"> 73 (2)(i)</w:t>
            </w:r>
            <w:r w:rsidR="00607160" w:rsidRPr="004A6A1D">
              <w:rPr>
                <w:rFonts w:asciiTheme="majorHAnsi" w:eastAsia="Arial" w:hAnsiTheme="majorHAnsi" w:cstheme="majorHAnsi"/>
                <w:color w:val="000000"/>
              </w:rPr>
              <w:t>.</w:t>
            </w:r>
          </w:p>
        </w:tc>
        <w:tc>
          <w:tcPr>
            <w:tcW w:w="1134" w:type="dxa"/>
          </w:tcPr>
          <w:sdt>
            <w:sdtPr>
              <w:rPr>
                <w:rFonts w:asciiTheme="majorHAnsi" w:hAnsiTheme="majorHAnsi" w:cstheme="majorHAnsi"/>
                <w:sz w:val="22"/>
                <w:szCs w:val="22"/>
              </w:rPr>
              <w:id w:val="91296505"/>
              <w14:checkbox>
                <w14:checked w14:val="0"/>
                <w14:checkedState w14:val="2612" w14:font="MS Gothic"/>
                <w14:uncheckedState w14:val="2610" w14:font="MS Gothic"/>
              </w14:checkbox>
            </w:sdtPr>
            <w:sdtContent>
              <w:p w14:paraId="573C837D" w14:textId="7FD5BC6D" w:rsidR="006D4224" w:rsidRPr="004A6A1D" w:rsidRDefault="006D4224" w:rsidP="00607160">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tc>
      </w:tr>
      <w:tr w:rsidR="006D4224" w:rsidRPr="004A6A1D" w14:paraId="23153DDF" w14:textId="77777777" w:rsidTr="000B34B1">
        <w:tc>
          <w:tcPr>
            <w:tcW w:w="7933" w:type="dxa"/>
            <w:shd w:val="clear" w:color="auto" w:fill="FFFFFF" w:themeFill="background1"/>
          </w:tcPr>
          <w:p w14:paraId="2896B9B0" w14:textId="125676E2" w:rsidR="006D4224" w:rsidRPr="004A6A1D" w:rsidRDefault="006D4224" w:rsidP="001045F3">
            <w:pPr>
              <w:pStyle w:val="Default"/>
              <w:jc w:val="both"/>
              <w:rPr>
                <w:rFonts w:asciiTheme="majorHAnsi" w:eastAsia="Arial" w:hAnsiTheme="majorHAnsi" w:cstheme="majorHAnsi"/>
                <w:sz w:val="20"/>
                <w:szCs w:val="20"/>
                <w:lang w:eastAsia="en-GB"/>
              </w:rPr>
            </w:pPr>
            <w:r w:rsidRPr="004A6A1D">
              <w:rPr>
                <w:rFonts w:asciiTheme="majorHAnsi" w:eastAsia="Arial" w:hAnsiTheme="majorHAnsi" w:cstheme="majorHAnsi"/>
                <w:sz w:val="20"/>
                <w:szCs w:val="20"/>
                <w:lang w:eastAsia="en-GB"/>
              </w:rPr>
              <w:t>We declare that the proposed project which falls under the scope of Directive 2011/92/EU of the European Parliament and of the Counc</w:t>
            </w:r>
            <w:r w:rsidR="0042218D" w:rsidRPr="004A6A1D">
              <w:rPr>
                <w:rFonts w:asciiTheme="majorHAnsi" w:eastAsia="Arial" w:hAnsiTheme="majorHAnsi" w:cstheme="majorHAnsi"/>
                <w:sz w:val="20"/>
                <w:szCs w:val="20"/>
                <w:lang w:eastAsia="en-GB"/>
              </w:rPr>
              <w:t xml:space="preserve">il </w:t>
            </w:r>
            <w:r w:rsidRPr="004A6A1D">
              <w:rPr>
                <w:rFonts w:asciiTheme="majorHAnsi" w:eastAsia="Arial" w:hAnsiTheme="majorHAnsi" w:cstheme="majorHAnsi"/>
                <w:sz w:val="20"/>
                <w:szCs w:val="20"/>
                <w:lang w:eastAsia="en-GB"/>
              </w:rPr>
              <w:t xml:space="preserve">are subject to an environmental impact assessment or a screening procedure and that the assessment of alternative solutions should </w:t>
            </w:r>
            <w:r w:rsidR="00BB0DAA" w:rsidRPr="004A6A1D">
              <w:rPr>
                <w:rFonts w:asciiTheme="majorHAnsi" w:eastAsia="Arial" w:hAnsiTheme="majorHAnsi" w:cstheme="majorHAnsi"/>
                <w:sz w:val="20"/>
                <w:szCs w:val="20"/>
                <w:lang w:eastAsia="en-GB"/>
              </w:rPr>
              <w:t xml:space="preserve">have </w:t>
            </w:r>
            <w:r w:rsidRPr="004A6A1D">
              <w:rPr>
                <w:rFonts w:asciiTheme="majorHAnsi" w:eastAsia="Arial" w:hAnsiTheme="majorHAnsi" w:cstheme="majorHAnsi"/>
                <w:sz w:val="20"/>
                <w:szCs w:val="20"/>
                <w:lang w:eastAsia="en-GB"/>
              </w:rPr>
              <w:t>been taken in due account, on the basis of the requirements of that Directive, if applicable to the project.</w:t>
            </w:r>
          </w:p>
        </w:tc>
        <w:tc>
          <w:tcPr>
            <w:tcW w:w="1134" w:type="dxa"/>
          </w:tcPr>
          <w:sdt>
            <w:sdtPr>
              <w:rPr>
                <w:rFonts w:asciiTheme="majorHAnsi" w:hAnsiTheme="majorHAnsi" w:cstheme="majorHAnsi"/>
                <w:sz w:val="22"/>
                <w:szCs w:val="22"/>
              </w:rPr>
              <w:id w:val="1841118437"/>
              <w14:checkbox>
                <w14:checked w14:val="0"/>
                <w14:checkedState w14:val="2612" w14:font="MS Gothic"/>
                <w14:uncheckedState w14:val="2610" w14:font="MS Gothic"/>
              </w14:checkbox>
            </w:sdtPr>
            <w:sdtContent>
              <w:p w14:paraId="395E4CAF"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71B0B4CE" w14:textId="77777777" w:rsidR="006D4224" w:rsidRPr="004A6A1D" w:rsidRDefault="006D4224" w:rsidP="000B34B1">
            <w:pPr>
              <w:spacing w:after="120"/>
              <w:jc w:val="center"/>
              <w:rPr>
                <w:rFonts w:asciiTheme="majorHAnsi" w:hAnsiTheme="majorHAnsi" w:cstheme="majorHAnsi"/>
                <w:sz w:val="22"/>
                <w:szCs w:val="22"/>
              </w:rPr>
            </w:pPr>
          </w:p>
        </w:tc>
      </w:tr>
      <w:tr w:rsidR="006D4224" w:rsidRPr="004A6A1D" w14:paraId="6627AF4E" w14:textId="77777777" w:rsidTr="000B34B1">
        <w:tc>
          <w:tcPr>
            <w:tcW w:w="7933" w:type="dxa"/>
            <w:shd w:val="clear" w:color="auto" w:fill="FFFFFF" w:themeFill="background1"/>
          </w:tcPr>
          <w:p w14:paraId="00F35162" w14:textId="77777777" w:rsidR="006D4224" w:rsidRPr="004A6A1D" w:rsidRDefault="006D4224" w:rsidP="001045F3">
            <w:pPr>
              <w:spacing w:after="199"/>
              <w:jc w:val="both"/>
              <w:rPr>
                <w:rFonts w:asciiTheme="majorHAnsi" w:hAnsiTheme="majorHAnsi" w:cstheme="majorHAnsi"/>
              </w:rPr>
            </w:pPr>
            <w:r w:rsidRPr="004A6A1D">
              <w:rPr>
                <w:rFonts w:asciiTheme="majorHAnsi" w:eastAsia="Arial" w:hAnsiTheme="majorHAnsi" w:cstheme="majorHAnsi"/>
                <w:color w:val="000000" w:themeColor="text1"/>
              </w:rPr>
              <w:lastRenderedPageBreak/>
              <w:t>We also declare that by submitting this application, we are hereby giving our consent for the publication of information related to the organisation and the project (including its budget) as required by the applicable EU Regulations.</w:t>
            </w:r>
          </w:p>
        </w:tc>
        <w:tc>
          <w:tcPr>
            <w:tcW w:w="1134" w:type="dxa"/>
          </w:tcPr>
          <w:sdt>
            <w:sdtPr>
              <w:rPr>
                <w:rFonts w:asciiTheme="majorHAnsi" w:hAnsiTheme="majorHAnsi" w:cstheme="majorHAnsi"/>
                <w:sz w:val="22"/>
                <w:szCs w:val="22"/>
              </w:rPr>
              <w:id w:val="-624696314"/>
              <w14:checkbox>
                <w14:checked w14:val="0"/>
                <w14:checkedState w14:val="2612" w14:font="MS Gothic"/>
                <w14:uncheckedState w14:val="2610" w14:font="MS Gothic"/>
              </w14:checkbox>
            </w:sdtPr>
            <w:sdtContent>
              <w:p w14:paraId="1185C704"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54309096" w14:textId="77777777" w:rsidR="006D4224" w:rsidRPr="004A6A1D" w:rsidRDefault="006D4224" w:rsidP="000B34B1">
            <w:pPr>
              <w:spacing w:after="120"/>
              <w:jc w:val="center"/>
              <w:rPr>
                <w:rFonts w:asciiTheme="majorHAnsi" w:hAnsiTheme="majorHAnsi" w:cstheme="majorHAnsi"/>
                <w:sz w:val="22"/>
                <w:szCs w:val="22"/>
              </w:rPr>
            </w:pPr>
          </w:p>
        </w:tc>
      </w:tr>
      <w:tr w:rsidR="006D4224" w:rsidRPr="004A6A1D" w14:paraId="3054C28D" w14:textId="77777777" w:rsidTr="000B34B1">
        <w:tc>
          <w:tcPr>
            <w:tcW w:w="7933" w:type="dxa"/>
            <w:shd w:val="clear" w:color="auto" w:fill="FFFFFF" w:themeFill="background1"/>
          </w:tcPr>
          <w:p w14:paraId="1B7D3F92" w14:textId="15097B2B" w:rsidR="006D4224" w:rsidRPr="004A6A1D" w:rsidRDefault="006D4224" w:rsidP="001045F3">
            <w:pPr>
              <w:spacing w:after="120"/>
              <w:jc w:val="both"/>
              <w:rPr>
                <w:rFonts w:asciiTheme="majorHAnsi" w:eastAsia="Arial" w:hAnsiTheme="majorHAnsi" w:cstheme="majorHAnsi"/>
                <w:b/>
                <w:color w:val="000000"/>
              </w:rPr>
            </w:pPr>
            <w:r w:rsidRPr="004A6A1D">
              <w:rPr>
                <w:rFonts w:asciiTheme="majorHAnsi" w:eastAsia="Arial" w:hAnsiTheme="majorHAnsi" w:cstheme="majorHAnsi"/>
                <w:color w:val="000000" w:themeColor="text1"/>
              </w:rPr>
              <w:t>We declare to abide to the durability clause enshrined in Art</w:t>
            </w:r>
            <w:r w:rsidR="00BB0DAA" w:rsidRPr="004A6A1D">
              <w:rPr>
                <w:rFonts w:asciiTheme="majorHAnsi" w:eastAsia="Arial" w:hAnsiTheme="majorHAnsi" w:cstheme="majorHAnsi"/>
                <w:color w:val="000000" w:themeColor="text1"/>
              </w:rPr>
              <w:t>.</w:t>
            </w:r>
            <w:r w:rsidRPr="004A6A1D">
              <w:rPr>
                <w:rFonts w:asciiTheme="majorHAnsi" w:eastAsia="Arial" w:hAnsiTheme="majorHAnsi" w:cstheme="majorHAnsi"/>
                <w:color w:val="000000" w:themeColor="text1"/>
              </w:rPr>
              <w:t xml:space="preserve"> 65 of Regulation (EU) 2021/1060. I also understand that if the information included in the Application Form is found to be not factually correct, the project application may be rejected.</w:t>
            </w:r>
          </w:p>
        </w:tc>
        <w:tc>
          <w:tcPr>
            <w:tcW w:w="1134" w:type="dxa"/>
          </w:tcPr>
          <w:sdt>
            <w:sdtPr>
              <w:rPr>
                <w:rFonts w:asciiTheme="majorHAnsi" w:hAnsiTheme="majorHAnsi" w:cstheme="majorHAnsi"/>
                <w:sz w:val="22"/>
                <w:szCs w:val="22"/>
              </w:rPr>
              <w:id w:val="-1665457077"/>
              <w14:checkbox>
                <w14:checked w14:val="0"/>
                <w14:checkedState w14:val="2612" w14:font="MS Gothic"/>
                <w14:uncheckedState w14:val="2610" w14:font="MS Gothic"/>
              </w14:checkbox>
            </w:sdtPr>
            <w:sdtContent>
              <w:p w14:paraId="2EFC7DA9"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276D8A06" w14:textId="77777777" w:rsidR="006D4224" w:rsidRPr="004A6A1D" w:rsidRDefault="006D4224" w:rsidP="000B34B1">
            <w:pPr>
              <w:spacing w:after="120"/>
              <w:jc w:val="center"/>
              <w:rPr>
                <w:rFonts w:asciiTheme="majorHAnsi" w:hAnsiTheme="majorHAnsi" w:cstheme="majorHAnsi"/>
                <w:sz w:val="22"/>
                <w:szCs w:val="22"/>
              </w:rPr>
            </w:pPr>
          </w:p>
        </w:tc>
      </w:tr>
      <w:tr w:rsidR="00996415" w:rsidRPr="004A6A1D" w14:paraId="17CF80CE" w14:textId="77777777" w:rsidTr="000B34B1">
        <w:tc>
          <w:tcPr>
            <w:tcW w:w="7933" w:type="dxa"/>
            <w:shd w:val="clear" w:color="auto" w:fill="FFFFFF" w:themeFill="background1"/>
          </w:tcPr>
          <w:p w14:paraId="16DA44F6" w14:textId="77777777" w:rsidR="00996415" w:rsidRDefault="00996415" w:rsidP="00996415">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Having due regard to Recitals (6), (10), (60) and Articles 2(42), 9(4), 73(2j) of the Common Provision Regulation No 2021/1060, we acknowledge that in selecting operations, the Managing Authority shall ensure the climate proofing of investments in infrastructure which have an expected lifespan of at least 5 years.</w:t>
            </w:r>
          </w:p>
          <w:p w14:paraId="3EB861CE" w14:textId="4E944A2A" w:rsidR="00996415" w:rsidRPr="004A6A1D" w:rsidRDefault="00996415" w:rsidP="00996415">
            <w:pPr>
              <w:spacing w:after="120"/>
              <w:jc w:val="both"/>
              <w:rPr>
                <w:rFonts w:asciiTheme="majorHAnsi" w:eastAsia="Arial" w:hAnsiTheme="majorHAnsi" w:cstheme="majorHAnsi"/>
                <w:color w:val="000000"/>
              </w:rPr>
            </w:pPr>
            <w:r>
              <w:rPr>
                <w:rFonts w:ascii="Calibri Light" w:eastAsia="Arial" w:hAnsi="Calibri Light" w:cs="Calibri Light"/>
                <w:color w:val="000000" w:themeColor="text1"/>
              </w:rPr>
              <w:t>Should the project be favourable assessed, it may be subjected to a detailed assessment drawing upon the guidance provided in Commission Notice “</w:t>
            </w:r>
            <w:r w:rsidRPr="00B74DA7">
              <w:rPr>
                <w:rFonts w:ascii="Calibri Light" w:eastAsia="Arial" w:hAnsi="Calibri Light" w:cs="Calibri Light"/>
                <w:i/>
                <w:iCs/>
                <w:color w:val="000000" w:themeColor="text1"/>
              </w:rPr>
              <w:t>Technical guidance on the climate proofing of infrastructure in the period 2021-2027 (2021/C 373/01)”</w:t>
            </w:r>
            <w:r>
              <w:rPr>
                <w:rFonts w:ascii="Calibri Light" w:eastAsia="Arial" w:hAnsi="Calibri Light" w:cs="Calibri Light"/>
                <w:i/>
                <w:iCs/>
                <w:color w:val="000000" w:themeColor="text1"/>
              </w:rPr>
              <w:t xml:space="preserve">. </w:t>
            </w:r>
            <w:r w:rsidRPr="00157EFB">
              <w:rPr>
                <w:rFonts w:ascii="Calibri Light" w:eastAsia="Arial" w:hAnsi="Calibri Light" w:cs="Calibri Light"/>
                <w:color w:val="000000" w:themeColor="text1"/>
              </w:rPr>
              <w:t xml:space="preserve">Recommendations emerging from this assessment </w:t>
            </w:r>
            <w:r>
              <w:rPr>
                <w:rFonts w:ascii="Calibri Light" w:eastAsia="Arial" w:hAnsi="Calibri Light" w:cs="Calibri Light"/>
                <w:color w:val="000000" w:themeColor="text1"/>
              </w:rPr>
              <w:t xml:space="preserve">will be included as conditions for approval which will be thereafter reflected in the Grant Agreement </w:t>
            </w:r>
            <w:r w:rsidRPr="00543F2C">
              <w:rPr>
                <w:rFonts w:ascii="Calibri Light" w:eastAsia="Arial" w:hAnsi="Calibri Light" w:cs="Calibri Light"/>
                <w:color w:val="000000" w:themeColor="text1"/>
              </w:rPr>
              <w:t>to ensure climate proofing based on the pillars of climate neutrality and climate resilience.</w:t>
            </w:r>
          </w:p>
        </w:tc>
        <w:tc>
          <w:tcPr>
            <w:tcW w:w="1134" w:type="dxa"/>
          </w:tcPr>
          <w:p w14:paraId="428CF9B9" w14:textId="510BD21A" w:rsidR="00996415" w:rsidRPr="004A6A1D" w:rsidRDefault="00996415" w:rsidP="00996415">
            <w:pPr>
              <w:spacing w:after="120"/>
              <w:jc w:val="center"/>
              <w:rPr>
                <w:rFonts w:asciiTheme="majorHAnsi" w:hAnsiTheme="majorHAnsi" w:cstheme="majorHAnsi"/>
                <w:sz w:val="22"/>
                <w:szCs w:val="22"/>
              </w:rPr>
            </w:pPr>
          </w:p>
          <w:p w14:paraId="3554F889" w14:textId="26F7F8C7" w:rsidR="00996415" w:rsidRPr="004A6A1D" w:rsidRDefault="00BB17FB" w:rsidP="00996415">
            <w:pPr>
              <w:spacing w:after="120"/>
              <w:jc w:val="center"/>
              <w:rPr>
                <w:rFonts w:asciiTheme="majorHAnsi" w:hAnsiTheme="majorHAnsi" w:cstheme="majorHAnsi"/>
                <w:sz w:val="22"/>
                <w:szCs w:val="22"/>
              </w:rPr>
            </w:pPr>
            <w:r w:rsidRPr="00756871">
              <w:rPr>
                <w:rFonts w:asciiTheme="majorHAnsi" w:hAnsiTheme="majorHAnsi" w:cstheme="majorHAnsi"/>
                <w:sz w:val="22"/>
                <w:szCs w:val="22"/>
              </w:rPr>
              <w:t>Not Applicable</w:t>
            </w:r>
          </w:p>
        </w:tc>
      </w:tr>
      <w:tr w:rsidR="00996415" w:rsidRPr="004A6A1D" w14:paraId="28751E7C" w14:textId="77777777" w:rsidTr="000B34B1">
        <w:tc>
          <w:tcPr>
            <w:tcW w:w="7933" w:type="dxa"/>
            <w:shd w:val="clear" w:color="auto" w:fill="FFFFFF" w:themeFill="background1"/>
          </w:tcPr>
          <w:p w14:paraId="0E8D1AEF" w14:textId="6D50D4D6" w:rsidR="00996415" w:rsidRPr="004A6A1D" w:rsidRDefault="00996415" w:rsidP="00996415">
            <w:pPr>
              <w:spacing w:after="120"/>
              <w:jc w:val="both"/>
              <w:rPr>
                <w:rFonts w:asciiTheme="majorHAnsi" w:eastAsia="Arial" w:hAnsiTheme="majorHAnsi" w:cstheme="majorHAnsi"/>
                <w:color w:val="000000"/>
              </w:rPr>
            </w:pPr>
            <w:r w:rsidRPr="004A6A1D">
              <w:rPr>
                <w:rFonts w:asciiTheme="majorHAnsi" w:eastAsia="Arial" w:hAnsiTheme="majorHAnsi" w:cstheme="majorHAnsi"/>
                <w:color w:val="000000" w:themeColor="text1"/>
              </w:rPr>
              <w:t>We agree to allow the Managing Authority to access all data necessary to be able to carry out its duties in line with Regulation (EU) 2021/1060. Personal data transmitted to the Managing Authority and any other stakeholders within the scope of implementation, monitoring, eval</w:t>
            </w:r>
            <w:r>
              <w:rPr>
                <w:rFonts w:asciiTheme="majorHAnsi" w:eastAsia="Arial" w:hAnsiTheme="majorHAnsi" w:cstheme="majorHAnsi"/>
                <w:color w:val="000000" w:themeColor="text1"/>
              </w:rPr>
              <w:t>u</w:t>
            </w:r>
            <w:r w:rsidRPr="004A6A1D">
              <w:rPr>
                <w:rFonts w:asciiTheme="majorHAnsi" w:eastAsia="Arial" w:hAnsiTheme="majorHAnsi" w:cstheme="majorHAnsi"/>
                <w:color w:val="000000" w:themeColor="text1"/>
              </w:rPr>
              <w:t>ation and visibility/communication requirements for projects being co-financed by the respective EU fund is processed, in accordance with the General Data Protection Regulation (EU) 2016/679 and any subsequent amendments.</w:t>
            </w:r>
          </w:p>
        </w:tc>
        <w:tc>
          <w:tcPr>
            <w:tcW w:w="1134" w:type="dxa"/>
          </w:tcPr>
          <w:sdt>
            <w:sdtPr>
              <w:rPr>
                <w:rFonts w:asciiTheme="majorHAnsi" w:hAnsiTheme="majorHAnsi" w:cstheme="majorHAnsi"/>
                <w:sz w:val="22"/>
                <w:szCs w:val="22"/>
              </w:rPr>
              <w:id w:val="829641266"/>
              <w14:checkbox>
                <w14:checked w14:val="0"/>
                <w14:checkedState w14:val="2612" w14:font="MS Gothic"/>
                <w14:uncheckedState w14:val="2610" w14:font="MS Gothic"/>
              </w14:checkbox>
            </w:sdtPr>
            <w:sdtContent>
              <w:p w14:paraId="564EE9DC" w14:textId="77777777" w:rsidR="00996415" w:rsidRPr="004A6A1D" w:rsidRDefault="00996415" w:rsidP="00996415">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2C6E8F1D" w14:textId="77777777" w:rsidR="00996415" w:rsidRPr="004A6A1D" w:rsidRDefault="00996415" w:rsidP="00996415">
            <w:pPr>
              <w:spacing w:after="120"/>
              <w:jc w:val="center"/>
              <w:rPr>
                <w:rFonts w:asciiTheme="majorHAnsi" w:hAnsiTheme="majorHAnsi" w:cstheme="majorHAnsi"/>
                <w:sz w:val="22"/>
                <w:szCs w:val="22"/>
              </w:rPr>
            </w:pPr>
          </w:p>
        </w:tc>
      </w:tr>
    </w:tbl>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026"/>
      </w:tblGrid>
      <w:tr w:rsidR="006D4224" w:rsidRPr="004A6A1D" w14:paraId="43F1274F" w14:textId="77777777" w:rsidTr="00102DCC">
        <w:tc>
          <w:tcPr>
            <w:tcW w:w="9026" w:type="dxa"/>
          </w:tcPr>
          <w:p w14:paraId="7D0CA068" w14:textId="56D7FE2E" w:rsidR="006D4224" w:rsidRDefault="006D4224" w:rsidP="000B34B1">
            <w:pPr>
              <w:rPr>
                <w:rFonts w:asciiTheme="majorHAnsi" w:hAnsiTheme="majorHAnsi" w:cstheme="majorHAnsi"/>
              </w:rPr>
            </w:pPr>
          </w:p>
          <w:p w14:paraId="750A3C03" w14:textId="77777777" w:rsidR="00181D4E" w:rsidRDefault="00181D4E" w:rsidP="000B34B1">
            <w:pPr>
              <w:rPr>
                <w:rFonts w:asciiTheme="majorHAnsi" w:hAnsiTheme="majorHAnsi" w:cstheme="majorHAnsi"/>
              </w:rPr>
            </w:pPr>
          </w:p>
          <w:p w14:paraId="5B6C15A6" w14:textId="77777777" w:rsidR="00181D4E" w:rsidRDefault="00181D4E" w:rsidP="000B34B1">
            <w:pPr>
              <w:rPr>
                <w:rFonts w:asciiTheme="majorHAnsi" w:hAnsiTheme="majorHAnsi" w:cstheme="majorHAnsi"/>
              </w:rPr>
            </w:pPr>
          </w:p>
          <w:p w14:paraId="519AB6C6" w14:textId="77777777" w:rsidR="00181D4E" w:rsidRPr="004A6A1D" w:rsidRDefault="00181D4E" w:rsidP="000B34B1">
            <w:pP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8"/>
              <w:gridCol w:w="2268"/>
              <w:gridCol w:w="2920"/>
            </w:tblGrid>
            <w:tr w:rsidR="006D4224" w:rsidRPr="004A6A1D" w14:paraId="34754218" w14:textId="77777777" w:rsidTr="000B34B1">
              <w:tc>
                <w:tcPr>
                  <w:tcW w:w="3828" w:type="dxa"/>
                  <w:tcBorders>
                    <w:bottom w:val="single" w:sz="4" w:space="0" w:color="auto"/>
                    <w:right w:val="nil"/>
                  </w:tcBorders>
                </w:tcPr>
                <w:p w14:paraId="1DA518D1" w14:textId="77777777" w:rsidR="006D4224" w:rsidRPr="004A6A1D" w:rsidRDefault="006D4224" w:rsidP="000B34B1">
                  <w:pPr>
                    <w:rPr>
                      <w:rFonts w:asciiTheme="majorHAnsi" w:hAnsiTheme="majorHAnsi" w:cstheme="majorHAnsi"/>
                      <w:sz w:val="16"/>
                      <w:szCs w:val="16"/>
                    </w:rPr>
                  </w:pPr>
                </w:p>
              </w:tc>
              <w:tc>
                <w:tcPr>
                  <w:tcW w:w="2268" w:type="dxa"/>
                  <w:tcBorders>
                    <w:top w:val="nil"/>
                    <w:left w:val="nil"/>
                    <w:bottom w:val="single" w:sz="4" w:space="0" w:color="auto"/>
                    <w:right w:val="nil"/>
                  </w:tcBorders>
                </w:tcPr>
                <w:p w14:paraId="61B5C2A5" w14:textId="77777777" w:rsidR="006D4224" w:rsidRPr="004A6A1D" w:rsidRDefault="006D4224" w:rsidP="000B34B1">
                  <w:pPr>
                    <w:rPr>
                      <w:rFonts w:asciiTheme="majorHAnsi" w:hAnsiTheme="majorHAnsi" w:cstheme="majorHAnsi"/>
                      <w:sz w:val="16"/>
                      <w:szCs w:val="16"/>
                    </w:rPr>
                  </w:pPr>
                </w:p>
              </w:tc>
              <w:tc>
                <w:tcPr>
                  <w:tcW w:w="2920" w:type="dxa"/>
                  <w:tcBorders>
                    <w:left w:val="nil"/>
                    <w:bottom w:val="single" w:sz="4" w:space="0" w:color="auto"/>
                  </w:tcBorders>
                </w:tcPr>
                <w:p w14:paraId="14F9210A" w14:textId="77777777" w:rsidR="006D4224" w:rsidRPr="004A6A1D" w:rsidRDefault="006D4224" w:rsidP="000B34B1">
                  <w:pPr>
                    <w:rPr>
                      <w:rFonts w:asciiTheme="majorHAnsi" w:hAnsiTheme="majorHAnsi" w:cstheme="majorHAnsi"/>
                      <w:sz w:val="16"/>
                      <w:szCs w:val="16"/>
                    </w:rPr>
                  </w:pPr>
                </w:p>
              </w:tc>
            </w:tr>
            <w:tr w:rsidR="006D4224" w:rsidRPr="004A6A1D" w14:paraId="2C14C88C" w14:textId="77777777" w:rsidTr="000B34B1">
              <w:tc>
                <w:tcPr>
                  <w:tcW w:w="3828" w:type="dxa"/>
                  <w:tcBorders>
                    <w:top w:val="single" w:sz="4" w:space="0" w:color="auto"/>
                    <w:bottom w:val="nil"/>
                    <w:right w:val="nil"/>
                  </w:tcBorders>
                </w:tcPr>
                <w:p w14:paraId="117554CF" w14:textId="77777777" w:rsidR="006D4224" w:rsidRPr="004A6A1D" w:rsidRDefault="006D4224" w:rsidP="000B34B1">
                  <w:pPr>
                    <w:rPr>
                      <w:rFonts w:asciiTheme="majorHAnsi" w:hAnsiTheme="majorHAnsi" w:cstheme="majorHAnsi"/>
                      <w:sz w:val="16"/>
                      <w:szCs w:val="16"/>
                    </w:rPr>
                  </w:pPr>
                  <w:r w:rsidRPr="004A6A1D">
                    <w:rPr>
                      <w:rFonts w:asciiTheme="majorHAnsi" w:hAnsiTheme="majorHAnsi" w:cstheme="majorHAnsi"/>
                      <w:sz w:val="16"/>
                      <w:szCs w:val="16"/>
                    </w:rPr>
                    <w:t>Project Leader</w:t>
                  </w:r>
                </w:p>
                <w:p w14:paraId="5D43449E" w14:textId="77777777" w:rsidR="006D4224" w:rsidRPr="004A6A1D" w:rsidRDefault="006D4224" w:rsidP="000B34B1">
                  <w:pPr>
                    <w:rPr>
                      <w:rFonts w:asciiTheme="majorHAnsi" w:hAnsiTheme="majorHAnsi" w:cstheme="majorHAnsi"/>
                      <w:i/>
                      <w:iCs/>
                      <w:sz w:val="16"/>
                      <w:szCs w:val="16"/>
                    </w:rPr>
                  </w:pPr>
                  <w:r w:rsidRPr="004A6A1D">
                    <w:rPr>
                      <w:rFonts w:asciiTheme="majorHAnsi" w:hAnsiTheme="majorHAnsi" w:cstheme="majorHAnsi"/>
                      <w:i/>
                      <w:iCs/>
                      <w:sz w:val="16"/>
                      <w:szCs w:val="16"/>
                    </w:rPr>
                    <w:t>(Name and Surname in block letters)</w:t>
                  </w:r>
                </w:p>
              </w:tc>
              <w:tc>
                <w:tcPr>
                  <w:tcW w:w="2268" w:type="dxa"/>
                  <w:tcBorders>
                    <w:top w:val="single" w:sz="4" w:space="0" w:color="auto"/>
                    <w:left w:val="nil"/>
                    <w:bottom w:val="nil"/>
                    <w:right w:val="nil"/>
                  </w:tcBorders>
                </w:tcPr>
                <w:p w14:paraId="78AC3CCF" w14:textId="3E3D708C" w:rsidR="006D4224" w:rsidRPr="004A6A1D" w:rsidRDefault="006D4224" w:rsidP="000B34B1">
                  <w:pPr>
                    <w:rPr>
                      <w:rFonts w:asciiTheme="majorHAnsi" w:hAnsiTheme="majorHAnsi" w:cstheme="majorHAnsi"/>
                      <w:sz w:val="16"/>
                      <w:szCs w:val="16"/>
                    </w:rPr>
                  </w:pPr>
                </w:p>
              </w:tc>
              <w:tc>
                <w:tcPr>
                  <w:tcW w:w="2920" w:type="dxa"/>
                  <w:tcBorders>
                    <w:top w:val="single" w:sz="4" w:space="0" w:color="auto"/>
                    <w:left w:val="nil"/>
                    <w:bottom w:val="nil"/>
                  </w:tcBorders>
                </w:tcPr>
                <w:p w14:paraId="02A5C21F" w14:textId="77777777" w:rsidR="006D4224" w:rsidRPr="004A6A1D" w:rsidRDefault="006D4224" w:rsidP="000B34B1">
                  <w:pPr>
                    <w:rPr>
                      <w:rFonts w:asciiTheme="majorHAnsi" w:hAnsiTheme="majorHAnsi" w:cstheme="majorHAnsi"/>
                      <w:sz w:val="16"/>
                      <w:szCs w:val="16"/>
                    </w:rPr>
                  </w:pPr>
                  <w:r w:rsidRPr="004A6A1D">
                    <w:rPr>
                      <w:rFonts w:asciiTheme="majorHAnsi" w:hAnsiTheme="majorHAnsi" w:cstheme="majorHAnsi"/>
                      <w:sz w:val="16"/>
                      <w:szCs w:val="16"/>
                    </w:rPr>
                    <w:t>Signature and Stamp</w:t>
                  </w:r>
                </w:p>
              </w:tc>
            </w:tr>
            <w:tr w:rsidR="006D4224" w:rsidRPr="004A6A1D" w14:paraId="253CF840" w14:textId="77777777" w:rsidTr="000B34B1">
              <w:tc>
                <w:tcPr>
                  <w:tcW w:w="3828" w:type="dxa"/>
                  <w:tcBorders>
                    <w:top w:val="nil"/>
                    <w:bottom w:val="nil"/>
                    <w:right w:val="nil"/>
                  </w:tcBorders>
                </w:tcPr>
                <w:p w14:paraId="345E7FEC" w14:textId="77777777" w:rsidR="006D4224" w:rsidRPr="004A6A1D" w:rsidRDefault="006D4224" w:rsidP="000B34B1">
                  <w:pPr>
                    <w:rPr>
                      <w:rFonts w:asciiTheme="majorHAnsi" w:hAnsiTheme="majorHAnsi" w:cstheme="majorHAnsi"/>
                      <w:sz w:val="16"/>
                      <w:szCs w:val="16"/>
                    </w:rPr>
                  </w:pPr>
                </w:p>
              </w:tc>
              <w:tc>
                <w:tcPr>
                  <w:tcW w:w="2268" w:type="dxa"/>
                  <w:tcBorders>
                    <w:top w:val="nil"/>
                    <w:left w:val="nil"/>
                    <w:bottom w:val="nil"/>
                    <w:right w:val="nil"/>
                  </w:tcBorders>
                </w:tcPr>
                <w:p w14:paraId="285E6225" w14:textId="77777777" w:rsidR="006D4224" w:rsidRPr="004A6A1D" w:rsidRDefault="006D4224" w:rsidP="000B34B1">
                  <w:pPr>
                    <w:rPr>
                      <w:rFonts w:asciiTheme="majorHAnsi" w:hAnsiTheme="majorHAnsi" w:cstheme="majorHAnsi"/>
                      <w:sz w:val="16"/>
                      <w:szCs w:val="16"/>
                    </w:rPr>
                  </w:pPr>
                </w:p>
              </w:tc>
              <w:tc>
                <w:tcPr>
                  <w:tcW w:w="2920" w:type="dxa"/>
                  <w:tcBorders>
                    <w:top w:val="nil"/>
                    <w:left w:val="nil"/>
                    <w:bottom w:val="nil"/>
                  </w:tcBorders>
                </w:tcPr>
                <w:p w14:paraId="47E7DE03" w14:textId="77777777" w:rsidR="006D4224" w:rsidRPr="004A6A1D" w:rsidRDefault="006D4224" w:rsidP="000B34B1">
                  <w:pPr>
                    <w:rPr>
                      <w:rFonts w:asciiTheme="majorHAnsi" w:hAnsiTheme="majorHAnsi" w:cstheme="majorHAnsi"/>
                      <w:sz w:val="16"/>
                      <w:szCs w:val="16"/>
                    </w:rPr>
                  </w:pPr>
                </w:p>
              </w:tc>
            </w:tr>
            <w:tr w:rsidR="006D4224" w:rsidRPr="004A6A1D" w14:paraId="54952C32" w14:textId="77777777" w:rsidTr="000B34B1">
              <w:tc>
                <w:tcPr>
                  <w:tcW w:w="3828" w:type="dxa"/>
                  <w:tcBorders>
                    <w:top w:val="nil"/>
                    <w:bottom w:val="single" w:sz="4" w:space="0" w:color="auto"/>
                    <w:right w:val="nil"/>
                  </w:tcBorders>
                </w:tcPr>
                <w:p w14:paraId="2F0C7CF4" w14:textId="77777777" w:rsidR="006D4224" w:rsidRPr="004A6A1D" w:rsidRDefault="006D4224" w:rsidP="000B34B1">
                  <w:pPr>
                    <w:rPr>
                      <w:rFonts w:asciiTheme="majorHAnsi" w:hAnsiTheme="majorHAnsi" w:cstheme="majorHAnsi"/>
                      <w:sz w:val="16"/>
                      <w:szCs w:val="16"/>
                    </w:rPr>
                  </w:pPr>
                </w:p>
                <w:p w14:paraId="0D225DFB" w14:textId="77777777" w:rsidR="006D4224" w:rsidRDefault="006D4224" w:rsidP="000B34B1">
                  <w:pPr>
                    <w:rPr>
                      <w:rFonts w:asciiTheme="majorHAnsi" w:hAnsiTheme="majorHAnsi" w:cstheme="majorHAnsi"/>
                      <w:sz w:val="16"/>
                      <w:szCs w:val="16"/>
                    </w:rPr>
                  </w:pPr>
                </w:p>
                <w:p w14:paraId="684DFC83" w14:textId="77777777" w:rsidR="00FE7C95" w:rsidRPr="004A6A1D" w:rsidRDefault="00FE7C95" w:rsidP="000B34B1">
                  <w:pPr>
                    <w:rPr>
                      <w:rFonts w:asciiTheme="majorHAnsi" w:hAnsiTheme="majorHAnsi" w:cstheme="majorHAnsi"/>
                      <w:sz w:val="16"/>
                      <w:szCs w:val="16"/>
                    </w:rPr>
                  </w:pPr>
                </w:p>
                <w:p w14:paraId="55FDD9E2" w14:textId="77777777" w:rsidR="006D4224" w:rsidRDefault="006D4224" w:rsidP="000B34B1">
                  <w:pPr>
                    <w:rPr>
                      <w:rFonts w:asciiTheme="majorHAnsi" w:hAnsiTheme="majorHAnsi" w:cstheme="majorHAnsi"/>
                      <w:sz w:val="16"/>
                      <w:szCs w:val="16"/>
                    </w:rPr>
                  </w:pPr>
                </w:p>
                <w:p w14:paraId="7A7C28A4" w14:textId="77777777" w:rsidR="00FE7C95" w:rsidRPr="004A6A1D" w:rsidRDefault="00FE7C95" w:rsidP="000B34B1">
                  <w:pPr>
                    <w:rPr>
                      <w:rFonts w:asciiTheme="majorHAnsi" w:hAnsiTheme="majorHAnsi" w:cstheme="majorHAnsi"/>
                      <w:sz w:val="16"/>
                      <w:szCs w:val="16"/>
                    </w:rPr>
                  </w:pPr>
                </w:p>
              </w:tc>
              <w:tc>
                <w:tcPr>
                  <w:tcW w:w="2268" w:type="dxa"/>
                  <w:tcBorders>
                    <w:top w:val="nil"/>
                    <w:left w:val="nil"/>
                    <w:bottom w:val="single" w:sz="4" w:space="0" w:color="auto"/>
                    <w:right w:val="nil"/>
                  </w:tcBorders>
                </w:tcPr>
                <w:p w14:paraId="08302034" w14:textId="77777777" w:rsidR="006D4224" w:rsidRPr="004A6A1D" w:rsidRDefault="006D4224" w:rsidP="000B34B1">
                  <w:pPr>
                    <w:rPr>
                      <w:rFonts w:asciiTheme="majorHAnsi" w:hAnsiTheme="majorHAnsi" w:cstheme="majorHAnsi"/>
                      <w:sz w:val="16"/>
                      <w:szCs w:val="16"/>
                    </w:rPr>
                  </w:pPr>
                </w:p>
              </w:tc>
              <w:tc>
                <w:tcPr>
                  <w:tcW w:w="2920" w:type="dxa"/>
                  <w:tcBorders>
                    <w:top w:val="nil"/>
                    <w:left w:val="nil"/>
                    <w:bottom w:val="single" w:sz="4" w:space="0" w:color="auto"/>
                  </w:tcBorders>
                </w:tcPr>
                <w:p w14:paraId="395031D9" w14:textId="77777777" w:rsidR="006D4224" w:rsidRPr="004A6A1D" w:rsidRDefault="006D4224" w:rsidP="000B34B1">
                  <w:pPr>
                    <w:rPr>
                      <w:rFonts w:asciiTheme="majorHAnsi" w:hAnsiTheme="majorHAnsi" w:cstheme="majorHAnsi"/>
                      <w:sz w:val="16"/>
                      <w:szCs w:val="16"/>
                    </w:rPr>
                  </w:pPr>
                </w:p>
              </w:tc>
            </w:tr>
            <w:tr w:rsidR="006D4224" w:rsidRPr="004A6A1D" w14:paraId="0D3B8796" w14:textId="77777777" w:rsidTr="000B34B1">
              <w:tc>
                <w:tcPr>
                  <w:tcW w:w="3828" w:type="dxa"/>
                  <w:tcBorders>
                    <w:top w:val="single" w:sz="4" w:space="0" w:color="auto"/>
                    <w:bottom w:val="nil"/>
                    <w:right w:val="nil"/>
                  </w:tcBorders>
                </w:tcPr>
                <w:p w14:paraId="79CD563F" w14:textId="07E00A3F" w:rsidR="006D4224" w:rsidRPr="004A6A1D" w:rsidRDefault="006D4224" w:rsidP="000B34B1">
                  <w:pPr>
                    <w:rPr>
                      <w:rFonts w:asciiTheme="majorHAnsi" w:hAnsiTheme="majorHAnsi" w:cstheme="majorHAnsi"/>
                      <w:sz w:val="16"/>
                      <w:szCs w:val="16"/>
                    </w:rPr>
                  </w:pPr>
                  <w:r w:rsidRPr="004A6A1D">
                    <w:rPr>
                      <w:rFonts w:asciiTheme="majorHAnsi" w:hAnsiTheme="majorHAnsi" w:cstheme="majorHAnsi"/>
                      <w:sz w:val="16"/>
                      <w:szCs w:val="16"/>
                    </w:rPr>
                    <w:t>CEO / Head of applicant Org</w:t>
                  </w:r>
                  <w:r w:rsidR="00A8474B" w:rsidRPr="004A6A1D">
                    <w:rPr>
                      <w:rFonts w:asciiTheme="majorHAnsi" w:hAnsiTheme="majorHAnsi" w:cstheme="majorHAnsi"/>
                      <w:sz w:val="16"/>
                      <w:szCs w:val="16"/>
                    </w:rPr>
                    <w:t>a</w:t>
                  </w:r>
                  <w:r w:rsidRPr="004A6A1D">
                    <w:rPr>
                      <w:rFonts w:asciiTheme="majorHAnsi" w:hAnsiTheme="majorHAnsi" w:cstheme="majorHAnsi"/>
                      <w:sz w:val="16"/>
                      <w:szCs w:val="16"/>
                    </w:rPr>
                    <w:t>nis</w:t>
                  </w:r>
                  <w:r w:rsidR="00A8474B" w:rsidRPr="004A6A1D">
                    <w:rPr>
                      <w:rFonts w:asciiTheme="majorHAnsi" w:hAnsiTheme="majorHAnsi" w:cstheme="majorHAnsi"/>
                      <w:sz w:val="16"/>
                      <w:szCs w:val="16"/>
                    </w:rPr>
                    <w:t>a</w:t>
                  </w:r>
                  <w:r w:rsidRPr="004A6A1D">
                    <w:rPr>
                      <w:rFonts w:asciiTheme="majorHAnsi" w:hAnsiTheme="majorHAnsi" w:cstheme="majorHAnsi"/>
                      <w:sz w:val="16"/>
                      <w:szCs w:val="16"/>
                    </w:rPr>
                    <w:t>tion</w:t>
                  </w:r>
                </w:p>
                <w:p w14:paraId="5572B828" w14:textId="77777777" w:rsidR="006D4224" w:rsidRPr="004A6A1D" w:rsidRDefault="006D4224" w:rsidP="000B34B1">
                  <w:pPr>
                    <w:rPr>
                      <w:rFonts w:asciiTheme="majorHAnsi" w:hAnsiTheme="majorHAnsi" w:cstheme="majorHAnsi"/>
                      <w:i/>
                      <w:iCs/>
                      <w:sz w:val="16"/>
                      <w:szCs w:val="16"/>
                    </w:rPr>
                  </w:pPr>
                  <w:r w:rsidRPr="004A6A1D">
                    <w:rPr>
                      <w:rFonts w:asciiTheme="majorHAnsi" w:hAnsiTheme="majorHAnsi" w:cstheme="majorHAnsi"/>
                      <w:i/>
                      <w:iCs/>
                      <w:sz w:val="16"/>
                      <w:szCs w:val="16"/>
                    </w:rPr>
                    <w:t>(Name and Surname in block letters)</w:t>
                  </w:r>
                </w:p>
              </w:tc>
              <w:tc>
                <w:tcPr>
                  <w:tcW w:w="2268" w:type="dxa"/>
                  <w:tcBorders>
                    <w:top w:val="single" w:sz="4" w:space="0" w:color="auto"/>
                    <w:left w:val="nil"/>
                    <w:bottom w:val="nil"/>
                    <w:right w:val="nil"/>
                  </w:tcBorders>
                </w:tcPr>
                <w:p w14:paraId="2D0FA761" w14:textId="5613744A" w:rsidR="006D4224" w:rsidRPr="004A6A1D" w:rsidRDefault="006D4224" w:rsidP="000B34B1">
                  <w:pPr>
                    <w:rPr>
                      <w:rFonts w:asciiTheme="majorHAnsi" w:hAnsiTheme="majorHAnsi" w:cstheme="majorHAnsi"/>
                      <w:sz w:val="16"/>
                      <w:szCs w:val="16"/>
                    </w:rPr>
                  </w:pPr>
                </w:p>
              </w:tc>
              <w:tc>
                <w:tcPr>
                  <w:tcW w:w="2920" w:type="dxa"/>
                  <w:tcBorders>
                    <w:top w:val="single" w:sz="4" w:space="0" w:color="auto"/>
                    <w:left w:val="nil"/>
                    <w:bottom w:val="nil"/>
                  </w:tcBorders>
                </w:tcPr>
                <w:p w14:paraId="4C950DB4" w14:textId="77777777" w:rsidR="006D4224" w:rsidRPr="004A6A1D" w:rsidRDefault="006D4224" w:rsidP="000B34B1">
                  <w:pPr>
                    <w:rPr>
                      <w:rFonts w:asciiTheme="majorHAnsi" w:hAnsiTheme="majorHAnsi" w:cstheme="majorHAnsi"/>
                      <w:sz w:val="16"/>
                      <w:szCs w:val="16"/>
                    </w:rPr>
                  </w:pPr>
                  <w:r w:rsidRPr="004A6A1D">
                    <w:rPr>
                      <w:rFonts w:asciiTheme="majorHAnsi" w:hAnsiTheme="majorHAnsi" w:cstheme="majorHAnsi"/>
                      <w:sz w:val="16"/>
                      <w:szCs w:val="16"/>
                    </w:rPr>
                    <w:t>Signature and Stamp</w:t>
                  </w:r>
                </w:p>
              </w:tc>
            </w:tr>
            <w:tr w:rsidR="006D4224" w:rsidRPr="004A6A1D" w14:paraId="1ACDE76E" w14:textId="77777777" w:rsidTr="000B34B1">
              <w:tc>
                <w:tcPr>
                  <w:tcW w:w="3828" w:type="dxa"/>
                  <w:tcBorders>
                    <w:top w:val="nil"/>
                    <w:bottom w:val="nil"/>
                    <w:right w:val="nil"/>
                  </w:tcBorders>
                </w:tcPr>
                <w:p w14:paraId="3FCD4D20" w14:textId="77777777" w:rsidR="006D4224" w:rsidRPr="004A6A1D" w:rsidRDefault="006D4224" w:rsidP="000B34B1">
                  <w:pPr>
                    <w:rPr>
                      <w:rFonts w:asciiTheme="majorHAnsi" w:hAnsiTheme="majorHAnsi" w:cstheme="majorHAnsi"/>
                      <w:sz w:val="16"/>
                      <w:szCs w:val="16"/>
                    </w:rPr>
                  </w:pPr>
                </w:p>
                <w:p w14:paraId="421490FA" w14:textId="77777777" w:rsidR="006D4224" w:rsidRPr="004A6A1D" w:rsidRDefault="006D4224" w:rsidP="000B34B1">
                  <w:pPr>
                    <w:rPr>
                      <w:rFonts w:asciiTheme="majorHAnsi" w:hAnsiTheme="majorHAnsi" w:cstheme="majorHAnsi"/>
                      <w:sz w:val="16"/>
                      <w:szCs w:val="16"/>
                    </w:rPr>
                  </w:pPr>
                </w:p>
              </w:tc>
              <w:tc>
                <w:tcPr>
                  <w:tcW w:w="2268" w:type="dxa"/>
                  <w:tcBorders>
                    <w:top w:val="nil"/>
                    <w:left w:val="nil"/>
                    <w:bottom w:val="nil"/>
                    <w:right w:val="nil"/>
                  </w:tcBorders>
                </w:tcPr>
                <w:p w14:paraId="2A0AA42F" w14:textId="77777777" w:rsidR="006D4224" w:rsidRPr="004A6A1D" w:rsidRDefault="006D4224" w:rsidP="000B34B1">
                  <w:pPr>
                    <w:rPr>
                      <w:rFonts w:asciiTheme="majorHAnsi" w:hAnsiTheme="majorHAnsi" w:cstheme="majorHAnsi"/>
                      <w:sz w:val="16"/>
                      <w:szCs w:val="16"/>
                    </w:rPr>
                  </w:pPr>
                </w:p>
              </w:tc>
              <w:tc>
                <w:tcPr>
                  <w:tcW w:w="2920" w:type="dxa"/>
                  <w:tcBorders>
                    <w:top w:val="nil"/>
                    <w:left w:val="nil"/>
                    <w:bottom w:val="nil"/>
                  </w:tcBorders>
                </w:tcPr>
                <w:p w14:paraId="75495EFC" w14:textId="77777777" w:rsidR="006D4224" w:rsidRPr="004A6A1D" w:rsidRDefault="006D4224" w:rsidP="000B34B1">
                  <w:pPr>
                    <w:rPr>
                      <w:rFonts w:asciiTheme="majorHAnsi" w:hAnsiTheme="majorHAnsi" w:cstheme="majorHAnsi"/>
                      <w:sz w:val="16"/>
                      <w:szCs w:val="16"/>
                    </w:rPr>
                  </w:pPr>
                </w:p>
              </w:tc>
            </w:tr>
            <w:tr w:rsidR="006D4224" w:rsidRPr="004A6A1D" w14:paraId="41C441A8" w14:textId="77777777" w:rsidTr="000B34B1">
              <w:tc>
                <w:tcPr>
                  <w:tcW w:w="3828" w:type="dxa"/>
                  <w:tcBorders>
                    <w:top w:val="nil"/>
                    <w:bottom w:val="single" w:sz="4" w:space="0" w:color="auto"/>
                    <w:right w:val="nil"/>
                  </w:tcBorders>
                </w:tcPr>
                <w:p w14:paraId="6834206E" w14:textId="77777777" w:rsidR="006D4224" w:rsidRPr="004A6A1D" w:rsidRDefault="006D4224" w:rsidP="000B34B1">
                  <w:pPr>
                    <w:rPr>
                      <w:rFonts w:asciiTheme="majorHAnsi" w:hAnsiTheme="majorHAnsi" w:cstheme="majorHAnsi"/>
                      <w:sz w:val="16"/>
                      <w:szCs w:val="16"/>
                    </w:rPr>
                  </w:pPr>
                </w:p>
                <w:p w14:paraId="418C8C0E" w14:textId="77777777" w:rsidR="006D4224" w:rsidRDefault="006D4224" w:rsidP="000B34B1">
                  <w:pPr>
                    <w:rPr>
                      <w:rFonts w:asciiTheme="majorHAnsi" w:hAnsiTheme="majorHAnsi" w:cstheme="majorHAnsi"/>
                      <w:sz w:val="16"/>
                      <w:szCs w:val="16"/>
                    </w:rPr>
                  </w:pPr>
                </w:p>
                <w:p w14:paraId="56D2C52C" w14:textId="77777777" w:rsidR="00FE7C95" w:rsidRDefault="00FE7C95" w:rsidP="000B34B1">
                  <w:pPr>
                    <w:rPr>
                      <w:rFonts w:asciiTheme="majorHAnsi" w:hAnsiTheme="majorHAnsi" w:cstheme="majorHAnsi"/>
                      <w:sz w:val="16"/>
                      <w:szCs w:val="16"/>
                    </w:rPr>
                  </w:pPr>
                </w:p>
                <w:p w14:paraId="32CD0204" w14:textId="77777777" w:rsidR="00FE7C95" w:rsidRPr="004A6A1D" w:rsidRDefault="00FE7C95" w:rsidP="000B34B1">
                  <w:pPr>
                    <w:rPr>
                      <w:rFonts w:asciiTheme="majorHAnsi" w:hAnsiTheme="majorHAnsi" w:cstheme="majorHAnsi"/>
                      <w:sz w:val="16"/>
                      <w:szCs w:val="16"/>
                    </w:rPr>
                  </w:pPr>
                </w:p>
              </w:tc>
              <w:tc>
                <w:tcPr>
                  <w:tcW w:w="2268" w:type="dxa"/>
                  <w:tcBorders>
                    <w:top w:val="nil"/>
                    <w:left w:val="nil"/>
                    <w:bottom w:val="single" w:sz="4" w:space="0" w:color="auto"/>
                    <w:right w:val="nil"/>
                  </w:tcBorders>
                </w:tcPr>
                <w:p w14:paraId="48E2458D" w14:textId="77777777" w:rsidR="006D4224" w:rsidRDefault="006D4224" w:rsidP="000B34B1">
                  <w:pPr>
                    <w:rPr>
                      <w:rFonts w:asciiTheme="majorHAnsi" w:hAnsiTheme="majorHAnsi" w:cstheme="majorHAnsi"/>
                      <w:sz w:val="16"/>
                      <w:szCs w:val="16"/>
                    </w:rPr>
                  </w:pPr>
                </w:p>
                <w:p w14:paraId="40B610D7" w14:textId="77777777" w:rsidR="00FE7C95" w:rsidRDefault="00FE7C95" w:rsidP="000B34B1">
                  <w:pPr>
                    <w:rPr>
                      <w:rFonts w:asciiTheme="majorHAnsi" w:hAnsiTheme="majorHAnsi" w:cstheme="majorHAnsi"/>
                      <w:sz w:val="16"/>
                      <w:szCs w:val="16"/>
                    </w:rPr>
                  </w:pPr>
                </w:p>
                <w:p w14:paraId="7DD31610" w14:textId="77777777" w:rsidR="00FE7C95" w:rsidRPr="004A6A1D" w:rsidRDefault="00FE7C95" w:rsidP="000B34B1">
                  <w:pPr>
                    <w:rPr>
                      <w:rFonts w:asciiTheme="majorHAnsi" w:hAnsiTheme="majorHAnsi" w:cstheme="majorHAnsi"/>
                      <w:sz w:val="16"/>
                      <w:szCs w:val="16"/>
                    </w:rPr>
                  </w:pPr>
                </w:p>
              </w:tc>
              <w:tc>
                <w:tcPr>
                  <w:tcW w:w="2920" w:type="dxa"/>
                  <w:tcBorders>
                    <w:top w:val="nil"/>
                    <w:left w:val="nil"/>
                    <w:bottom w:val="single" w:sz="4" w:space="0" w:color="auto"/>
                  </w:tcBorders>
                </w:tcPr>
                <w:p w14:paraId="26025003" w14:textId="77777777" w:rsidR="006D4224" w:rsidRPr="004A6A1D" w:rsidRDefault="006D4224" w:rsidP="000B34B1">
                  <w:pPr>
                    <w:rPr>
                      <w:rFonts w:asciiTheme="majorHAnsi" w:hAnsiTheme="majorHAnsi" w:cstheme="majorHAnsi"/>
                      <w:sz w:val="16"/>
                      <w:szCs w:val="16"/>
                    </w:rPr>
                  </w:pPr>
                </w:p>
              </w:tc>
            </w:tr>
            <w:tr w:rsidR="006D4224" w:rsidRPr="004A6A1D" w14:paraId="26CD9615" w14:textId="77777777" w:rsidTr="000B34B1">
              <w:tc>
                <w:tcPr>
                  <w:tcW w:w="3828" w:type="dxa"/>
                  <w:tcBorders>
                    <w:top w:val="single" w:sz="4" w:space="0" w:color="auto"/>
                    <w:bottom w:val="nil"/>
                    <w:right w:val="nil"/>
                  </w:tcBorders>
                </w:tcPr>
                <w:p w14:paraId="4BC10937" w14:textId="086E268D" w:rsidR="006D4224" w:rsidRPr="004A6A1D" w:rsidRDefault="006D4224" w:rsidP="000B34B1">
                  <w:pPr>
                    <w:rPr>
                      <w:rFonts w:asciiTheme="majorHAnsi" w:hAnsiTheme="majorHAnsi" w:cstheme="majorHAnsi"/>
                      <w:sz w:val="16"/>
                      <w:szCs w:val="16"/>
                    </w:rPr>
                  </w:pPr>
                  <w:r w:rsidRPr="004A6A1D">
                    <w:rPr>
                      <w:rFonts w:asciiTheme="majorHAnsi" w:hAnsiTheme="majorHAnsi" w:cstheme="majorHAnsi"/>
                      <w:sz w:val="16"/>
                      <w:szCs w:val="16"/>
                    </w:rPr>
                    <w:t xml:space="preserve">Permanent Secretary </w:t>
                  </w:r>
                </w:p>
                <w:p w14:paraId="478B6C7B" w14:textId="77777777" w:rsidR="006D4224" w:rsidRPr="004A6A1D" w:rsidRDefault="006D4224" w:rsidP="000B34B1">
                  <w:pPr>
                    <w:rPr>
                      <w:rFonts w:asciiTheme="majorHAnsi" w:hAnsiTheme="majorHAnsi" w:cstheme="majorHAnsi"/>
                      <w:sz w:val="16"/>
                      <w:szCs w:val="16"/>
                    </w:rPr>
                  </w:pPr>
                  <w:r w:rsidRPr="004A6A1D">
                    <w:rPr>
                      <w:rFonts w:asciiTheme="majorHAnsi" w:hAnsiTheme="majorHAnsi" w:cstheme="majorHAnsi"/>
                      <w:i/>
                      <w:iCs/>
                      <w:sz w:val="16"/>
                      <w:szCs w:val="16"/>
                    </w:rPr>
                    <w:t>(Name and Surname in block letters)</w:t>
                  </w:r>
                </w:p>
              </w:tc>
              <w:tc>
                <w:tcPr>
                  <w:tcW w:w="2268" w:type="dxa"/>
                  <w:tcBorders>
                    <w:top w:val="single" w:sz="4" w:space="0" w:color="auto"/>
                    <w:left w:val="nil"/>
                    <w:bottom w:val="nil"/>
                    <w:right w:val="nil"/>
                  </w:tcBorders>
                </w:tcPr>
                <w:p w14:paraId="4ACD7AEE" w14:textId="7E704E5C" w:rsidR="006D4224" w:rsidRPr="004A6A1D" w:rsidRDefault="006D4224" w:rsidP="000B34B1">
                  <w:pPr>
                    <w:rPr>
                      <w:rFonts w:asciiTheme="majorHAnsi" w:hAnsiTheme="majorHAnsi" w:cstheme="majorHAnsi"/>
                      <w:sz w:val="16"/>
                      <w:szCs w:val="16"/>
                    </w:rPr>
                  </w:pPr>
                </w:p>
              </w:tc>
              <w:tc>
                <w:tcPr>
                  <w:tcW w:w="2920" w:type="dxa"/>
                  <w:tcBorders>
                    <w:top w:val="single" w:sz="4" w:space="0" w:color="auto"/>
                    <w:left w:val="nil"/>
                    <w:bottom w:val="nil"/>
                  </w:tcBorders>
                </w:tcPr>
                <w:p w14:paraId="47F1EAE8" w14:textId="77777777" w:rsidR="006D4224" w:rsidRPr="004A6A1D" w:rsidRDefault="006D4224" w:rsidP="000B34B1">
                  <w:pPr>
                    <w:rPr>
                      <w:rFonts w:asciiTheme="majorHAnsi" w:hAnsiTheme="majorHAnsi" w:cstheme="majorHAnsi"/>
                      <w:sz w:val="16"/>
                      <w:szCs w:val="16"/>
                    </w:rPr>
                  </w:pPr>
                  <w:r w:rsidRPr="004A6A1D">
                    <w:rPr>
                      <w:rFonts w:asciiTheme="majorHAnsi" w:hAnsiTheme="majorHAnsi" w:cstheme="majorHAnsi"/>
                      <w:sz w:val="16"/>
                      <w:szCs w:val="16"/>
                    </w:rPr>
                    <w:t>Signature and Stamp</w:t>
                  </w:r>
                </w:p>
              </w:tc>
            </w:tr>
            <w:tr w:rsidR="006D4224" w:rsidRPr="004A6A1D" w14:paraId="6B0E90F1" w14:textId="77777777" w:rsidTr="000B34B1">
              <w:tc>
                <w:tcPr>
                  <w:tcW w:w="3828" w:type="dxa"/>
                  <w:tcBorders>
                    <w:top w:val="nil"/>
                    <w:bottom w:val="nil"/>
                    <w:right w:val="nil"/>
                  </w:tcBorders>
                </w:tcPr>
                <w:p w14:paraId="38036844" w14:textId="77777777" w:rsidR="006D4224" w:rsidRPr="004A6A1D" w:rsidRDefault="006D4224" w:rsidP="000B34B1">
                  <w:pPr>
                    <w:rPr>
                      <w:rFonts w:asciiTheme="majorHAnsi" w:hAnsiTheme="majorHAnsi" w:cstheme="majorHAnsi"/>
                      <w:sz w:val="16"/>
                      <w:szCs w:val="16"/>
                    </w:rPr>
                  </w:pPr>
                </w:p>
                <w:p w14:paraId="70E49908" w14:textId="77777777" w:rsidR="006D4224" w:rsidRPr="004A6A1D" w:rsidRDefault="006D4224" w:rsidP="000B34B1">
                  <w:pPr>
                    <w:rPr>
                      <w:rFonts w:asciiTheme="majorHAnsi" w:hAnsiTheme="majorHAnsi" w:cstheme="majorHAnsi"/>
                      <w:sz w:val="16"/>
                      <w:szCs w:val="16"/>
                    </w:rPr>
                  </w:pPr>
                </w:p>
                <w:p w14:paraId="2E62678D" w14:textId="77777777" w:rsidR="006D4224" w:rsidRPr="004A6A1D" w:rsidRDefault="006D4224" w:rsidP="000B34B1">
                  <w:pPr>
                    <w:rPr>
                      <w:rFonts w:asciiTheme="majorHAnsi" w:hAnsiTheme="majorHAnsi" w:cstheme="majorHAnsi"/>
                      <w:sz w:val="16"/>
                      <w:szCs w:val="16"/>
                    </w:rPr>
                  </w:pPr>
                </w:p>
              </w:tc>
              <w:tc>
                <w:tcPr>
                  <w:tcW w:w="2268" w:type="dxa"/>
                  <w:tcBorders>
                    <w:top w:val="nil"/>
                    <w:left w:val="nil"/>
                    <w:bottom w:val="nil"/>
                    <w:right w:val="nil"/>
                  </w:tcBorders>
                </w:tcPr>
                <w:p w14:paraId="102B55F5" w14:textId="77777777" w:rsidR="006D4224" w:rsidRPr="004A6A1D" w:rsidRDefault="006D4224" w:rsidP="000B34B1">
                  <w:pPr>
                    <w:rPr>
                      <w:rFonts w:asciiTheme="majorHAnsi" w:hAnsiTheme="majorHAnsi" w:cstheme="majorHAnsi"/>
                      <w:sz w:val="16"/>
                      <w:szCs w:val="16"/>
                    </w:rPr>
                  </w:pPr>
                </w:p>
              </w:tc>
              <w:tc>
                <w:tcPr>
                  <w:tcW w:w="2920" w:type="dxa"/>
                  <w:tcBorders>
                    <w:top w:val="nil"/>
                    <w:left w:val="nil"/>
                    <w:bottom w:val="nil"/>
                  </w:tcBorders>
                </w:tcPr>
                <w:p w14:paraId="698D414A" w14:textId="77777777" w:rsidR="006D4224" w:rsidRPr="004A6A1D" w:rsidRDefault="006D4224" w:rsidP="000B34B1">
                  <w:pPr>
                    <w:rPr>
                      <w:rFonts w:asciiTheme="majorHAnsi" w:hAnsiTheme="majorHAnsi" w:cstheme="majorHAnsi"/>
                      <w:sz w:val="16"/>
                      <w:szCs w:val="16"/>
                    </w:rPr>
                  </w:pPr>
                </w:p>
              </w:tc>
            </w:tr>
            <w:tr w:rsidR="006D4224" w:rsidRPr="004A6A1D" w14:paraId="2320A975" w14:textId="77777777" w:rsidTr="000B34B1">
              <w:tc>
                <w:tcPr>
                  <w:tcW w:w="3828" w:type="dxa"/>
                  <w:tcBorders>
                    <w:top w:val="nil"/>
                    <w:right w:val="nil"/>
                  </w:tcBorders>
                </w:tcPr>
                <w:p w14:paraId="18DE6893" w14:textId="77777777" w:rsidR="006D4224" w:rsidRDefault="006D4224" w:rsidP="000B34B1">
                  <w:pPr>
                    <w:rPr>
                      <w:rFonts w:asciiTheme="majorHAnsi" w:hAnsiTheme="majorHAnsi" w:cstheme="majorHAnsi"/>
                      <w:sz w:val="16"/>
                      <w:szCs w:val="16"/>
                    </w:rPr>
                  </w:pPr>
                </w:p>
                <w:p w14:paraId="6F8AC683" w14:textId="77777777" w:rsidR="00FE7C95" w:rsidRDefault="00FE7C95" w:rsidP="000B34B1">
                  <w:pPr>
                    <w:rPr>
                      <w:rFonts w:asciiTheme="majorHAnsi" w:hAnsiTheme="majorHAnsi" w:cstheme="majorHAnsi"/>
                      <w:sz w:val="16"/>
                      <w:szCs w:val="16"/>
                    </w:rPr>
                  </w:pPr>
                </w:p>
                <w:p w14:paraId="02BE3181" w14:textId="77777777" w:rsidR="00FE7C95" w:rsidRPr="004A6A1D" w:rsidRDefault="00FE7C95" w:rsidP="000B34B1">
                  <w:pPr>
                    <w:rPr>
                      <w:rFonts w:asciiTheme="majorHAnsi" w:hAnsiTheme="majorHAnsi" w:cstheme="majorHAnsi"/>
                      <w:sz w:val="16"/>
                      <w:szCs w:val="16"/>
                    </w:rPr>
                  </w:pPr>
                </w:p>
              </w:tc>
              <w:tc>
                <w:tcPr>
                  <w:tcW w:w="2268" w:type="dxa"/>
                  <w:tcBorders>
                    <w:top w:val="nil"/>
                    <w:left w:val="nil"/>
                    <w:bottom w:val="nil"/>
                    <w:right w:val="nil"/>
                  </w:tcBorders>
                </w:tcPr>
                <w:p w14:paraId="557DE0CD" w14:textId="77777777" w:rsidR="006D4224" w:rsidRPr="004A6A1D" w:rsidRDefault="006D4224" w:rsidP="000B34B1">
                  <w:pPr>
                    <w:rPr>
                      <w:rFonts w:asciiTheme="majorHAnsi" w:hAnsiTheme="majorHAnsi" w:cstheme="majorHAnsi"/>
                      <w:sz w:val="16"/>
                      <w:szCs w:val="16"/>
                    </w:rPr>
                  </w:pPr>
                </w:p>
              </w:tc>
              <w:tc>
                <w:tcPr>
                  <w:tcW w:w="2920" w:type="dxa"/>
                  <w:tcBorders>
                    <w:top w:val="nil"/>
                    <w:left w:val="nil"/>
                    <w:bottom w:val="nil"/>
                  </w:tcBorders>
                </w:tcPr>
                <w:p w14:paraId="5926087E" w14:textId="77777777" w:rsidR="006D4224" w:rsidRPr="004A6A1D" w:rsidRDefault="006D4224" w:rsidP="000B34B1">
                  <w:pPr>
                    <w:rPr>
                      <w:rFonts w:asciiTheme="majorHAnsi" w:hAnsiTheme="majorHAnsi" w:cstheme="majorHAnsi"/>
                      <w:sz w:val="16"/>
                      <w:szCs w:val="16"/>
                    </w:rPr>
                  </w:pPr>
                </w:p>
              </w:tc>
            </w:tr>
            <w:tr w:rsidR="006D4224" w:rsidRPr="004A6A1D" w14:paraId="6EEFABA7" w14:textId="77777777" w:rsidTr="000B34B1">
              <w:tc>
                <w:tcPr>
                  <w:tcW w:w="3828" w:type="dxa"/>
                  <w:tcBorders>
                    <w:right w:val="nil"/>
                  </w:tcBorders>
                </w:tcPr>
                <w:p w14:paraId="3711C59F" w14:textId="77777777" w:rsidR="006D4224" w:rsidRPr="004A6A1D" w:rsidRDefault="006D4224" w:rsidP="000B34B1">
                  <w:pPr>
                    <w:rPr>
                      <w:rFonts w:asciiTheme="majorHAnsi" w:hAnsiTheme="majorHAnsi" w:cstheme="majorHAnsi"/>
                      <w:sz w:val="16"/>
                      <w:szCs w:val="16"/>
                    </w:rPr>
                  </w:pPr>
                  <w:r w:rsidRPr="004A6A1D">
                    <w:rPr>
                      <w:rFonts w:asciiTheme="majorHAnsi" w:hAnsiTheme="majorHAnsi" w:cstheme="majorHAnsi"/>
                      <w:sz w:val="16"/>
                      <w:szCs w:val="16"/>
                    </w:rPr>
                    <w:t>Date</w:t>
                  </w:r>
                </w:p>
              </w:tc>
              <w:tc>
                <w:tcPr>
                  <w:tcW w:w="2268" w:type="dxa"/>
                  <w:tcBorders>
                    <w:top w:val="nil"/>
                    <w:left w:val="nil"/>
                    <w:bottom w:val="nil"/>
                    <w:right w:val="nil"/>
                  </w:tcBorders>
                </w:tcPr>
                <w:p w14:paraId="3FD72F9E" w14:textId="77777777" w:rsidR="006D4224" w:rsidRPr="004A6A1D" w:rsidRDefault="006D4224" w:rsidP="000B34B1">
                  <w:pPr>
                    <w:rPr>
                      <w:rFonts w:asciiTheme="majorHAnsi" w:hAnsiTheme="majorHAnsi" w:cstheme="majorHAnsi"/>
                      <w:sz w:val="16"/>
                      <w:szCs w:val="16"/>
                    </w:rPr>
                  </w:pPr>
                </w:p>
              </w:tc>
              <w:tc>
                <w:tcPr>
                  <w:tcW w:w="2920" w:type="dxa"/>
                  <w:tcBorders>
                    <w:top w:val="nil"/>
                    <w:left w:val="nil"/>
                  </w:tcBorders>
                </w:tcPr>
                <w:p w14:paraId="3D4A857C" w14:textId="77777777" w:rsidR="006D4224" w:rsidRPr="004A6A1D" w:rsidRDefault="006D4224" w:rsidP="000B34B1">
                  <w:pPr>
                    <w:rPr>
                      <w:rFonts w:asciiTheme="majorHAnsi" w:hAnsiTheme="majorHAnsi" w:cstheme="majorHAnsi"/>
                      <w:sz w:val="16"/>
                      <w:szCs w:val="16"/>
                    </w:rPr>
                  </w:pPr>
                </w:p>
              </w:tc>
            </w:tr>
          </w:tbl>
          <w:p w14:paraId="60840643" w14:textId="77777777" w:rsidR="006D4224" w:rsidRPr="004A6A1D" w:rsidRDefault="006D4224" w:rsidP="000B34B1">
            <w:pPr>
              <w:spacing w:after="0" w:line="240" w:lineRule="auto"/>
              <w:rPr>
                <w:rFonts w:asciiTheme="majorHAnsi" w:hAnsiTheme="majorHAnsi" w:cstheme="majorHAnsi"/>
              </w:rPr>
            </w:pPr>
          </w:p>
        </w:tc>
      </w:tr>
    </w:tbl>
    <w:p w14:paraId="186A6E29" w14:textId="77777777" w:rsidR="006D4224" w:rsidRPr="004A6A1D" w:rsidRDefault="006D4224" w:rsidP="006D4224">
      <w:pPr>
        <w:rPr>
          <w:rFonts w:asciiTheme="majorHAnsi" w:hAnsiTheme="majorHAnsi" w:cstheme="majorHAnsi"/>
        </w:rPr>
      </w:pPr>
    </w:p>
    <w:sectPr w:rsidR="006D4224" w:rsidRPr="004A6A1D" w:rsidSect="009F24A2">
      <w:pgSz w:w="11906" w:h="16838"/>
      <w:pgMar w:top="1440" w:right="1440" w:bottom="1422" w:left="144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D1E6" w14:textId="77777777" w:rsidR="000C73C6" w:rsidRDefault="000C73C6" w:rsidP="00767A4F">
      <w:pPr>
        <w:spacing w:after="0" w:line="240" w:lineRule="auto"/>
      </w:pPr>
      <w:r>
        <w:separator/>
      </w:r>
    </w:p>
  </w:endnote>
  <w:endnote w:type="continuationSeparator" w:id="0">
    <w:p w14:paraId="14DA6478" w14:textId="77777777" w:rsidR="000C73C6" w:rsidRDefault="000C73C6" w:rsidP="00767A4F">
      <w:pPr>
        <w:spacing w:after="0" w:line="240" w:lineRule="auto"/>
      </w:pPr>
      <w:r>
        <w:continuationSeparator/>
      </w:r>
    </w:p>
  </w:endnote>
  <w:endnote w:type="continuationNotice" w:id="1">
    <w:p w14:paraId="3D97D763" w14:textId="77777777" w:rsidR="000C73C6" w:rsidRDefault="000C7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EUAlbertina">
    <w:altName w:val="EU Albertin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EDCD" w14:textId="77777777" w:rsidR="004B4D1D" w:rsidRDefault="004B4D1D">
    <w:pPr>
      <w:pStyle w:val="Footer"/>
    </w:pPr>
  </w:p>
  <w:p w14:paraId="40230663" w14:textId="77777777" w:rsidR="004B4D1D" w:rsidRDefault="004B4D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38794172"/>
      <w:docPartObj>
        <w:docPartGallery w:val="Page Numbers (Bottom of Page)"/>
        <w:docPartUnique/>
      </w:docPartObj>
    </w:sdtPr>
    <w:sdtContent>
      <w:sdt>
        <w:sdtPr>
          <w:rPr>
            <w:rFonts w:asciiTheme="minorHAnsi" w:hAnsiTheme="minorHAnsi" w:cstheme="minorHAnsi"/>
            <w:sz w:val="18"/>
            <w:szCs w:val="18"/>
          </w:rPr>
          <w:id w:val="1962140511"/>
          <w:docPartObj>
            <w:docPartGallery w:val="Page Numbers (Top of Page)"/>
            <w:docPartUnique/>
          </w:docPartObj>
        </w:sdtPr>
        <w:sdtContent>
          <w:p w14:paraId="57D19447" w14:textId="3D7BC35A" w:rsidR="004B4D1D" w:rsidRPr="002C5AA9" w:rsidRDefault="004B4D1D">
            <w:pPr>
              <w:pStyle w:val="Footer"/>
              <w:jc w:val="right"/>
              <w:rPr>
                <w:rFonts w:asciiTheme="minorHAnsi" w:hAnsiTheme="minorHAnsi" w:cstheme="minorHAnsi"/>
                <w:sz w:val="18"/>
                <w:szCs w:val="18"/>
              </w:rPr>
            </w:pPr>
            <w:r w:rsidRPr="002C5AA9">
              <w:rPr>
                <w:rFonts w:asciiTheme="minorHAnsi" w:hAnsiTheme="minorHAnsi" w:cstheme="minorHAnsi"/>
                <w:sz w:val="18"/>
                <w:szCs w:val="18"/>
              </w:rPr>
              <w:t xml:space="preserve">Page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PAGE </w:instrText>
            </w:r>
            <w:r w:rsidRPr="002C5AA9">
              <w:rPr>
                <w:rFonts w:asciiTheme="minorHAnsi" w:hAnsiTheme="minorHAnsi" w:cstheme="minorHAnsi"/>
                <w:b/>
                <w:sz w:val="18"/>
                <w:szCs w:val="18"/>
              </w:rPr>
              <w:fldChar w:fldCharType="separate"/>
            </w:r>
            <w:r w:rsidR="00792788">
              <w:rPr>
                <w:rFonts w:asciiTheme="minorHAnsi" w:hAnsiTheme="minorHAnsi" w:cstheme="minorHAnsi"/>
                <w:b/>
                <w:noProof/>
                <w:sz w:val="18"/>
                <w:szCs w:val="18"/>
              </w:rPr>
              <w:t>21</w:t>
            </w:r>
            <w:r w:rsidRPr="002C5AA9">
              <w:rPr>
                <w:rFonts w:asciiTheme="minorHAnsi" w:hAnsiTheme="minorHAnsi" w:cstheme="minorHAnsi"/>
                <w:b/>
                <w:sz w:val="18"/>
                <w:szCs w:val="18"/>
              </w:rPr>
              <w:fldChar w:fldCharType="end"/>
            </w:r>
            <w:r w:rsidRPr="002C5AA9">
              <w:rPr>
                <w:rFonts w:asciiTheme="minorHAnsi" w:hAnsiTheme="minorHAnsi" w:cstheme="minorHAnsi"/>
                <w:sz w:val="18"/>
                <w:szCs w:val="18"/>
              </w:rPr>
              <w:t xml:space="preserve"> of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NUMPAGES  </w:instrText>
            </w:r>
            <w:r w:rsidRPr="002C5AA9">
              <w:rPr>
                <w:rFonts w:asciiTheme="minorHAnsi" w:hAnsiTheme="minorHAnsi" w:cstheme="minorHAnsi"/>
                <w:b/>
                <w:sz w:val="18"/>
                <w:szCs w:val="18"/>
              </w:rPr>
              <w:fldChar w:fldCharType="separate"/>
            </w:r>
            <w:r w:rsidR="00792788">
              <w:rPr>
                <w:rFonts w:asciiTheme="minorHAnsi" w:hAnsiTheme="minorHAnsi" w:cstheme="minorHAnsi"/>
                <w:b/>
                <w:noProof/>
                <w:sz w:val="18"/>
                <w:szCs w:val="18"/>
              </w:rPr>
              <w:t>22</w:t>
            </w:r>
            <w:r w:rsidRPr="002C5AA9">
              <w:rPr>
                <w:rFonts w:asciiTheme="minorHAnsi" w:hAnsiTheme="minorHAnsi" w:cstheme="minorHAnsi"/>
                <w:b/>
                <w:sz w:val="18"/>
                <w:szCs w:val="18"/>
              </w:rPr>
              <w:fldChar w:fldCharType="end"/>
            </w:r>
          </w:p>
        </w:sdtContent>
      </w:sdt>
    </w:sdtContent>
  </w:sdt>
  <w:p w14:paraId="467DBCAD" w14:textId="4F9EEB78" w:rsidR="004B4D1D" w:rsidRPr="002C5AA9" w:rsidRDefault="004B4D1D">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09558"/>
      <w:docPartObj>
        <w:docPartGallery w:val="Page Numbers (Bottom of Page)"/>
        <w:docPartUnique/>
      </w:docPartObj>
    </w:sdtPr>
    <w:sdtContent>
      <w:sdt>
        <w:sdtPr>
          <w:id w:val="-1769616900"/>
          <w:docPartObj>
            <w:docPartGallery w:val="Page Numbers (Top of Page)"/>
            <w:docPartUnique/>
          </w:docPartObj>
        </w:sdtPr>
        <w:sdtContent>
          <w:p w14:paraId="20685B6C" w14:textId="2843E1A3" w:rsidR="004B4D1D" w:rsidRDefault="004B4D1D">
            <w:pPr>
              <w:pStyle w:val="Footer"/>
              <w:jc w:val="right"/>
            </w:pPr>
            <w:r w:rsidRPr="002F6097">
              <w:rPr>
                <w:rFonts w:asciiTheme="minorHAnsi" w:hAnsiTheme="minorHAnsi" w:cstheme="minorHAnsi"/>
              </w:rPr>
              <w:t xml:space="preserve">Page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PAGE </w:instrText>
            </w:r>
            <w:r w:rsidRPr="002F6097">
              <w:rPr>
                <w:rFonts w:asciiTheme="minorHAnsi" w:hAnsiTheme="minorHAnsi" w:cstheme="minorHAnsi"/>
                <w:b/>
                <w:bCs/>
                <w:sz w:val="24"/>
                <w:szCs w:val="24"/>
              </w:rPr>
              <w:fldChar w:fldCharType="separate"/>
            </w:r>
            <w:r w:rsidR="00792788">
              <w:rPr>
                <w:rFonts w:asciiTheme="minorHAnsi" w:hAnsiTheme="minorHAnsi" w:cstheme="minorHAnsi"/>
                <w:b/>
                <w:bCs/>
                <w:noProof/>
              </w:rPr>
              <w:t>1</w:t>
            </w:r>
            <w:r w:rsidRPr="002F6097">
              <w:rPr>
                <w:rFonts w:asciiTheme="minorHAnsi" w:hAnsiTheme="minorHAnsi" w:cstheme="minorHAnsi"/>
                <w:b/>
                <w:bCs/>
                <w:sz w:val="24"/>
                <w:szCs w:val="24"/>
              </w:rPr>
              <w:fldChar w:fldCharType="end"/>
            </w:r>
            <w:r w:rsidRPr="002F6097">
              <w:rPr>
                <w:rFonts w:asciiTheme="minorHAnsi" w:hAnsiTheme="minorHAnsi" w:cstheme="minorHAnsi"/>
              </w:rPr>
              <w:t xml:space="preserve"> of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NUMPAGES  </w:instrText>
            </w:r>
            <w:r w:rsidRPr="002F6097">
              <w:rPr>
                <w:rFonts w:asciiTheme="minorHAnsi" w:hAnsiTheme="minorHAnsi" w:cstheme="minorHAnsi"/>
                <w:b/>
                <w:bCs/>
                <w:sz w:val="24"/>
                <w:szCs w:val="24"/>
              </w:rPr>
              <w:fldChar w:fldCharType="separate"/>
            </w:r>
            <w:r w:rsidR="00792788">
              <w:rPr>
                <w:rFonts w:asciiTheme="minorHAnsi" w:hAnsiTheme="minorHAnsi" w:cstheme="minorHAnsi"/>
                <w:b/>
                <w:bCs/>
                <w:noProof/>
              </w:rPr>
              <w:t>22</w:t>
            </w:r>
            <w:r w:rsidRPr="002F6097">
              <w:rPr>
                <w:rFonts w:asciiTheme="minorHAnsi" w:hAnsiTheme="minorHAnsi" w:cstheme="minorHAnsi"/>
                <w:b/>
                <w:bCs/>
                <w:sz w:val="24"/>
                <w:szCs w:val="24"/>
              </w:rPr>
              <w:fldChar w:fldCharType="end"/>
            </w:r>
          </w:p>
        </w:sdtContent>
      </w:sdt>
    </w:sdtContent>
  </w:sdt>
  <w:p w14:paraId="5A3B65A3" w14:textId="77777777" w:rsidR="004B4D1D" w:rsidRPr="004306F1" w:rsidRDefault="004B4D1D" w:rsidP="00611BAF">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CDFD2" w14:textId="77777777" w:rsidR="000C73C6" w:rsidRDefault="000C73C6" w:rsidP="00767A4F">
      <w:pPr>
        <w:spacing w:after="0" w:line="240" w:lineRule="auto"/>
      </w:pPr>
      <w:r>
        <w:separator/>
      </w:r>
    </w:p>
  </w:footnote>
  <w:footnote w:type="continuationSeparator" w:id="0">
    <w:p w14:paraId="0A649B5A" w14:textId="77777777" w:rsidR="000C73C6" w:rsidRDefault="000C73C6" w:rsidP="00767A4F">
      <w:pPr>
        <w:spacing w:after="0" w:line="240" w:lineRule="auto"/>
      </w:pPr>
      <w:r>
        <w:continuationSeparator/>
      </w:r>
    </w:p>
  </w:footnote>
  <w:footnote w:type="continuationNotice" w:id="1">
    <w:p w14:paraId="6C993BD7" w14:textId="77777777" w:rsidR="000C73C6" w:rsidRDefault="000C73C6">
      <w:pPr>
        <w:spacing w:after="0" w:line="240" w:lineRule="auto"/>
      </w:pPr>
    </w:p>
  </w:footnote>
  <w:footnote w:id="2">
    <w:p w14:paraId="3AA7F5DD" w14:textId="2FE5CBFF" w:rsidR="0078469C" w:rsidRDefault="0078469C" w:rsidP="007968AB">
      <w:pPr>
        <w:pStyle w:val="FootnoteText"/>
        <w:ind w:left="0" w:firstLine="0"/>
      </w:pPr>
      <w:r w:rsidRPr="0078469C">
        <w:rPr>
          <w:rStyle w:val="FootnoteReference"/>
          <w:rFonts w:asciiTheme="majorHAnsi" w:hAnsiTheme="majorHAnsi" w:cstheme="majorHAnsi"/>
          <w:sz w:val="20"/>
          <w:szCs w:val="20"/>
          <w:vertAlign w:val="superscript"/>
        </w:rPr>
        <w:footnoteRef/>
      </w:r>
      <w:r w:rsidRPr="0078469C">
        <w:rPr>
          <w:rFonts w:asciiTheme="majorHAnsi" w:eastAsia="Arial" w:hAnsiTheme="majorHAnsi" w:cstheme="majorHAnsi"/>
          <w:sz w:val="18"/>
          <w:szCs w:val="18"/>
        </w:rPr>
        <w:t>A copy of the curriculum vitae (CV) of the Project Leader is to be submitted.</w:t>
      </w:r>
      <w:r>
        <w:t xml:space="preserve"> </w:t>
      </w:r>
    </w:p>
  </w:footnote>
  <w:footnote w:id="3">
    <w:p w14:paraId="29206512" w14:textId="77777777" w:rsidR="007968AB" w:rsidRDefault="004B4D1D" w:rsidP="007968AB">
      <w:pPr>
        <w:pStyle w:val="FootnoteText"/>
        <w:tabs>
          <w:tab w:val="left" w:pos="284"/>
        </w:tabs>
        <w:spacing w:after="0"/>
        <w:ind w:left="0" w:firstLine="0"/>
        <w:rPr>
          <w:rFonts w:asciiTheme="majorHAnsi" w:eastAsia="Arial" w:hAnsiTheme="majorHAnsi" w:cstheme="majorHAnsi"/>
          <w:sz w:val="18"/>
          <w:szCs w:val="18"/>
        </w:rPr>
      </w:pPr>
      <w:r w:rsidRPr="000D3F54">
        <w:rPr>
          <w:rStyle w:val="FootnoteReference"/>
          <w:rFonts w:asciiTheme="majorHAnsi" w:hAnsiTheme="majorHAnsi" w:cstheme="majorHAnsi"/>
          <w:sz w:val="20"/>
          <w:szCs w:val="20"/>
          <w:vertAlign w:val="superscript"/>
        </w:rPr>
        <w:footnoteRef/>
      </w:r>
      <w:r w:rsidR="00ED1E91">
        <w:rPr>
          <w:rFonts w:asciiTheme="majorHAnsi" w:hAnsiTheme="majorHAnsi" w:cstheme="majorHAnsi"/>
        </w:rPr>
        <w:t xml:space="preserve"> </w:t>
      </w:r>
      <w:r w:rsidRPr="004B4975">
        <w:rPr>
          <w:rFonts w:asciiTheme="majorHAnsi" w:eastAsia="Arial" w:hAnsiTheme="majorHAnsi" w:cstheme="majorHAnsi"/>
          <w:sz w:val="18"/>
          <w:szCs w:val="18"/>
        </w:rPr>
        <w:t xml:space="preserve">Must be different from the Project leader. Assists </w:t>
      </w:r>
      <w:r w:rsidR="00531C1A">
        <w:rPr>
          <w:rFonts w:asciiTheme="majorHAnsi" w:eastAsia="Arial" w:hAnsiTheme="majorHAnsi" w:cstheme="majorHAnsi"/>
          <w:sz w:val="18"/>
          <w:szCs w:val="18"/>
        </w:rPr>
        <w:t>P</w:t>
      </w:r>
      <w:r w:rsidRPr="004B4975">
        <w:rPr>
          <w:rFonts w:asciiTheme="majorHAnsi" w:eastAsia="Arial" w:hAnsiTheme="majorHAnsi" w:cstheme="majorHAnsi"/>
          <w:sz w:val="18"/>
          <w:szCs w:val="18"/>
        </w:rPr>
        <w:t xml:space="preserve">roject </w:t>
      </w:r>
      <w:r w:rsidR="00531C1A">
        <w:rPr>
          <w:rFonts w:asciiTheme="majorHAnsi" w:eastAsia="Arial" w:hAnsiTheme="majorHAnsi" w:cstheme="majorHAnsi"/>
          <w:sz w:val="18"/>
          <w:szCs w:val="18"/>
        </w:rPr>
        <w:t>L</w:t>
      </w:r>
      <w:r w:rsidRPr="004B4975">
        <w:rPr>
          <w:rFonts w:asciiTheme="majorHAnsi" w:eastAsia="Arial" w:hAnsiTheme="majorHAnsi" w:cstheme="majorHAnsi"/>
          <w:sz w:val="18"/>
          <w:szCs w:val="18"/>
        </w:rPr>
        <w:t>eader in ensuring smooth communication flows between the</w:t>
      </w:r>
    </w:p>
    <w:p w14:paraId="3730F2E2" w14:textId="1DCFB5DA" w:rsidR="004B4D1D" w:rsidRDefault="00ED1E91" w:rsidP="007968AB">
      <w:pPr>
        <w:pStyle w:val="FootnoteText"/>
        <w:tabs>
          <w:tab w:val="left" w:pos="284"/>
        </w:tabs>
        <w:spacing w:after="0"/>
        <w:ind w:left="0" w:firstLine="0"/>
        <w:rPr>
          <w:rFonts w:asciiTheme="majorHAnsi" w:eastAsia="Arial" w:hAnsiTheme="majorHAnsi" w:cstheme="majorHAnsi"/>
          <w:sz w:val="18"/>
          <w:szCs w:val="18"/>
        </w:rPr>
      </w:pPr>
      <w:r>
        <w:rPr>
          <w:rFonts w:asciiTheme="majorHAnsi" w:eastAsia="Arial" w:hAnsiTheme="majorHAnsi" w:cstheme="majorHAnsi"/>
          <w:sz w:val="18"/>
          <w:szCs w:val="18"/>
        </w:rPr>
        <w:t xml:space="preserve">   </w:t>
      </w:r>
      <w:r w:rsidR="004B4D1D" w:rsidRPr="004B4975">
        <w:rPr>
          <w:rFonts w:asciiTheme="majorHAnsi" w:eastAsia="Arial" w:hAnsiTheme="majorHAnsi" w:cstheme="majorHAnsi"/>
          <w:sz w:val="18"/>
          <w:szCs w:val="18"/>
        </w:rPr>
        <w:t>organisation and the relevant stakeholders.</w:t>
      </w:r>
    </w:p>
    <w:p w14:paraId="2E43569C" w14:textId="77777777" w:rsidR="0078469C" w:rsidRPr="004B4975" w:rsidRDefault="0078469C" w:rsidP="002F1614">
      <w:pPr>
        <w:pStyle w:val="FootnoteText"/>
        <w:tabs>
          <w:tab w:val="left" w:pos="284"/>
        </w:tabs>
        <w:spacing w:after="0"/>
        <w:ind w:left="284" w:hanging="284"/>
        <w:rPr>
          <w:rFonts w:asciiTheme="majorHAnsi" w:hAnsiTheme="majorHAnsi" w:cstheme="majorHAnsi"/>
          <w:sz w:val="18"/>
          <w:szCs w:val="18"/>
        </w:rPr>
      </w:pPr>
    </w:p>
  </w:footnote>
  <w:footnote w:id="4">
    <w:p w14:paraId="6ACD4E13" w14:textId="0AFA6985" w:rsidR="004B4D1D" w:rsidRPr="000D3F54" w:rsidRDefault="004B4D1D" w:rsidP="002F1614">
      <w:pPr>
        <w:pStyle w:val="FootnoteText"/>
        <w:tabs>
          <w:tab w:val="left" w:pos="284"/>
        </w:tabs>
        <w:spacing w:after="0"/>
        <w:ind w:left="284" w:hanging="284"/>
        <w:rPr>
          <w:rFonts w:asciiTheme="majorHAnsi" w:hAnsiTheme="majorHAnsi" w:cstheme="majorHAnsi"/>
          <w:lang w:val="en-US"/>
        </w:rPr>
      </w:pPr>
      <w:r w:rsidRPr="004B4975">
        <w:rPr>
          <w:rStyle w:val="FootnoteReference"/>
          <w:rFonts w:asciiTheme="majorHAnsi" w:hAnsiTheme="majorHAnsi" w:cstheme="majorHAnsi"/>
          <w:sz w:val="18"/>
          <w:szCs w:val="18"/>
          <w:vertAlign w:val="superscript"/>
        </w:rPr>
        <w:footnoteRef/>
      </w:r>
      <w:r w:rsidRPr="004B4975">
        <w:rPr>
          <w:rFonts w:asciiTheme="majorHAnsi" w:hAnsiTheme="majorHAnsi" w:cstheme="majorHAnsi"/>
          <w:sz w:val="18"/>
          <w:szCs w:val="18"/>
        </w:rPr>
        <w:t xml:space="preserve"> </w:t>
      </w:r>
      <w:r>
        <w:rPr>
          <w:rFonts w:asciiTheme="majorHAnsi" w:hAnsiTheme="majorHAnsi" w:cstheme="majorHAnsi"/>
          <w:sz w:val="18"/>
          <w:szCs w:val="18"/>
          <w:lang w:val="en-US"/>
        </w:rPr>
        <w:t>Other funding include</w:t>
      </w:r>
      <w:r w:rsidRPr="004B4975">
        <w:rPr>
          <w:rFonts w:asciiTheme="majorHAnsi" w:hAnsiTheme="majorHAnsi" w:cstheme="majorHAnsi"/>
          <w:sz w:val="18"/>
          <w:szCs w:val="18"/>
          <w:lang w:val="en-US"/>
        </w:rPr>
        <w:t>: nationally funded projects, EEA/ Norway,</w:t>
      </w:r>
      <w:r>
        <w:rPr>
          <w:rFonts w:asciiTheme="majorHAnsi" w:hAnsiTheme="majorHAnsi" w:cstheme="majorHAnsi"/>
          <w:sz w:val="18"/>
          <w:szCs w:val="18"/>
          <w:lang w:val="en-US"/>
        </w:rPr>
        <w:t xml:space="preserve"> </w:t>
      </w:r>
      <w:r w:rsidRPr="004B4975">
        <w:rPr>
          <w:rFonts w:asciiTheme="majorHAnsi" w:hAnsiTheme="majorHAnsi" w:cstheme="majorHAnsi"/>
          <w:sz w:val="18"/>
          <w:szCs w:val="18"/>
          <w:lang w:val="en-US"/>
        </w:rPr>
        <w:t>Swiss</w:t>
      </w:r>
      <w:r>
        <w:rPr>
          <w:rFonts w:asciiTheme="majorHAnsi" w:hAnsiTheme="majorHAnsi" w:cstheme="majorHAnsi"/>
          <w:sz w:val="18"/>
          <w:szCs w:val="18"/>
          <w:lang w:val="en-US"/>
        </w:rPr>
        <w:t xml:space="preserve"> Funds, ESF and ERDF</w:t>
      </w:r>
      <w:r w:rsidRPr="004B4975">
        <w:rPr>
          <w:rFonts w:asciiTheme="majorHAnsi" w:hAnsiTheme="majorHAnsi" w:cstheme="majorHAnsi"/>
          <w:sz w:val="18"/>
          <w:szCs w:val="18"/>
          <w:lang w:val="en-US"/>
        </w:rPr>
        <w:t>.</w:t>
      </w:r>
    </w:p>
  </w:footnote>
  <w:footnote w:id="5">
    <w:p w14:paraId="480609C0" w14:textId="6E4035AB" w:rsidR="004B4D1D" w:rsidRPr="00E61E6C" w:rsidRDefault="004B4D1D" w:rsidP="00B0030D">
      <w:pPr>
        <w:pStyle w:val="FootnoteText"/>
        <w:ind w:left="142" w:hanging="142"/>
        <w:rPr>
          <w:lang w:val="en-US"/>
        </w:rPr>
      </w:pPr>
      <w:r w:rsidRPr="00B0030D">
        <w:rPr>
          <w:rFonts w:asciiTheme="majorHAnsi" w:hAnsiTheme="majorHAnsi" w:cstheme="majorHAnsi"/>
          <w:sz w:val="18"/>
          <w:szCs w:val="18"/>
          <w:vertAlign w:val="superscript"/>
          <w:lang w:val="en-US"/>
        </w:rPr>
        <w:footnoteRef/>
      </w:r>
      <w:r w:rsidRPr="00B0030D">
        <w:rPr>
          <w:rFonts w:asciiTheme="majorHAnsi" w:hAnsiTheme="majorHAnsi" w:cstheme="majorHAnsi"/>
          <w:sz w:val="18"/>
          <w:szCs w:val="18"/>
          <w:vertAlign w:val="superscript"/>
          <w:lang w:val="en-US"/>
        </w:rPr>
        <w:t xml:space="preserve"> </w:t>
      </w:r>
      <w:r w:rsidR="007968AB">
        <w:rPr>
          <w:rFonts w:asciiTheme="majorHAnsi" w:hAnsiTheme="majorHAnsi" w:cstheme="majorHAnsi"/>
          <w:sz w:val="18"/>
          <w:szCs w:val="18"/>
          <w:vertAlign w:val="superscript"/>
          <w:lang w:val="en-US"/>
        </w:rPr>
        <w:t xml:space="preserve"> </w:t>
      </w:r>
      <w:r w:rsidRPr="004860A7">
        <w:rPr>
          <w:rFonts w:asciiTheme="majorHAnsi" w:hAnsiTheme="majorHAnsi" w:cstheme="majorHAnsi"/>
          <w:sz w:val="18"/>
          <w:szCs w:val="18"/>
          <w:lang w:val="en-US"/>
        </w:rPr>
        <w:t>At project evaluation stage, the Project Selection Committee (PSC) will carry out the necessary checks with SAMB to verify whether the project involves/not State Aid.</w:t>
      </w:r>
    </w:p>
  </w:footnote>
  <w:footnote w:id="6">
    <w:p w14:paraId="6302090F" w14:textId="2676CB6B" w:rsidR="00F4520D" w:rsidRPr="00154193" w:rsidRDefault="00F4520D" w:rsidP="008B5F48">
      <w:pPr>
        <w:pStyle w:val="NormalWeb"/>
        <w:ind w:left="142" w:hanging="142"/>
        <w:rPr>
          <w:lang w:val="en-US"/>
        </w:rPr>
      </w:pPr>
      <w:r w:rsidRPr="00B0030D">
        <w:rPr>
          <w:rStyle w:val="FootnoteReference"/>
          <w:rFonts w:asciiTheme="minorHAnsi" w:hAnsiTheme="minorHAnsi" w:cstheme="minorHAnsi"/>
          <w:sz w:val="18"/>
          <w:szCs w:val="18"/>
          <w:vertAlign w:val="superscript"/>
        </w:rPr>
        <w:footnoteRef/>
      </w:r>
      <w:r>
        <w:rPr>
          <w:rFonts w:asciiTheme="majorHAnsi" w:eastAsia="Times New Roman" w:hAnsiTheme="majorHAnsi" w:cstheme="majorHAnsi"/>
          <w:sz w:val="18"/>
          <w:szCs w:val="18"/>
          <w:lang w:val="en-US"/>
        </w:rPr>
        <w:t xml:space="preserve"> </w:t>
      </w:r>
      <w:r w:rsidRPr="00FD5753">
        <w:rPr>
          <w:rFonts w:asciiTheme="majorHAnsi" w:eastAsia="Times New Roman" w:hAnsiTheme="majorHAnsi" w:cstheme="majorHAnsi"/>
          <w:sz w:val="18"/>
          <w:szCs w:val="18"/>
          <w:lang w:val="en-US"/>
        </w:rPr>
        <w:t>Assets can be tangible or intangible. An intangible asset is a non-monetary asset that cannot be seen or touched. Tangible assets are physical assets that can be seen, touched and felt.</w:t>
      </w:r>
      <w:r w:rsidRPr="007767B8">
        <w:rPr>
          <w:sz w:val="24"/>
          <w:szCs w:val="24"/>
        </w:rPr>
        <w:t> </w:t>
      </w:r>
    </w:p>
  </w:footnote>
  <w:footnote w:id="7">
    <w:p w14:paraId="4610DFAE" w14:textId="77777777" w:rsidR="004B4D1D" w:rsidRPr="000D3F54" w:rsidRDefault="004B4D1D" w:rsidP="00475DC6">
      <w:pPr>
        <w:pStyle w:val="FootnoteText"/>
        <w:spacing w:after="0"/>
        <w:ind w:left="142" w:hanging="142"/>
        <w:rPr>
          <w:rFonts w:asciiTheme="majorHAnsi" w:hAnsiTheme="majorHAnsi" w:cstheme="majorHAnsi"/>
          <w:lang w:val="en-US"/>
        </w:rPr>
      </w:pPr>
      <w:r w:rsidRPr="00475DC6">
        <w:rPr>
          <w:rStyle w:val="FootnoteReference"/>
          <w:rFonts w:asciiTheme="majorHAnsi" w:hAnsiTheme="majorHAnsi" w:cstheme="majorHAnsi"/>
          <w:sz w:val="20"/>
          <w:szCs w:val="20"/>
          <w:vertAlign w:val="superscript"/>
        </w:rPr>
        <w:footnoteRef/>
      </w:r>
      <w:r w:rsidRPr="00475DC6">
        <w:rPr>
          <w:rFonts w:asciiTheme="majorHAnsi" w:hAnsiTheme="majorHAnsi" w:cstheme="majorHAnsi"/>
          <w:vertAlign w:val="superscript"/>
        </w:rPr>
        <w:t xml:space="preserve"> </w:t>
      </w:r>
      <w:r w:rsidRPr="000D3F54">
        <w:rPr>
          <w:rFonts w:asciiTheme="majorHAnsi" w:hAnsiTheme="majorHAnsi" w:cstheme="majorHAnsi"/>
        </w:rPr>
        <w:t>In line with Regulation (EU) 2021/1060, expenditure shall be eligible</w:t>
      </w:r>
      <w:r w:rsidRPr="000D3F54">
        <w:rPr>
          <w:rFonts w:asciiTheme="majorHAnsi" w:hAnsiTheme="majorHAnsi" w:cstheme="majorHAnsi"/>
          <w:lang w:val="en-US"/>
        </w:rPr>
        <w:t xml:space="preserve"> from 1</w:t>
      </w:r>
      <w:r w:rsidRPr="000D3F54">
        <w:rPr>
          <w:rFonts w:asciiTheme="majorHAnsi" w:hAnsiTheme="majorHAnsi" w:cstheme="majorHAnsi"/>
          <w:vertAlign w:val="superscript"/>
          <w:lang w:val="en-US"/>
        </w:rPr>
        <w:t>st</w:t>
      </w:r>
      <w:r w:rsidRPr="000D3F54">
        <w:rPr>
          <w:rFonts w:asciiTheme="majorHAnsi" w:hAnsiTheme="majorHAnsi" w:cstheme="majorHAnsi"/>
          <w:lang w:val="en-US"/>
        </w:rPr>
        <w:t xml:space="preserve"> January 2021 till 31</w:t>
      </w:r>
      <w:r w:rsidRPr="000D3F54">
        <w:rPr>
          <w:rFonts w:asciiTheme="majorHAnsi" w:hAnsiTheme="majorHAnsi" w:cstheme="majorHAnsi"/>
          <w:vertAlign w:val="superscript"/>
          <w:lang w:val="en-US"/>
        </w:rPr>
        <w:t>st</w:t>
      </w:r>
      <w:r w:rsidRPr="000D3F54">
        <w:rPr>
          <w:rFonts w:asciiTheme="majorHAnsi" w:hAnsiTheme="majorHAnsi" w:cstheme="majorHAnsi"/>
          <w:lang w:val="en-US"/>
        </w:rPr>
        <w:t xml:space="preserve"> December 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FB83" w14:textId="3EA13E00" w:rsidR="004B4D1D" w:rsidRPr="00002452" w:rsidRDefault="004B4D1D">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Name of the Project </w:t>
    </w:r>
  </w:p>
  <w:p w14:paraId="79B8173A" w14:textId="0459D27D" w:rsidR="004B4D1D" w:rsidRPr="00002452" w:rsidRDefault="004B4D1D">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the Name of the Lead Applicant of the Project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00B"/>
    <w:multiLevelType w:val="multilevel"/>
    <w:tmpl w:val="802A437A"/>
    <w:lvl w:ilvl="0">
      <w:start w:val="1"/>
      <w:numFmt w:val="decimal"/>
      <w:pStyle w:val="Heading2"/>
      <w:lvlText w:val="%1."/>
      <w:lvlJc w:val="left"/>
      <w:pPr>
        <w:ind w:left="360" w:hanging="360"/>
      </w:pPr>
      <w:rPr>
        <w:rFonts w:hint="default"/>
        <w:b/>
        <w:bCs w:val="0"/>
        <w:color w:val="00E8AE"/>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6841EB2"/>
    <w:multiLevelType w:val="hybridMultilevel"/>
    <w:tmpl w:val="02027446"/>
    <w:lvl w:ilvl="0" w:tplc="267CCEB0">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B70F4F"/>
    <w:multiLevelType w:val="hybridMultilevel"/>
    <w:tmpl w:val="C1B2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32AD6"/>
    <w:multiLevelType w:val="hybridMultilevel"/>
    <w:tmpl w:val="2366828C"/>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84E58"/>
    <w:multiLevelType w:val="hybridMultilevel"/>
    <w:tmpl w:val="9B2439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92D4B"/>
    <w:multiLevelType w:val="hybridMultilevel"/>
    <w:tmpl w:val="A7D87E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4041B4"/>
    <w:multiLevelType w:val="hybridMultilevel"/>
    <w:tmpl w:val="37A40626"/>
    <w:lvl w:ilvl="0" w:tplc="3C24905E">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4394F"/>
    <w:multiLevelType w:val="hybridMultilevel"/>
    <w:tmpl w:val="B9E2B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430846"/>
    <w:multiLevelType w:val="hybridMultilevel"/>
    <w:tmpl w:val="E74E3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2537A2"/>
    <w:multiLevelType w:val="hybridMultilevel"/>
    <w:tmpl w:val="EF8EA9B4"/>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5971582">
    <w:abstractNumId w:val="3"/>
  </w:num>
  <w:num w:numId="2" w16cid:durableId="480776761">
    <w:abstractNumId w:val="2"/>
  </w:num>
  <w:num w:numId="3" w16cid:durableId="363363011">
    <w:abstractNumId w:val="9"/>
  </w:num>
  <w:num w:numId="4" w16cid:durableId="1499810854">
    <w:abstractNumId w:val="0"/>
    <w:lvlOverride w:ilvl="0">
      <w:startOverride w:val="1"/>
    </w:lvlOverride>
  </w:num>
  <w:num w:numId="5" w16cid:durableId="589890565">
    <w:abstractNumId w:val="8"/>
  </w:num>
  <w:num w:numId="6" w16cid:durableId="1343244537">
    <w:abstractNumId w:val="7"/>
  </w:num>
  <w:num w:numId="7" w16cid:durableId="1266810897">
    <w:abstractNumId w:val="6"/>
  </w:num>
  <w:num w:numId="8" w16cid:durableId="1910966546">
    <w:abstractNumId w:val="1"/>
  </w:num>
  <w:num w:numId="9" w16cid:durableId="1280063928">
    <w:abstractNumId w:val="0"/>
  </w:num>
  <w:num w:numId="10" w16cid:durableId="1107894545">
    <w:abstractNumId w:val="5"/>
  </w:num>
  <w:num w:numId="11" w16cid:durableId="102347802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A4F"/>
    <w:rsid w:val="0000022D"/>
    <w:rsid w:val="00000976"/>
    <w:rsid w:val="00000D3C"/>
    <w:rsid w:val="00001584"/>
    <w:rsid w:val="00001B1E"/>
    <w:rsid w:val="00001B80"/>
    <w:rsid w:val="00001CAE"/>
    <w:rsid w:val="00001DA1"/>
    <w:rsid w:val="00002008"/>
    <w:rsid w:val="0000211D"/>
    <w:rsid w:val="00002452"/>
    <w:rsid w:val="000027C2"/>
    <w:rsid w:val="0000286F"/>
    <w:rsid w:val="00002891"/>
    <w:rsid w:val="00002A8A"/>
    <w:rsid w:val="00002C0B"/>
    <w:rsid w:val="00002F54"/>
    <w:rsid w:val="00003923"/>
    <w:rsid w:val="00003CFE"/>
    <w:rsid w:val="00003D08"/>
    <w:rsid w:val="00003DA4"/>
    <w:rsid w:val="00004ACC"/>
    <w:rsid w:val="00004F4A"/>
    <w:rsid w:val="00005792"/>
    <w:rsid w:val="00006D02"/>
    <w:rsid w:val="00007561"/>
    <w:rsid w:val="00007621"/>
    <w:rsid w:val="0000773A"/>
    <w:rsid w:val="00007A0B"/>
    <w:rsid w:val="00007C35"/>
    <w:rsid w:val="00007E89"/>
    <w:rsid w:val="000116E5"/>
    <w:rsid w:val="00011857"/>
    <w:rsid w:val="00011CC8"/>
    <w:rsid w:val="00011DBF"/>
    <w:rsid w:val="00012224"/>
    <w:rsid w:val="000122F5"/>
    <w:rsid w:val="00012622"/>
    <w:rsid w:val="00012A9D"/>
    <w:rsid w:val="000139CD"/>
    <w:rsid w:val="00013AB2"/>
    <w:rsid w:val="00013D02"/>
    <w:rsid w:val="00013EC0"/>
    <w:rsid w:val="00014653"/>
    <w:rsid w:val="0001480E"/>
    <w:rsid w:val="00014A13"/>
    <w:rsid w:val="000154E9"/>
    <w:rsid w:val="00015537"/>
    <w:rsid w:val="00015CDD"/>
    <w:rsid w:val="00015CF3"/>
    <w:rsid w:val="000163B2"/>
    <w:rsid w:val="000165C6"/>
    <w:rsid w:val="000170FC"/>
    <w:rsid w:val="0001717D"/>
    <w:rsid w:val="000171BF"/>
    <w:rsid w:val="000177FA"/>
    <w:rsid w:val="00017B5E"/>
    <w:rsid w:val="00017C77"/>
    <w:rsid w:val="00017CBD"/>
    <w:rsid w:val="00017D0C"/>
    <w:rsid w:val="00020310"/>
    <w:rsid w:val="000205B7"/>
    <w:rsid w:val="00020E8A"/>
    <w:rsid w:val="00021300"/>
    <w:rsid w:val="00022235"/>
    <w:rsid w:val="0002281D"/>
    <w:rsid w:val="00022A9D"/>
    <w:rsid w:val="00022EBD"/>
    <w:rsid w:val="00023125"/>
    <w:rsid w:val="000233B0"/>
    <w:rsid w:val="0002360A"/>
    <w:rsid w:val="00023953"/>
    <w:rsid w:val="00023CDF"/>
    <w:rsid w:val="00023F90"/>
    <w:rsid w:val="000245F1"/>
    <w:rsid w:val="00024C83"/>
    <w:rsid w:val="00024D28"/>
    <w:rsid w:val="00025013"/>
    <w:rsid w:val="00025099"/>
    <w:rsid w:val="000254FB"/>
    <w:rsid w:val="00025A4B"/>
    <w:rsid w:val="00025B01"/>
    <w:rsid w:val="00025FAD"/>
    <w:rsid w:val="00026AA0"/>
    <w:rsid w:val="00026D8A"/>
    <w:rsid w:val="000274D4"/>
    <w:rsid w:val="000304CC"/>
    <w:rsid w:val="000309BE"/>
    <w:rsid w:val="000317D8"/>
    <w:rsid w:val="00031BE1"/>
    <w:rsid w:val="00031D2D"/>
    <w:rsid w:val="00031DA5"/>
    <w:rsid w:val="000322B1"/>
    <w:rsid w:val="00032A3C"/>
    <w:rsid w:val="00032DDF"/>
    <w:rsid w:val="00033FB7"/>
    <w:rsid w:val="00034209"/>
    <w:rsid w:val="00034422"/>
    <w:rsid w:val="0003467F"/>
    <w:rsid w:val="00034827"/>
    <w:rsid w:val="00034A80"/>
    <w:rsid w:val="00034C23"/>
    <w:rsid w:val="00034E05"/>
    <w:rsid w:val="00035309"/>
    <w:rsid w:val="00035392"/>
    <w:rsid w:val="000365AF"/>
    <w:rsid w:val="0003682A"/>
    <w:rsid w:val="00037547"/>
    <w:rsid w:val="00037607"/>
    <w:rsid w:val="0003760C"/>
    <w:rsid w:val="000378DD"/>
    <w:rsid w:val="0003790A"/>
    <w:rsid w:val="00037D31"/>
    <w:rsid w:val="00037D66"/>
    <w:rsid w:val="00040285"/>
    <w:rsid w:val="00041443"/>
    <w:rsid w:val="00041820"/>
    <w:rsid w:val="00041B2F"/>
    <w:rsid w:val="00042023"/>
    <w:rsid w:val="0004203C"/>
    <w:rsid w:val="00042C75"/>
    <w:rsid w:val="00043125"/>
    <w:rsid w:val="00043B9A"/>
    <w:rsid w:val="000441C9"/>
    <w:rsid w:val="00044F99"/>
    <w:rsid w:val="000453D0"/>
    <w:rsid w:val="00046130"/>
    <w:rsid w:val="000462CA"/>
    <w:rsid w:val="000463B5"/>
    <w:rsid w:val="00046F2E"/>
    <w:rsid w:val="00047508"/>
    <w:rsid w:val="0004764F"/>
    <w:rsid w:val="00047D6B"/>
    <w:rsid w:val="00050ACD"/>
    <w:rsid w:val="00050AE1"/>
    <w:rsid w:val="00051434"/>
    <w:rsid w:val="000515F7"/>
    <w:rsid w:val="0005170C"/>
    <w:rsid w:val="000517C4"/>
    <w:rsid w:val="000517D7"/>
    <w:rsid w:val="00052098"/>
    <w:rsid w:val="000524D3"/>
    <w:rsid w:val="00052B65"/>
    <w:rsid w:val="0005338A"/>
    <w:rsid w:val="00053B05"/>
    <w:rsid w:val="00054277"/>
    <w:rsid w:val="00054AA2"/>
    <w:rsid w:val="000558B8"/>
    <w:rsid w:val="000558DB"/>
    <w:rsid w:val="000558FA"/>
    <w:rsid w:val="000559F1"/>
    <w:rsid w:val="00055C01"/>
    <w:rsid w:val="00055DF0"/>
    <w:rsid w:val="0005640C"/>
    <w:rsid w:val="0005652D"/>
    <w:rsid w:val="00056FDA"/>
    <w:rsid w:val="0005702D"/>
    <w:rsid w:val="000579D4"/>
    <w:rsid w:val="0006016A"/>
    <w:rsid w:val="00060977"/>
    <w:rsid w:val="000610AF"/>
    <w:rsid w:val="0006134A"/>
    <w:rsid w:val="00061353"/>
    <w:rsid w:val="00061761"/>
    <w:rsid w:val="00061F44"/>
    <w:rsid w:val="000620FA"/>
    <w:rsid w:val="00062571"/>
    <w:rsid w:val="000628F2"/>
    <w:rsid w:val="00063544"/>
    <w:rsid w:val="00063C5E"/>
    <w:rsid w:val="00065C25"/>
    <w:rsid w:val="00065DA6"/>
    <w:rsid w:val="00065E2F"/>
    <w:rsid w:val="00066633"/>
    <w:rsid w:val="00066A03"/>
    <w:rsid w:val="00067BED"/>
    <w:rsid w:val="00067C7E"/>
    <w:rsid w:val="00070665"/>
    <w:rsid w:val="00070DF8"/>
    <w:rsid w:val="00070FE8"/>
    <w:rsid w:val="0007145F"/>
    <w:rsid w:val="00071645"/>
    <w:rsid w:val="00071E5E"/>
    <w:rsid w:val="00071FA8"/>
    <w:rsid w:val="00072A6A"/>
    <w:rsid w:val="00072F8D"/>
    <w:rsid w:val="00072FF9"/>
    <w:rsid w:val="00073841"/>
    <w:rsid w:val="000739B6"/>
    <w:rsid w:val="00074175"/>
    <w:rsid w:val="00074880"/>
    <w:rsid w:val="00074B03"/>
    <w:rsid w:val="00075627"/>
    <w:rsid w:val="0007595D"/>
    <w:rsid w:val="00075D7C"/>
    <w:rsid w:val="00076203"/>
    <w:rsid w:val="00076432"/>
    <w:rsid w:val="000767A3"/>
    <w:rsid w:val="0007680F"/>
    <w:rsid w:val="00076BC2"/>
    <w:rsid w:val="00077E48"/>
    <w:rsid w:val="00080640"/>
    <w:rsid w:val="0008078E"/>
    <w:rsid w:val="00082110"/>
    <w:rsid w:val="00082218"/>
    <w:rsid w:val="00082310"/>
    <w:rsid w:val="0008272B"/>
    <w:rsid w:val="000827DC"/>
    <w:rsid w:val="00082E1E"/>
    <w:rsid w:val="0008302A"/>
    <w:rsid w:val="00083033"/>
    <w:rsid w:val="000832FD"/>
    <w:rsid w:val="00083346"/>
    <w:rsid w:val="00083CDB"/>
    <w:rsid w:val="00083E26"/>
    <w:rsid w:val="00083E44"/>
    <w:rsid w:val="000847C4"/>
    <w:rsid w:val="00084A95"/>
    <w:rsid w:val="00084B3C"/>
    <w:rsid w:val="00084D56"/>
    <w:rsid w:val="00084ED6"/>
    <w:rsid w:val="000852C7"/>
    <w:rsid w:val="000856E1"/>
    <w:rsid w:val="00085761"/>
    <w:rsid w:val="00085E3E"/>
    <w:rsid w:val="0008643D"/>
    <w:rsid w:val="0008645F"/>
    <w:rsid w:val="00086793"/>
    <w:rsid w:val="00086849"/>
    <w:rsid w:val="00086BED"/>
    <w:rsid w:val="0008710F"/>
    <w:rsid w:val="000874DA"/>
    <w:rsid w:val="00087642"/>
    <w:rsid w:val="00090BB1"/>
    <w:rsid w:val="0009108B"/>
    <w:rsid w:val="000916D3"/>
    <w:rsid w:val="00091A95"/>
    <w:rsid w:val="00092A8F"/>
    <w:rsid w:val="00092BB5"/>
    <w:rsid w:val="00093EAC"/>
    <w:rsid w:val="000940B3"/>
    <w:rsid w:val="00094A28"/>
    <w:rsid w:val="00094B1F"/>
    <w:rsid w:val="00094B35"/>
    <w:rsid w:val="00095B71"/>
    <w:rsid w:val="00095D8D"/>
    <w:rsid w:val="000964F1"/>
    <w:rsid w:val="000975C6"/>
    <w:rsid w:val="00097752"/>
    <w:rsid w:val="00097758"/>
    <w:rsid w:val="00097AF6"/>
    <w:rsid w:val="00097E1F"/>
    <w:rsid w:val="000A037B"/>
    <w:rsid w:val="000A085A"/>
    <w:rsid w:val="000A1C1F"/>
    <w:rsid w:val="000A1FC1"/>
    <w:rsid w:val="000A2191"/>
    <w:rsid w:val="000A27A9"/>
    <w:rsid w:val="000A2ABC"/>
    <w:rsid w:val="000A2C99"/>
    <w:rsid w:val="000A2E1D"/>
    <w:rsid w:val="000A2EE3"/>
    <w:rsid w:val="000A3236"/>
    <w:rsid w:val="000A37B7"/>
    <w:rsid w:val="000A39AA"/>
    <w:rsid w:val="000A3B8F"/>
    <w:rsid w:val="000A3DCB"/>
    <w:rsid w:val="000A429A"/>
    <w:rsid w:val="000A45CA"/>
    <w:rsid w:val="000A484B"/>
    <w:rsid w:val="000A4D33"/>
    <w:rsid w:val="000A544A"/>
    <w:rsid w:val="000A5603"/>
    <w:rsid w:val="000A5A3A"/>
    <w:rsid w:val="000A6007"/>
    <w:rsid w:val="000A612E"/>
    <w:rsid w:val="000A6803"/>
    <w:rsid w:val="000A681E"/>
    <w:rsid w:val="000A6F30"/>
    <w:rsid w:val="000B009A"/>
    <w:rsid w:val="000B010A"/>
    <w:rsid w:val="000B0A4C"/>
    <w:rsid w:val="000B18AB"/>
    <w:rsid w:val="000B1B76"/>
    <w:rsid w:val="000B2036"/>
    <w:rsid w:val="000B22AF"/>
    <w:rsid w:val="000B3033"/>
    <w:rsid w:val="000B30C7"/>
    <w:rsid w:val="000B34B1"/>
    <w:rsid w:val="000B3A89"/>
    <w:rsid w:val="000B3D8C"/>
    <w:rsid w:val="000B53D8"/>
    <w:rsid w:val="000B57FA"/>
    <w:rsid w:val="000B5A41"/>
    <w:rsid w:val="000B5F69"/>
    <w:rsid w:val="000B6545"/>
    <w:rsid w:val="000B6E23"/>
    <w:rsid w:val="000B79D7"/>
    <w:rsid w:val="000B7A57"/>
    <w:rsid w:val="000B7F67"/>
    <w:rsid w:val="000C19B3"/>
    <w:rsid w:val="000C1A03"/>
    <w:rsid w:val="000C1A18"/>
    <w:rsid w:val="000C1C66"/>
    <w:rsid w:val="000C1F1F"/>
    <w:rsid w:val="000C1F4B"/>
    <w:rsid w:val="000C255A"/>
    <w:rsid w:val="000C2E97"/>
    <w:rsid w:val="000C357C"/>
    <w:rsid w:val="000C3DEF"/>
    <w:rsid w:val="000C4163"/>
    <w:rsid w:val="000C439D"/>
    <w:rsid w:val="000C4758"/>
    <w:rsid w:val="000C479E"/>
    <w:rsid w:val="000C4A3E"/>
    <w:rsid w:val="000C4B3F"/>
    <w:rsid w:val="000C4C31"/>
    <w:rsid w:val="000C6045"/>
    <w:rsid w:val="000C6724"/>
    <w:rsid w:val="000C7231"/>
    <w:rsid w:val="000C72DD"/>
    <w:rsid w:val="000C73C6"/>
    <w:rsid w:val="000C7E85"/>
    <w:rsid w:val="000C7EBE"/>
    <w:rsid w:val="000D07CC"/>
    <w:rsid w:val="000D094C"/>
    <w:rsid w:val="000D0C4F"/>
    <w:rsid w:val="000D1DCB"/>
    <w:rsid w:val="000D2166"/>
    <w:rsid w:val="000D28E3"/>
    <w:rsid w:val="000D2D25"/>
    <w:rsid w:val="000D2E9C"/>
    <w:rsid w:val="000D39A0"/>
    <w:rsid w:val="000D3AAF"/>
    <w:rsid w:val="000D3F54"/>
    <w:rsid w:val="000D4808"/>
    <w:rsid w:val="000D4AED"/>
    <w:rsid w:val="000D4EFE"/>
    <w:rsid w:val="000D5070"/>
    <w:rsid w:val="000D51A4"/>
    <w:rsid w:val="000D5557"/>
    <w:rsid w:val="000D561F"/>
    <w:rsid w:val="000D5B88"/>
    <w:rsid w:val="000D5EF2"/>
    <w:rsid w:val="000D662E"/>
    <w:rsid w:val="000D6C9A"/>
    <w:rsid w:val="000D6E2F"/>
    <w:rsid w:val="000D7228"/>
    <w:rsid w:val="000D7479"/>
    <w:rsid w:val="000E1D6B"/>
    <w:rsid w:val="000E1E10"/>
    <w:rsid w:val="000E1EF3"/>
    <w:rsid w:val="000E1FC9"/>
    <w:rsid w:val="000E1FE7"/>
    <w:rsid w:val="000E2029"/>
    <w:rsid w:val="000E25CC"/>
    <w:rsid w:val="000E2921"/>
    <w:rsid w:val="000E2FE7"/>
    <w:rsid w:val="000E30F4"/>
    <w:rsid w:val="000E32E8"/>
    <w:rsid w:val="000E375A"/>
    <w:rsid w:val="000E3A3C"/>
    <w:rsid w:val="000E3AE1"/>
    <w:rsid w:val="000E3BA4"/>
    <w:rsid w:val="000E3ED5"/>
    <w:rsid w:val="000E4565"/>
    <w:rsid w:val="000E4941"/>
    <w:rsid w:val="000E4AC9"/>
    <w:rsid w:val="000E55A9"/>
    <w:rsid w:val="000E5AF4"/>
    <w:rsid w:val="000E67AD"/>
    <w:rsid w:val="000E6919"/>
    <w:rsid w:val="000E6A65"/>
    <w:rsid w:val="000E7832"/>
    <w:rsid w:val="000E7908"/>
    <w:rsid w:val="000E793B"/>
    <w:rsid w:val="000E7F5C"/>
    <w:rsid w:val="000F0C31"/>
    <w:rsid w:val="000F1958"/>
    <w:rsid w:val="000F1C2E"/>
    <w:rsid w:val="000F24A8"/>
    <w:rsid w:val="000F26B1"/>
    <w:rsid w:val="000F31DE"/>
    <w:rsid w:val="000F4A1A"/>
    <w:rsid w:val="000F4B0F"/>
    <w:rsid w:val="000F57F4"/>
    <w:rsid w:val="000F594B"/>
    <w:rsid w:val="000F5C00"/>
    <w:rsid w:val="000F65A1"/>
    <w:rsid w:val="000F66E1"/>
    <w:rsid w:val="000F6DFD"/>
    <w:rsid w:val="000F7786"/>
    <w:rsid w:val="000F7C95"/>
    <w:rsid w:val="001005AB"/>
    <w:rsid w:val="00101216"/>
    <w:rsid w:val="0010180A"/>
    <w:rsid w:val="00101A77"/>
    <w:rsid w:val="00101AB6"/>
    <w:rsid w:val="00101D88"/>
    <w:rsid w:val="00102340"/>
    <w:rsid w:val="00102C9A"/>
    <w:rsid w:val="00102DCC"/>
    <w:rsid w:val="00102F71"/>
    <w:rsid w:val="001036D8"/>
    <w:rsid w:val="00103B96"/>
    <w:rsid w:val="00103C4D"/>
    <w:rsid w:val="00103C89"/>
    <w:rsid w:val="001045F3"/>
    <w:rsid w:val="001057F1"/>
    <w:rsid w:val="00105E79"/>
    <w:rsid w:val="00106F13"/>
    <w:rsid w:val="00106F35"/>
    <w:rsid w:val="00106FB8"/>
    <w:rsid w:val="001071E9"/>
    <w:rsid w:val="001071FB"/>
    <w:rsid w:val="001072E9"/>
    <w:rsid w:val="001073BF"/>
    <w:rsid w:val="00107A44"/>
    <w:rsid w:val="00110288"/>
    <w:rsid w:val="0011119A"/>
    <w:rsid w:val="00111270"/>
    <w:rsid w:val="0011127D"/>
    <w:rsid w:val="00111407"/>
    <w:rsid w:val="00111496"/>
    <w:rsid w:val="00111578"/>
    <w:rsid w:val="0011170D"/>
    <w:rsid w:val="0011190C"/>
    <w:rsid w:val="00111A6F"/>
    <w:rsid w:val="00112B82"/>
    <w:rsid w:val="00112DF5"/>
    <w:rsid w:val="001134EF"/>
    <w:rsid w:val="00113814"/>
    <w:rsid w:val="00113D6A"/>
    <w:rsid w:val="00113FE9"/>
    <w:rsid w:val="00114BB1"/>
    <w:rsid w:val="0011529D"/>
    <w:rsid w:val="0011749B"/>
    <w:rsid w:val="00117520"/>
    <w:rsid w:val="00117A6D"/>
    <w:rsid w:val="001200B0"/>
    <w:rsid w:val="001212E5"/>
    <w:rsid w:val="001219F8"/>
    <w:rsid w:val="00121B1A"/>
    <w:rsid w:val="0012224C"/>
    <w:rsid w:val="001223BE"/>
    <w:rsid w:val="00122919"/>
    <w:rsid w:val="00122A3E"/>
    <w:rsid w:val="00122BA2"/>
    <w:rsid w:val="00122C6C"/>
    <w:rsid w:val="00123E73"/>
    <w:rsid w:val="00123F68"/>
    <w:rsid w:val="00124B38"/>
    <w:rsid w:val="00124DCF"/>
    <w:rsid w:val="0012527F"/>
    <w:rsid w:val="00125357"/>
    <w:rsid w:val="00126353"/>
    <w:rsid w:val="0012637C"/>
    <w:rsid w:val="0012713F"/>
    <w:rsid w:val="001271C7"/>
    <w:rsid w:val="001272BA"/>
    <w:rsid w:val="0012744A"/>
    <w:rsid w:val="00130E94"/>
    <w:rsid w:val="00131133"/>
    <w:rsid w:val="0013276C"/>
    <w:rsid w:val="0013286B"/>
    <w:rsid w:val="00133019"/>
    <w:rsid w:val="001333B1"/>
    <w:rsid w:val="0013380F"/>
    <w:rsid w:val="0013398A"/>
    <w:rsid w:val="001339E7"/>
    <w:rsid w:val="001342A6"/>
    <w:rsid w:val="00134DD4"/>
    <w:rsid w:val="00135027"/>
    <w:rsid w:val="001350E2"/>
    <w:rsid w:val="001358B4"/>
    <w:rsid w:val="00135CB2"/>
    <w:rsid w:val="00135E20"/>
    <w:rsid w:val="00136127"/>
    <w:rsid w:val="001363DC"/>
    <w:rsid w:val="001366A1"/>
    <w:rsid w:val="00136978"/>
    <w:rsid w:val="001378E6"/>
    <w:rsid w:val="00137BBB"/>
    <w:rsid w:val="00140F27"/>
    <w:rsid w:val="00141218"/>
    <w:rsid w:val="001418EE"/>
    <w:rsid w:val="00141979"/>
    <w:rsid w:val="00141997"/>
    <w:rsid w:val="00141F98"/>
    <w:rsid w:val="001422D3"/>
    <w:rsid w:val="00142CC3"/>
    <w:rsid w:val="00143016"/>
    <w:rsid w:val="001432F7"/>
    <w:rsid w:val="00143399"/>
    <w:rsid w:val="001434BB"/>
    <w:rsid w:val="00144865"/>
    <w:rsid w:val="00144A3D"/>
    <w:rsid w:val="00144B41"/>
    <w:rsid w:val="00144EF7"/>
    <w:rsid w:val="001454E3"/>
    <w:rsid w:val="00145811"/>
    <w:rsid w:val="0014595F"/>
    <w:rsid w:val="001462AA"/>
    <w:rsid w:val="00146E4C"/>
    <w:rsid w:val="00146EEA"/>
    <w:rsid w:val="00147D77"/>
    <w:rsid w:val="0015057B"/>
    <w:rsid w:val="001508B9"/>
    <w:rsid w:val="0015111E"/>
    <w:rsid w:val="0015130D"/>
    <w:rsid w:val="00151A8B"/>
    <w:rsid w:val="00151AD5"/>
    <w:rsid w:val="00151B7B"/>
    <w:rsid w:val="00151BB0"/>
    <w:rsid w:val="001527E6"/>
    <w:rsid w:val="00152A5C"/>
    <w:rsid w:val="00152E1B"/>
    <w:rsid w:val="00153FB4"/>
    <w:rsid w:val="00154193"/>
    <w:rsid w:val="00154401"/>
    <w:rsid w:val="0015541D"/>
    <w:rsid w:val="00155F87"/>
    <w:rsid w:val="00156169"/>
    <w:rsid w:val="00156793"/>
    <w:rsid w:val="0015737E"/>
    <w:rsid w:val="00157469"/>
    <w:rsid w:val="00157DCD"/>
    <w:rsid w:val="0016019C"/>
    <w:rsid w:val="00160BCB"/>
    <w:rsid w:val="00160BF0"/>
    <w:rsid w:val="00160F09"/>
    <w:rsid w:val="00160F86"/>
    <w:rsid w:val="00161B37"/>
    <w:rsid w:val="00161D2E"/>
    <w:rsid w:val="001623D3"/>
    <w:rsid w:val="0016283B"/>
    <w:rsid w:val="00162A40"/>
    <w:rsid w:val="001632A6"/>
    <w:rsid w:val="0016424E"/>
    <w:rsid w:val="00165338"/>
    <w:rsid w:val="001659CF"/>
    <w:rsid w:val="00166C0F"/>
    <w:rsid w:val="00166DC2"/>
    <w:rsid w:val="001674D0"/>
    <w:rsid w:val="001675D6"/>
    <w:rsid w:val="00167641"/>
    <w:rsid w:val="00167D5C"/>
    <w:rsid w:val="0017018E"/>
    <w:rsid w:val="00170196"/>
    <w:rsid w:val="0017042D"/>
    <w:rsid w:val="001714CB"/>
    <w:rsid w:val="001716EC"/>
    <w:rsid w:val="00171A41"/>
    <w:rsid w:val="00171E11"/>
    <w:rsid w:val="00172208"/>
    <w:rsid w:val="00172BE1"/>
    <w:rsid w:val="0017303A"/>
    <w:rsid w:val="0017326A"/>
    <w:rsid w:val="001743B8"/>
    <w:rsid w:val="00174430"/>
    <w:rsid w:val="001744FA"/>
    <w:rsid w:val="00174602"/>
    <w:rsid w:val="0017492D"/>
    <w:rsid w:val="00174C81"/>
    <w:rsid w:val="001750EE"/>
    <w:rsid w:val="00175388"/>
    <w:rsid w:val="001755EB"/>
    <w:rsid w:val="0017574F"/>
    <w:rsid w:val="00175EDE"/>
    <w:rsid w:val="00176080"/>
    <w:rsid w:val="0017610C"/>
    <w:rsid w:val="00176379"/>
    <w:rsid w:val="00176A7F"/>
    <w:rsid w:val="00177250"/>
    <w:rsid w:val="001774BB"/>
    <w:rsid w:val="001776B8"/>
    <w:rsid w:val="00177AB5"/>
    <w:rsid w:val="00177D01"/>
    <w:rsid w:val="001802A2"/>
    <w:rsid w:val="001805D8"/>
    <w:rsid w:val="0018090C"/>
    <w:rsid w:val="0018104D"/>
    <w:rsid w:val="001812AB"/>
    <w:rsid w:val="0018162F"/>
    <w:rsid w:val="0018198B"/>
    <w:rsid w:val="00181D4E"/>
    <w:rsid w:val="001825B7"/>
    <w:rsid w:val="00182BB8"/>
    <w:rsid w:val="00182C29"/>
    <w:rsid w:val="00182D3A"/>
    <w:rsid w:val="0018390C"/>
    <w:rsid w:val="00183CE3"/>
    <w:rsid w:val="00184F33"/>
    <w:rsid w:val="001851FE"/>
    <w:rsid w:val="0018737E"/>
    <w:rsid w:val="0018749A"/>
    <w:rsid w:val="0019026F"/>
    <w:rsid w:val="00190E29"/>
    <w:rsid w:val="001918C3"/>
    <w:rsid w:val="00191A90"/>
    <w:rsid w:val="00191CD3"/>
    <w:rsid w:val="001921C9"/>
    <w:rsid w:val="00192D97"/>
    <w:rsid w:val="00192DE4"/>
    <w:rsid w:val="0019304F"/>
    <w:rsid w:val="001936AF"/>
    <w:rsid w:val="00193875"/>
    <w:rsid w:val="00193C9E"/>
    <w:rsid w:val="001941FE"/>
    <w:rsid w:val="00194581"/>
    <w:rsid w:val="00194994"/>
    <w:rsid w:val="00194B54"/>
    <w:rsid w:val="00194BF1"/>
    <w:rsid w:val="00194F39"/>
    <w:rsid w:val="0019513C"/>
    <w:rsid w:val="001954FB"/>
    <w:rsid w:val="00195C55"/>
    <w:rsid w:val="0019643F"/>
    <w:rsid w:val="00196990"/>
    <w:rsid w:val="00196C53"/>
    <w:rsid w:val="00196EE9"/>
    <w:rsid w:val="00197086"/>
    <w:rsid w:val="0019777C"/>
    <w:rsid w:val="0019786D"/>
    <w:rsid w:val="001A0A7A"/>
    <w:rsid w:val="001A0E3C"/>
    <w:rsid w:val="001A15D2"/>
    <w:rsid w:val="001A298D"/>
    <w:rsid w:val="001A34DA"/>
    <w:rsid w:val="001A356A"/>
    <w:rsid w:val="001A3854"/>
    <w:rsid w:val="001A3D26"/>
    <w:rsid w:val="001A3FDC"/>
    <w:rsid w:val="001A40AF"/>
    <w:rsid w:val="001A44DA"/>
    <w:rsid w:val="001A4A80"/>
    <w:rsid w:val="001A4B8A"/>
    <w:rsid w:val="001A4D7B"/>
    <w:rsid w:val="001A536B"/>
    <w:rsid w:val="001A53AC"/>
    <w:rsid w:val="001A614C"/>
    <w:rsid w:val="001A68C9"/>
    <w:rsid w:val="001A6988"/>
    <w:rsid w:val="001A6FAB"/>
    <w:rsid w:val="001A73D6"/>
    <w:rsid w:val="001A7526"/>
    <w:rsid w:val="001A7D1B"/>
    <w:rsid w:val="001B0146"/>
    <w:rsid w:val="001B06AF"/>
    <w:rsid w:val="001B06B3"/>
    <w:rsid w:val="001B0B95"/>
    <w:rsid w:val="001B28DA"/>
    <w:rsid w:val="001B2ABB"/>
    <w:rsid w:val="001B2BE7"/>
    <w:rsid w:val="001B2F5C"/>
    <w:rsid w:val="001B314D"/>
    <w:rsid w:val="001B3180"/>
    <w:rsid w:val="001B3794"/>
    <w:rsid w:val="001B3AF1"/>
    <w:rsid w:val="001B40D9"/>
    <w:rsid w:val="001B4896"/>
    <w:rsid w:val="001B4F08"/>
    <w:rsid w:val="001B50EA"/>
    <w:rsid w:val="001B5180"/>
    <w:rsid w:val="001B51C3"/>
    <w:rsid w:val="001B5683"/>
    <w:rsid w:val="001B5815"/>
    <w:rsid w:val="001B5ABA"/>
    <w:rsid w:val="001B5CB8"/>
    <w:rsid w:val="001B5F12"/>
    <w:rsid w:val="001B5FB3"/>
    <w:rsid w:val="001B6576"/>
    <w:rsid w:val="001B6D16"/>
    <w:rsid w:val="001B6F62"/>
    <w:rsid w:val="001B7099"/>
    <w:rsid w:val="001B73D8"/>
    <w:rsid w:val="001B792D"/>
    <w:rsid w:val="001B7F91"/>
    <w:rsid w:val="001C028C"/>
    <w:rsid w:val="001C0721"/>
    <w:rsid w:val="001C080B"/>
    <w:rsid w:val="001C0862"/>
    <w:rsid w:val="001C08C7"/>
    <w:rsid w:val="001C0BDD"/>
    <w:rsid w:val="001C11BB"/>
    <w:rsid w:val="001C173A"/>
    <w:rsid w:val="001C20D5"/>
    <w:rsid w:val="001C2344"/>
    <w:rsid w:val="001C253F"/>
    <w:rsid w:val="001C26C4"/>
    <w:rsid w:val="001C27CC"/>
    <w:rsid w:val="001C3063"/>
    <w:rsid w:val="001C334B"/>
    <w:rsid w:val="001C39F2"/>
    <w:rsid w:val="001C3B81"/>
    <w:rsid w:val="001C41A1"/>
    <w:rsid w:val="001C443A"/>
    <w:rsid w:val="001C5012"/>
    <w:rsid w:val="001C535F"/>
    <w:rsid w:val="001C5630"/>
    <w:rsid w:val="001C593A"/>
    <w:rsid w:val="001C67BA"/>
    <w:rsid w:val="001C6AB6"/>
    <w:rsid w:val="001C7352"/>
    <w:rsid w:val="001C76C2"/>
    <w:rsid w:val="001D0EB5"/>
    <w:rsid w:val="001D10E1"/>
    <w:rsid w:val="001D139A"/>
    <w:rsid w:val="001D2AD5"/>
    <w:rsid w:val="001D2C66"/>
    <w:rsid w:val="001D3512"/>
    <w:rsid w:val="001D381D"/>
    <w:rsid w:val="001D42FC"/>
    <w:rsid w:val="001D438F"/>
    <w:rsid w:val="001D45C7"/>
    <w:rsid w:val="001D4FFE"/>
    <w:rsid w:val="001D505D"/>
    <w:rsid w:val="001D5204"/>
    <w:rsid w:val="001D554A"/>
    <w:rsid w:val="001D5670"/>
    <w:rsid w:val="001D569F"/>
    <w:rsid w:val="001D635A"/>
    <w:rsid w:val="001D6B2E"/>
    <w:rsid w:val="001D6C07"/>
    <w:rsid w:val="001D70B8"/>
    <w:rsid w:val="001D70BC"/>
    <w:rsid w:val="001D727A"/>
    <w:rsid w:val="001D7E55"/>
    <w:rsid w:val="001E0735"/>
    <w:rsid w:val="001E084B"/>
    <w:rsid w:val="001E0BD4"/>
    <w:rsid w:val="001E0C3F"/>
    <w:rsid w:val="001E130F"/>
    <w:rsid w:val="001E170B"/>
    <w:rsid w:val="001E1DC5"/>
    <w:rsid w:val="001E2B90"/>
    <w:rsid w:val="001E3219"/>
    <w:rsid w:val="001E3518"/>
    <w:rsid w:val="001E39EC"/>
    <w:rsid w:val="001E3B5C"/>
    <w:rsid w:val="001E40EC"/>
    <w:rsid w:val="001E48EA"/>
    <w:rsid w:val="001E5890"/>
    <w:rsid w:val="001E5929"/>
    <w:rsid w:val="001E5C35"/>
    <w:rsid w:val="001E5F28"/>
    <w:rsid w:val="001E60E9"/>
    <w:rsid w:val="001E624C"/>
    <w:rsid w:val="001E62A4"/>
    <w:rsid w:val="001E6652"/>
    <w:rsid w:val="001E6759"/>
    <w:rsid w:val="001E68E0"/>
    <w:rsid w:val="001E6AB8"/>
    <w:rsid w:val="001E6B7F"/>
    <w:rsid w:val="001E70E4"/>
    <w:rsid w:val="001E70E9"/>
    <w:rsid w:val="001E736E"/>
    <w:rsid w:val="001E7431"/>
    <w:rsid w:val="001E7D93"/>
    <w:rsid w:val="001E7DB3"/>
    <w:rsid w:val="001F0377"/>
    <w:rsid w:val="001F06FE"/>
    <w:rsid w:val="001F27FC"/>
    <w:rsid w:val="001F295F"/>
    <w:rsid w:val="001F30A3"/>
    <w:rsid w:val="001F335A"/>
    <w:rsid w:val="001F3BE6"/>
    <w:rsid w:val="001F3F44"/>
    <w:rsid w:val="001F4DB2"/>
    <w:rsid w:val="001F4F91"/>
    <w:rsid w:val="001F500D"/>
    <w:rsid w:val="001F5788"/>
    <w:rsid w:val="001F5856"/>
    <w:rsid w:val="001F5B5C"/>
    <w:rsid w:val="001F5DE8"/>
    <w:rsid w:val="001F631D"/>
    <w:rsid w:val="001F6CB3"/>
    <w:rsid w:val="001F7265"/>
    <w:rsid w:val="001F73BA"/>
    <w:rsid w:val="001F7DCC"/>
    <w:rsid w:val="001F7E52"/>
    <w:rsid w:val="001F7FE3"/>
    <w:rsid w:val="0020075E"/>
    <w:rsid w:val="00200FB5"/>
    <w:rsid w:val="0020107D"/>
    <w:rsid w:val="00201639"/>
    <w:rsid w:val="00201711"/>
    <w:rsid w:val="00201B3C"/>
    <w:rsid w:val="00201D9E"/>
    <w:rsid w:val="0020269E"/>
    <w:rsid w:val="00202DB6"/>
    <w:rsid w:val="00203092"/>
    <w:rsid w:val="002035A9"/>
    <w:rsid w:val="002035F5"/>
    <w:rsid w:val="00203890"/>
    <w:rsid w:val="002041A5"/>
    <w:rsid w:val="0020474B"/>
    <w:rsid w:val="002048FA"/>
    <w:rsid w:val="002049B2"/>
    <w:rsid w:val="00204C91"/>
    <w:rsid w:val="002056C4"/>
    <w:rsid w:val="0020627E"/>
    <w:rsid w:val="002064DE"/>
    <w:rsid w:val="00206BED"/>
    <w:rsid w:val="00207F69"/>
    <w:rsid w:val="002106DC"/>
    <w:rsid w:val="00210720"/>
    <w:rsid w:val="00210B49"/>
    <w:rsid w:val="00210DCB"/>
    <w:rsid w:val="00210E7A"/>
    <w:rsid w:val="002110DA"/>
    <w:rsid w:val="0021198D"/>
    <w:rsid w:val="00211AFB"/>
    <w:rsid w:val="0021254D"/>
    <w:rsid w:val="0021286D"/>
    <w:rsid w:val="00212FC4"/>
    <w:rsid w:val="00213DC2"/>
    <w:rsid w:val="00214115"/>
    <w:rsid w:val="00214321"/>
    <w:rsid w:val="00214367"/>
    <w:rsid w:val="002147A3"/>
    <w:rsid w:val="00214D68"/>
    <w:rsid w:val="002161B4"/>
    <w:rsid w:val="00216961"/>
    <w:rsid w:val="00217E02"/>
    <w:rsid w:val="002205BB"/>
    <w:rsid w:val="0022088A"/>
    <w:rsid w:val="00220BFA"/>
    <w:rsid w:val="00220DD7"/>
    <w:rsid w:val="00220E56"/>
    <w:rsid w:val="0022188A"/>
    <w:rsid w:val="00221FD0"/>
    <w:rsid w:val="002220E7"/>
    <w:rsid w:val="00222179"/>
    <w:rsid w:val="002224A5"/>
    <w:rsid w:val="00222B97"/>
    <w:rsid w:val="00222F08"/>
    <w:rsid w:val="00223505"/>
    <w:rsid w:val="00223D25"/>
    <w:rsid w:val="00224273"/>
    <w:rsid w:val="00224A43"/>
    <w:rsid w:val="00224BAA"/>
    <w:rsid w:val="00224E45"/>
    <w:rsid w:val="002250CF"/>
    <w:rsid w:val="002257FD"/>
    <w:rsid w:val="00225ACD"/>
    <w:rsid w:val="00225DAD"/>
    <w:rsid w:val="0022610F"/>
    <w:rsid w:val="0022612D"/>
    <w:rsid w:val="00226A91"/>
    <w:rsid w:val="00226D04"/>
    <w:rsid w:val="00226D28"/>
    <w:rsid w:val="00226E21"/>
    <w:rsid w:val="00226F67"/>
    <w:rsid w:val="002272B2"/>
    <w:rsid w:val="00227673"/>
    <w:rsid w:val="00227B00"/>
    <w:rsid w:val="00227E0C"/>
    <w:rsid w:val="002301A4"/>
    <w:rsid w:val="002302F9"/>
    <w:rsid w:val="00230FD1"/>
    <w:rsid w:val="00232241"/>
    <w:rsid w:val="002324AF"/>
    <w:rsid w:val="00232D0A"/>
    <w:rsid w:val="00232E75"/>
    <w:rsid w:val="002330E1"/>
    <w:rsid w:val="00233461"/>
    <w:rsid w:val="002335EA"/>
    <w:rsid w:val="00233A3A"/>
    <w:rsid w:val="00233FB8"/>
    <w:rsid w:val="00234591"/>
    <w:rsid w:val="002356AC"/>
    <w:rsid w:val="00235F6E"/>
    <w:rsid w:val="00236B86"/>
    <w:rsid w:val="002374E5"/>
    <w:rsid w:val="0023774B"/>
    <w:rsid w:val="00237763"/>
    <w:rsid w:val="00237BB2"/>
    <w:rsid w:val="002405C5"/>
    <w:rsid w:val="00241695"/>
    <w:rsid w:val="00241862"/>
    <w:rsid w:val="00241A02"/>
    <w:rsid w:val="002426E7"/>
    <w:rsid w:val="00242CAC"/>
    <w:rsid w:val="00242CCE"/>
    <w:rsid w:val="0024348F"/>
    <w:rsid w:val="0024369B"/>
    <w:rsid w:val="002436D3"/>
    <w:rsid w:val="00243774"/>
    <w:rsid w:val="002439FD"/>
    <w:rsid w:val="00244819"/>
    <w:rsid w:val="00245384"/>
    <w:rsid w:val="00245670"/>
    <w:rsid w:val="00245875"/>
    <w:rsid w:val="00245E06"/>
    <w:rsid w:val="00246230"/>
    <w:rsid w:val="0024636A"/>
    <w:rsid w:val="0024684A"/>
    <w:rsid w:val="00246EA4"/>
    <w:rsid w:val="00247717"/>
    <w:rsid w:val="00247735"/>
    <w:rsid w:val="002508F9"/>
    <w:rsid w:val="0025104A"/>
    <w:rsid w:val="002512A7"/>
    <w:rsid w:val="00251DFB"/>
    <w:rsid w:val="00252159"/>
    <w:rsid w:val="002524B2"/>
    <w:rsid w:val="00252780"/>
    <w:rsid w:val="00252AEE"/>
    <w:rsid w:val="00252C6B"/>
    <w:rsid w:val="00252CA5"/>
    <w:rsid w:val="0025316B"/>
    <w:rsid w:val="00253B54"/>
    <w:rsid w:val="00253B9A"/>
    <w:rsid w:val="00253D5A"/>
    <w:rsid w:val="00253F09"/>
    <w:rsid w:val="00254823"/>
    <w:rsid w:val="00255701"/>
    <w:rsid w:val="00255837"/>
    <w:rsid w:val="002558AF"/>
    <w:rsid w:val="00255C2F"/>
    <w:rsid w:val="00255DA5"/>
    <w:rsid w:val="0025657D"/>
    <w:rsid w:val="002565D9"/>
    <w:rsid w:val="00256867"/>
    <w:rsid w:val="002570B6"/>
    <w:rsid w:val="002575A9"/>
    <w:rsid w:val="002575AE"/>
    <w:rsid w:val="00257EA6"/>
    <w:rsid w:val="00257F98"/>
    <w:rsid w:val="00260120"/>
    <w:rsid w:val="002617E9"/>
    <w:rsid w:val="00261FE9"/>
    <w:rsid w:val="00263045"/>
    <w:rsid w:val="002634A3"/>
    <w:rsid w:val="00263AF5"/>
    <w:rsid w:val="0026410B"/>
    <w:rsid w:val="002646E6"/>
    <w:rsid w:val="00264926"/>
    <w:rsid w:val="00264C13"/>
    <w:rsid w:val="002655E0"/>
    <w:rsid w:val="002658F4"/>
    <w:rsid w:val="002658FD"/>
    <w:rsid w:val="00266252"/>
    <w:rsid w:val="00266589"/>
    <w:rsid w:val="002677E9"/>
    <w:rsid w:val="00267AA3"/>
    <w:rsid w:val="00267FDE"/>
    <w:rsid w:val="00270110"/>
    <w:rsid w:val="00270464"/>
    <w:rsid w:val="00271594"/>
    <w:rsid w:val="0027178A"/>
    <w:rsid w:val="00271DE0"/>
    <w:rsid w:val="00272413"/>
    <w:rsid w:val="0027257C"/>
    <w:rsid w:val="002725A8"/>
    <w:rsid w:val="002726EE"/>
    <w:rsid w:val="0027271A"/>
    <w:rsid w:val="00272DC8"/>
    <w:rsid w:val="00273080"/>
    <w:rsid w:val="00273494"/>
    <w:rsid w:val="00273693"/>
    <w:rsid w:val="002737E0"/>
    <w:rsid w:val="00273841"/>
    <w:rsid w:val="002739FB"/>
    <w:rsid w:val="00273B2A"/>
    <w:rsid w:val="00274294"/>
    <w:rsid w:val="00274539"/>
    <w:rsid w:val="002746DE"/>
    <w:rsid w:val="00274783"/>
    <w:rsid w:val="00274CB5"/>
    <w:rsid w:val="00274EF2"/>
    <w:rsid w:val="002755E5"/>
    <w:rsid w:val="00275AF0"/>
    <w:rsid w:val="00275CE3"/>
    <w:rsid w:val="00275CEC"/>
    <w:rsid w:val="002767FA"/>
    <w:rsid w:val="00276C9B"/>
    <w:rsid w:val="00276DE1"/>
    <w:rsid w:val="00277038"/>
    <w:rsid w:val="00277297"/>
    <w:rsid w:val="00277405"/>
    <w:rsid w:val="0027764C"/>
    <w:rsid w:val="00277970"/>
    <w:rsid w:val="00277CAF"/>
    <w:rsid w:val="00277FFA"/>
    <w:rsid w:val="0028050C"/>
    <w:rsid w:val="0028056C"/>
    <w:rsid w:val="00280876"/>
    <w:rsid w:val="002811ED"/>
    <w:rsid w:val="00281DF1"/>
    <w:rsid w:val="002821A8"/>
    <w:rsid w:val="002821FE"/>
    <w:rsid w:val="00282394"/>
    <w:rsid w:val="00282444"/>
    <w:rsid w:val="002827DB"/>
    <w:rsid w:val="00282B5C"/>
    <w:rsid w:val="00283007"/>
    <w:rsid w:val="002830FA"/>
    <w:rsid w:val="002831F0"/>
    <w:rsid w:val="00283245"/>
    <w:rsid w:val="00283EBE"/>
    <w:rsid w:val="00284228"/>
    <w:rsid w:val="0028546B"/>
    <w:rsid w:val="00285527"/>
    <w:rsid w:val="002856E1"/>
    <w:rsid w:val="002858F7"/>
    <w:rsid w:val="0028595F"/>
    <w:rsid w:val="00285D23"/>
    <w:rsid w:val="002866D7"/>
    <w:rsid w:val="00286724"/>
    <w:rsid w:val="00286B22"/>
    <w:rsid w:val="00290896"/>
    <w:rsid w:val="002916E0"/>
    <w:rsid w:val="00291A27"/>
    <w:rsid w:val="00291FD6"/>
    <w:rsid w:val="002920A9"/>
    <w:rsid w:val="00292933"/>
    <w:rsid w:val="002936A8"/>
    <w:rsid w:val="002937ED"/>
    <w:rsid w:val="00293944"/>
    <w:rsid w:val="00293A59"/>
    <w:rsid w:val="00293EFB"/>
    <w:rsid w:val="0029428B"/>
    <w:rsid w:val="0029453F"/>
    <w:rsid w:val="002949EF"/>
    <w:rsid w:val="00294D79"/>
    <w:rsid w:val="00295017"/>
    <w:rsid w:val="0029516B"/>
    <w:rsid w:val="0029541C"/>
    <w:rsid w:val="00295551"/>
    <w:rsid w:val="00295689"/>
    <w:rsid w:val="00295B97"/>
    <w:rsid w:val="002961C6"/>
    <w:rsid w:val="0029623E"/>
    <w:rsid w:val="00296884"/>
    <w:rsid w:val="002970B7"/>
    <w:rsid w:val="0029725E"/>
    <w:rsid w:val="00297848"/>
    <w:rsid w:val="002A1548"/>
    <w:rsid w:val="002A1BA8"/>
    <w:rsid w:val="002A24B1"/>
    <w:rsid w:val="002A2617"/>
    <w:rsid w:val="002A277D"/>
    <w:rsid w:val="002A2C1B"/>
    <w:rsid w:val="002A4061"/>
    <w:rsid w:val="002A416F"/>
    <w:rsid w:val="002A41FE"/>
    <w:rsid w:val="002A448C"/>
    <w:rsid w:val="002A465E"/>
    <w:rsid w:val="002A4F6A"/>
    <w:rsid w:val="002A52EB"/>
    <w:rsid w:val="002A5E96"/>
    <w:rsid w:val="002A69B5"/>
    <w:rsid w:val="002A6F11"/>
    <w:rsid w:val="002B06A4"/>
    <w:rsid w:val="002B0C9D"/>
    <w:rsid w:val="002B0F57"/>
    <w:rsid w:val="002B13CE"/>
    <w:rsid w:val="002B147C"/>
    <w:rsid w:val="002B18CB"/>
    <w:rsid w:val="002B19A5"/>
    <w:rsid w:val="002B1A0C"/>
    <w:rsid w:val="002B1D63"/>
    <w:rsid w:val="002B23C1"/>
    <w:rsid w:val="002B2A04"/>
    <w:rsid w:val="002B2C14"/>
    <w:rsid w:val="002B2FF3"/>
    <w:rsid w:val="002B393D"/>
    <w:rsid w:val="002B3F6E"/>
    <w:rsid w:val="002B46E5"/>
    <w:rsid w:val="002B506C"/>
    <w:rsid w:val="002B61BF"/>
    <w:rsid w:val="002B6631"/>
    <w:rsid w:val="002B6721"/>
    <w:rsid w:val="002B6B9A"/>
    <w:rsid w:val="002B6F87"/>
    <w:rsid w:val="002B746D"/>
    <w:rsid w:val="002B79DF"/>
    <w:rsid w:val="002B7BC7"/>
    <w:rsid w:val="002B7EAF"/>
    <w:rsid w:val="002C024A"/>
    <w:rsid w:val="002C0F22"/>
    <w:rsid w:val="002C0F48"/>
    <w:rsid w:val="002C14AB"/>
    <w:rsid w:val="002C262E"/>
    <w:rsid w:val="002C29BC"/>
    <w:rsid w:val="002C2B54"/>
    <w:rsid w:val="002C2D67"/>
    <w:rsid w:val="002C44CB"/>
    <w:rsid w:val="002C46E0"/>
    <w:rsid w:val="002C4712"/>
    <w:rsid w:val="002C48AB"/>
    <w:rsid w:val="002C4ABE"/>
    <w:rsid w:val="002C4FCB"/>
    <w:rsid w:val="002C5126"/>
    <w:rsid w:val="002C54C2"/>
    <w:rsid w:val="002C5706"/>
    <w:rsid w:val="002C5AA9"/>
    <w:rsid w:val="002C5B5D"/>
    <w:rsid w:val="002C5CD2"/>
    <w:rsid w:val="002C6015"/>
    <w:rsid w:val="002C64F7"/>
    <w:rsid w:val="002C6D72"/>
    <w:rsid w:val="002C73AC"/>
    <w:rsid w:val="002C76DD"/>
    <w:rsid w:val="002C7812"/>
    <w:rsid w:val="002C7FF0"/>
    <w:rsid w:val="002D0A06"/>
    <w:rsid w:val="002D14A1"/>
    <w:rsid w:val="002D1707"/>
    <w:rsid w:val="002D1FD8"/>
    <w:rsid w:val="002D213E"/>
    <w:rsid w:val="002D25DE"/>
    <w:rsid w:val="002D26E2"/>
    <w:rsid w:val="002D2798"/>
    <w:rsid w:val="002D2C03"/>
    <w:rsid w:val="002D2E76"/>
    <w:rsid w:val="002D3464"/>
    <w:rsid w:val="002D3AB3"/>
    <w:rsid w:val="002D3CE9"/>
    <w:rsid w:val="002D3F94"/>
    <w:rsid w:val="002D4134"/>
    <w:rsid w:val="002D4147"/>
    <w:rsid w:val="002D4155"/>
    <w:rsid w:val="002D4188"/>
    <w:rsid w:val="002D41CF"/>
    <w:rsid w:val="002D4B37"/>
    <w:rsid w:val="002D4C14"/>
    <w:rsid w:val="002D4D70"/>
    <w:rsid w:val="002D5179"/>
    <w:rsid w:val="002D519A"/>
    <w:rsid w:val="002D555D"/>
    <w:rsid w:val="002D5C95"/>
    <w:rsid w:val="002D6115"/>
    <w:rsid w:val="002D61CC"/>
    <w:rsid w:val="002D69EE"/>
    <w:rsid w:val="002D6F38"/>
    <w:rsid w:val="002D7197"/>
    <w:rsid w:val="002D7223"/>
    <w:rsid w:val="002D7BA0"/>
    <w:rsid w:val="002E0868"/>
    <w:rsid w:val="002E0D12"/>
    <w:rsid w:val="002E105B"/>
    <w:rsid w:val="002E10F5"/>
    <w:rsid w:val="002E163A"/>
    <w:rsid w:val="002E1815"/>
    <w:rsid w:val="002E1876"/>
    <w:rsid w:val="002E295E"/>
    <w:rsid w:val="002E2BB3"/>
    <w:rsid w:val="002E38DF"/>
    <w:rsid w:val="002E40CB"/>
    <w:rsid w:val="002E40CD"/>
    <w:rsid w:val="002E4122"/>
    <w:rsid w:val="002E42F9"/>
    <w:rsid w:val="002E4A7A"/>
    <w:rsid w:val="002E4C79"/>
    <w:rsid w:val="002E4E80"/>
    <w:rsid w:val="002E52E1"/>
    <w:rsid w:val="002E633F"/>
    <w:rsid w:val="002E6C01"/>
    <w:rsid w:val="002E716B"/>
    <w:rsid w:val="002E72F4"/>
    <w:rsid w:val="002E7627"/>
    <w:rsid w:val="002E79C4"/>
    <w:rsid w:val="002F0066"/>
    <w:rsid w:val="002F02B0"/>
    <w:rsid w:val="002F0331"/>
    <w:rsid w:val="002F04C7"/>
    <w:rsid w:val="002F04D9"/>
    <w:rsid w:val="002F0CB6"/>
    <w:rsid w:val="002F0D11"/>
    <w:rsid w:val="002F0F14"/>
    <w:rsid w:val="002F1614"/>
    <w:rsid w:val="002F180B"/>
    <w:rsid w:val="002F22B4"/>
    <w:rsid w:val="002F2359"/>
    <w:rsid w:val="002F258B"/>
    <w:rsid w:val="002F2876"/>
    <w:rsid w:val="002F2C58"/>
    <w:rsid w:val="002F2CEC"/>
    <w:rsid w:val="002F3466"/>
    <w:rsid w:val="002F368F"/>
    <w:rsid w:val="002F38F3"/>
    <w:rsid w:val="002F3A85"/>
    <w:rsid w:val="002F3B07"/>
    <w:rsid w:val="002F44DB"/>
    <w:rsid w:val="002F6097"/>
    <w:rsid w:val="002F674E"/>
    <w:rsid w:val="002F68F5"/>
    <w:rsid w:val="0030006B"/>
    <w:rsid w:val="0030024F"/>
    <w:rsid w:val="003020E9"/>
    <w:rsid w:val="00302554"/>
    <w:rsid w:val="00302CCD"/>
    <w:rsid w:val="00303C45"/>
    <w:rsid w:val="003045E4"/>
    <w:rsid w:val="00304A80"/>
    <w:rsid w:val="00304BD4"/>
    <w:rsid w:val="00304C9F"/>
    <w:rsid w:val="00304DB1"/>
    <w:rsid w:val="003057A6"/>
    <w:rsid w:val="00305C5C"/>
    <w:rsid w:val="00305D20"/>
    <w:rsid w:val="003060FE"/>
    <w:rsid w:val="00306161"/>
    <w:rsid w:val="0030621A"/>
    <w:rsid w:val="00306D70"/>
    <w:rsid w:val="00306E3F"/>
    <w:rsid w:val="00307881"/>
    <w:rsid w:val="00307C2B"/>
    <w:rsid w:val="00310188"/>
    <w:rsid w:val="003101E7"/>
    <w:rsid w:val="00310B82"/>
    <w:rsid w:val="00310CB1"/>
    <w:rsid w:val="003115F1"/>
    <w:rsid w:val="003117C1"/>
    <w:rsid w:val="00311D24"/>
    <w:rsid w:val="003124C7"/>
    <w:rsid w:val="00312816"/>
    <w:rsid w:val="00312E1B"/>
    <w:rsid w:val="00312FD2"/>
    <w:rsid w:val="00313227"/>
    <w:rsid w:val="00314056"/>
    <w:rsid w:val="0031536D"/>
    <w:rsid w:val="00315CFD"/>
    <w:rsid w:val="00315D50"/>
    <w:rsid w:val="00315F5A"/>
    <w:rsid w:val="00316024"/>
    <w:rsid w:val="00316604"/>
    <w:rsid w:val="003168D3"/>
    <w:rsid w:val="0031705C"/>
    <w:rsid w:val="00317286"/>
    <w:rsid w:val="0031728E"/>
    <w:rsid w:val="003173FB"/>
    <w:rsid w:val="00317667"/>
    <w:rsid w:val="00317808"/>
    <w:rsid w:val="003218B1"/>
    <w:rsid w:val="00321E59"/>
    <w:rsid w:val="00322407"/>
    <w:rsid w:val="00322738"/>
    <w:rsid w:val="0032274E"/>
    <w:rsid w:val="003231F6"/>
    <w:rsid w:val="003232DC"/>
    <w:rsid w:val="00323A3B"/>
    <w:rsid w:val="00323BE1"/>
    <w:rsid w:val="00323CEC"/>
    <w:rsid w:val="00323D5B"/>
    <w:rsid w:val="00324AEE"/>
    <w:rsid w:val="0032549B"/>
    <w:rsid w:val="003257AA"/>
    <w:rsid w:val="00325E24"/>
    <w:rsid w:val="00326B3C"/>
    <w:rsid w:val="00327253"/>
    <w:rsid w:val="0032778B"/>
    <w:rsid w:val="003312DE"/>
    <w:rsid w:val="003314E4"/>
    <w:rsid w:val="00331738"/>
    <w:rsid w:val="003318AE"/>
    <w:rsid w:val="00331D3F"/>
    <w:rsid w:val="00331ECF"/>
    <w:rsid w:val="003322B6"/>
    <w:rsid w:val="00332DB7"/>
    <w:rsid w:val="00333535"/>
    <w:rsid w:val="0033356C"/>
    <w:rsid w:val="00333D6B"/>
    <w:rsid w:val="00333DC2"/>
    <w:rsid w:val="00334786"/>
    <w:rsid w:val="00334904"/>
    <w:rsid w:val="00334905"/>
    <w:rsid w:val="0033584F"/>
    <w:rsid w:val="00335943"/>
    <w:rsid w:val="00335D61"/>
    <w:rsid w:val="00335F1D"/>
    <w:rsid w:val="0033600E"/>
    <w:rsid w:val="003369D8"/>
    <w:rsid w:val="0033715A"/>
    <w:rsid w:val="00337375"/>
    <w:rsid w:val="0033746A"/>
    <w:rsid w:val="00337702"/>
    <w:rsid w:val="00340100"/>
    <w:rsid w:val="003407BD"/>
    <w:rsid w:val="00340BB3"/>
    <w:rsid w:val="003414CE"/>
    <w:rsid w:val="00341993"/>
    <w:rsid w:val="00341E27"/>
    <w:rsid w:val="0034237B"/>
    <w:rsid w:val="00342C62"/>
    <w:rsid w:val="003432CD"/>
    <w:rsid w:val="003433E5"/>
    <w:rsid w:val="00343694"/>
    <w:rsid w:val="003438C5"/>
    <w:rsid w:val="00344655"/>
    <w:rsid w:val="00344698"/>
    <w:rsid w:val="00344C0A"/>
    <w:rsid w:val="00344D65"/>
    <w:rsid w:val="00344D7E"/>
    <w:rsid w:val="003453B8"/>
    <w:rsid w:val="00345B4F"/>
    <w:rsid w:val="00345B7A"/>
    <w:rsid w:val="00345CAA"/>
    <w:rsid w:val="00345D9B"/>
    <w:rsid w:val="00345DAB"/>
    <w:rsid w:val="003461E5"/>
    <w:rsid w:val="0034626E"/>
    <w:rsid w:val="003466F3"/>
    <w:rsid w:val="003469AF"/>
    <w:rsid w:val="00347172"/>
    <w:rsid w:val="00347177"/>
    <w:rsid w:val="00347E99"/>
    <w:rsid w:val="0035065D"/>
    <w:rsid w:val="00350A32"/>
    <w:rsid w:val="00350EDD"/>
    <w:rsid w:val="00351E1D"/>
    <w:rsid w:val="003521DA"/>
    <w:rsid w:val="003524A9"/>
    <w:rsid w:val="00352511"/>
    <w:rsid w:val="00352C7D"/>
    <w:rsid w:val="00352DC2"/>
    <w:rsid w:val="00352E6F"/>
    <w:rsid w:val="00353693"/>
    <w:rsid w:val="00353B49"/>
    <w:rsid w:val="00353B4B"/>
    <w:rsid w:val="00353E01"/>
    <w:rsid w:val="00354B3D"/>
    <w:rsid w:val="00354BE1"/>
    <w:rsid w:val="003551F6"/>
    <w:rsid w:val="00355568"/>
    <w:rsid w:val="0035592E"/>
    <w:rsid w:val="00355ADD"/>
    <w:rsid w:val="00355D6B"/>
    <w:rsid w:val="00355F0F"/>
    <w:rsid w:val="003561C6"/>
    <w:rsid w:val="003567B7"/>
    <w:rsid w:val="00356C24"/>
    <w:rsid w:val="00356C94"/>
    <w:rsid w:val="00356D26"/>
    <w:rsid w:val="0035757C"/>
    <w:rsid w:val="00360416"/>
    <w:rsid w:val="00360B6C"/>
    <w:rsid w:val="00360BF5"/>
    <w:rsid w:val="00360E30"/>
    <w:rsid w:val="00361341"/>
    <w:rsid w:val="00361E65"/>
    <w:rsid w:val="00362CF0"/>
    <w:rsid w:val="00362E5B"/>
    <w:rsid w:val="00363A48"/>
    <w:rsid w:val="00363D87"/>
    <w:rsid w:val="00364363"/>
    <w:rsid w:val="003651C6"/>
    <w:rsid w:val="00365833"/>
    <w:rsid w:val="00365D6A"/>
    <w:rsid w:val="00365D74"/>
    <w:rsid w:val="00365FAF"/>
    <w:rsid w:val="00366F5F"/>
    <w:rsid w:val="0036734D"/>
    <w:rsid w:val="003673D4"/>
    <w:rsid w:val="0036754F"/>
    <w:rsid w:val="0036794E"/>
    <w:rsid w:val="0037044F"/>
    <w:rsid w:val="00370733"/>
    <w:rsid w:val="00370833"/>
    <w:rsid w:val="003719F8"/>
    <w:rsid w:val="00372EF8"/>
    <w:rsid w:val="0037314A"/>
    <w:rsid w:val="003732E6"/>
    <w:rsid w:val="00373363"/>
    <w:rsid w:val="003735AF"/>
    <w:rsid w:val="00373A17"/>
    <w:rsid w:val="003742B7"/>
    <w:rsid w:val="00374546"/>
    <w:rsid w:val="0037464B"/>
    <w:rsid w:val="00374B1D"/>
    <w:rsid w:val="00374BC7"/>
    <w:rsid w:val="00374F80"/>
    <w:rsid w:val="003753F4"/>
    <w:rsid w:val="00375AC4"/>
    <w:rsid w:val="00375C93"/>
    <w:rsid w:val="00375CD4"/>
    <w:rsid w:val="0037600D"/>
    <w:rsid w:val="003761CD"/>
    <w:rsid w:val="00376623"/>
    <w:rsid w:val="0037672D"/>
    <w:rsid w:val="003768FB"/>
    <w:rsid w:val="0037690A"/>
    <w:rsid w:val="003806EF"/>
    <w:rsid w:val="00380A75"/>
    <w:rsid w:val="00380DE6"/>
    <w:rsid w:val="003811D3"/>
    <w:rsid w:val="0038167D"/>
    <w:rsid w:val="00381D0D"/>
    <w:rsid w:val="00382088"/>
    <w:rsid w:val="003829DB"/>
    <w:rsid w:val="003830D0"/>
    <w:rsid w:val="00383E8F"/>
    <w:rsid w:val="00383F54"/>
    <w:rsid w:val="003842BA"/>
    <w:rsid w:val="003842F6"/>
    <w:rsid w:val="003843B3"/>
    <w:rsid w:val="0038524D"/>
    <w:rsid w:val="00385B11"/>
    <w:rsid w:val="00385B60"/>
    <w:rsid w:val="0038610F"/>
    <w:rsid w:val="00386FA8"/>
    <w:rsid w:val="00387100"/>
    <w:rsid w:val="003871EC"/>
    <w:rsid w:val="00387878"/>
    <w:rsid w:val="00387879"/>
    <w:rsid w:val="003878A1"/>
    <w:rsid w:val="00387EB1"/>
    <w:rsid w:val="0039002D"/>
    <w:rsid w:val="003905DE"/>
    <w:rsid w:val="0039149C"/>
    <w:rsid w:val="003919D0"/>
    <w:rsid w:val="0039203D"/>
    <w:rsid w:val="003925BF"/>
    <w:rsid w:val="0039298A"/>
    <w:rsid w:val="003941DC"/>
    <w:rsid w:val="00395670"/>
    <w:rsid w:val="00395AC3"/>
    <w:rsid w:val="00395F15"/>
    <w:rsid w:val="00396252"/>
    <w:rsid w:val="0039658C"/>
    <w:rsid w:val="00396671"/>
    <w:rsid w:val="00396ABE"/>
    <w:rsid w:val="00396B28"/>
    <w:rsid w:val="00396C95"/>
    <w:rsid w:val="00396E8F"/>
    <w:rsid w:val="00397151"/>
    <w:rsid w:val="003A0C4F"/>
    <w:rsid w:val="003A1152"/>
    <w:rsid w:val="003A1280"/>
    <w:rsid w:val="003A2BAA"/>
    <w:rsid w:val="003A2DAF"/>
    <w:rsid w:val="003A2DBB"/>
    <w:rsid w:val="003A308F"/>
    <w:rsid w:val="003A332E"/>
    <w:rsid w:val="003A39F1"/>
    <w:rsid w:val="003A4F3D"/>
    <w:rsid w:val="003A4F91"/>
    <w:rsid w:val="003A4FCC"/>
    <w:rsid w:val="003A528A"/>
    <w:rsid w:val="003A5C3E"/>
    <w:rsid w:val="003A5D10"/>
    <w:rsid w:val="003A5FE2"/>
    <w:rsid w:val="003A60C3"/>
    <w:rsid w:val="003A6257"/>
    <w:rsid w:val="003A6419"/>
    <w:rsid w:val="003A67E1"/>
    <w:rsid w:val="003A6923"/>
    <w:rsid w:val="003A6B0D"/>
    <w:rsid w:val="003A755F"/>
    <w:rsid w:val="003A75A6"/>
    <w:rsid w:val="003A7719"/>
    <w:rsid w:val="003B003A"/>
    <w:rsid w:val="003B0BD0"/>
    <w:rsid w:val="003B16DF"/>
    <w:rsid w:val="003B2343"/>
    <w:rsid w:val="003B28E4"/>
    <w:rsid w:val="003B31BC"/>
    <w:rsid w:val="003B3231"/>
    <w:rsid w:val="003B3286"/>
    <w:rsid w:val="003B4401"/>
    <w:rsid w:val="003B4865"/>
    <w:rsid w:val="003B5305"/>
    <w:rsid w:val="003B581C"/>
    <w:rsid w:val="003B5E6B"/>
    <w:rsid w:val="003B6314"/>
    <w:rsid w:val="003B64BA"/>
    <w:rsid w:val="003C00D4"/>
    <w:rsid w:val="003C014D"/>
    <w:rsid w:val="003C0489"/>
    <w:rsid w:val="003C0625"/>
    <w:rsid w:val="003C069D"/>
    <w:rsid w:val="003C0E16"/>
    <w:rsid w:val="003C1146"/>
    <w:rsid w:val="003C1220"/>
    <w:rsid w:val="003C1A1B"/>
    <w:rsid w:val="003C1D97"/>
    <w:rsid w:val="003C1DAE"/>
    <w:rsid w:val="003C2057"/>
    <w:rsid w:val="003C2498"/>
    <w:rsid w:val="003C2730"/>
    <w:rsid w:val="003C348C"/>
    <w:rsid w:val="003C3975"/>
    <w:rsid w:val="003C3F67"/>
    <w:rsid w:val="003C4004"/>
    <w:rsid w:val="003C42F5"/>
    <w:rsid w:val="003C47E5"/>
    <w:rsid w:val="003C490F"/>
    <w:rsid w:val="003C4E5C"/>
    <w:rsid w:val="003C5402"/>
    <w:rsid w:val="003C59BB"/>
    <w:rsid w:val="003C5C1E"/>
    <w:rsid w:val="003C5C6E"/>
    <w:rsid w:val="003C5D33"/>
    <w:rsid w:val="003C5E66"/>
    <w:rsid w:val="003C61F1"/>
    <w:rsid w:val="003C6275"/>
    <w:rsid w:val="003C6D65"/>
    <w:rsid w:val="003C7414"/>
    <w:rsid w:val="003C7789"/>
    <w:rsid w:val="003C7B27"/>
    <w:rsid w:val="003D03F1"/>
    <w:rsid w:val="003D0457"/>
    <w:rsid w:val="003D0559"/>
    <w:rsid w:val="003D06BC"/>
    <w:rsid w:val="003D095B"/>
    <w:rsid w:val="003D1015"/>
    <w:rsid w:val="003D1821"/>
    <w:rsid w:val="003D1B49"/>
    <w:rsid w:val="003D1B86"/>
    <w:rsid w:val="003D269F"/>
    <w:rsid w:val="003D31FA"/>
    <w:rsid w:val="003D35F6"/>
    <w:rsid w:val="003D3A48"/>
    <w:rsid w:val="003D411D"/>
    <w:rsid w:val="003D48EC"/>
    <w:rsid w:val="003D4A90"/>
    <w:rsid w:val="003D5040"/>
    <w:rsid w:val="003D51CA"/>
    <w:rsid w:val="003D52C3"/>
    <w:rsid w:val="003D5E51"/>
    <w:rsid w:val="003D61E9"/>
    <w:rsid w:val="003D67C8"/>
    <w:rsid w:val="003D7709"/>
    <w:rsid w:val="003D7A91"/>
    <w:rsid w:val="003E0B40"/>
    <w:rsid w:val="003E1372"/>
    <w:rsid w:val="003E2257"/>
    <w:rsid w:val="003E288D"/>
    <w:rsid w:val="003E340B"/>
    <w:rsid w:val="003E3A44"/>
    <w:rsid w:val="003E3D1A"/>
    <w:rsid w:val="003E40B8"/>
    <w:rsid w:val="003E4373"/>
    <w:rsid w:val="003E4BBD"/>
    <w:rsid w:val="003E5297"/>
    <w:rsid w:val="003E5357"/>
    <w:rsid w:val="003E53FB"/>
    <w:rsid w:val="003E593A"/>
    <w:rsid w:val="003E5F00"/>
    <w:rsid w:val="003E605E"/>
    <w:rsid w:val="003E631E"/>
    <w:rsid w:val="003E6332"/>
    <w:rsid w:val="003E6537"/>
    <w:rsid w:val="003E68D8"/>
    <w:rsid w:val="003E72DC"/>
    <w:rsid w:val="003E7487"/>
    <w:rsid w:val="003E7B03"/>
    <w:rsid w:val="003E7FFB"/>
    <w:rsid w:val="003F0485"/>
    <w:rsid w:val="003F0A78"/>
    <w:rsid w:val="003F0BA3"/>
    <w:rsid w:val="003F15FD"/>
    <w:rsid w:val="003F1F0F"/>
    <w:rsid w:val="003F22F2"/>
    <w:rsid w:val="003F2ADD"/>
    <w:rsid w:val="003F30F2"/>
    <w:rsid w:val="003F3234"/>
    <w:rsid w:val="003F327C"/>
    <w:rsid w:val="003F384B"/>
    <w:rsid w:val="003F3C18"/>
    <w:rsid w:val="003F40DD"/>
    <w:rsid w:val="003F4176"/>
    <w:rsid w:val="003F4CDF"/>
    <w:rsid w:val="003F5325"/>
    <w:rsid w:val="003F57A4"/>
    <w:rsid w:val="003F5D56"/>
    <w:rsid w:val="003F6793"/>
    <w:rsid w:val="003F6F5D"/>
    <w:rsid w:val="003F7562"/>
    <w:rsid w:val="003F7C98"/>
    <w:rsid w:val="004001B6"/>
    <w:rsid w:val="00400267"/>
    <w:rsid w:val="00400DB4"/>
    <w:rsid w:val="004013B7"/>
    <w:rsid w:val="004017BE"/>
    <w:rsid w:val="00401937"/>
    <w:rsid w:val="0040319A"/>
    <w:rsid w:val="0040332E"/>
    <w:rsid w:val="004037B1"/>
    <w:rsid w:val="0040390E"/>
    <w:rsid w:val="00404C57"/>
    <w:rsid w:val="00404E06"/>
    <w:rsid w:val="004053EF"/>
    <w:rsid w:val="00405CFC"/>
    <w:rsid w:val="00405E8F"/>
    <w:rsid w:val="00407043"/>
    <w:rsid w:val="0040799E"/>
    <w:rsid w:val="00407A59"/>
    <w:rsid w:val="00407CB8"/>
    <w:rsid w:val="00407EC8"/>
    <w:rsid w:val="00410910"/>
    <w:rsid w:val="00410FFD"/>
    <w:rsid w:val="004114DE"/>
    <w:rsid w:val="00411FAA"/>
    <w:rsid w:val="0041213B"/>
    <w:rsid w:val="00412DBE"/>
    <w:rsid w:val="00412FF6"/>
    <w:rsid w:val="004132C7"/>
    <w:rsid w:val="00413820"/>
    <w:rsid w:val="004143DB"/>
    <w:rsid w:val="0041464B"/>
    <w:rsid w:val="0041562F"/>
    <w:rsid w:val="00416121"/>
    <w:rsid w:val="00416526"/>
    <w:rsid w:val="0041683A"/>
    <w:rsid w:val="00416A72"/>
    <w:rsid w:val="00416AAB"/>
    <w:rsid w:val="00416B6C"/>
    <w:rsid w:val="00417548"/>
    <w:rsid w:val="00417702"/>
    <w:rsid w:val="004200DE"/>
    <w:rsid w:val="00420CD7"/>
    <w:rsid w:val="004210FB"/>
    <w:rsid w:val="00421196"/>
    <w:rsid w:val="00421FE6"/>
    <w:rsid w:val="0042218D"/>
    <w:rsid w:val="00422424"/>
    <w:rsid w:val="00422C48"/>
    <w:rsid w:val="004239C8"/>
    <w:rsid w:val="00423A90"/>
    <w:rsid w:val="00423C28"/>
    <w:rsid w:val="0042410D"/>
    <w:rsid w:val="00424640"/>
    <w:rsid w:val="00425AF6"/>
    <w:rsid w:val="00426595"/>
    <w:rsid w:val="00427340"/>
    <w:rsid w:val="00427C60"/>
    <w:rsid w:val="00427E35"/>
    <w:rsid w:val="00430546"/>
    <w:rsid w:val="004306F1"/>
    <w:rsid w:val="00430A51"/>
    <w:rsid w:val="00430F47"/>
    <w:rsid w:val="00430FE1"/>
    <w:rsid w:val="004310DD"/>
    <w:rsid w:val="00431223"/>
    <w:rsid w:val="00431353"/>
    <w:rsid w:val="0043174F"/>
    <w:rsid w:val="00431BEF"/>
    <w:rsid w:val="00431E5F"/>
    <w:rsid w:val="0043237F"/>
    <w:rsid w:val="00432B10"/>
    <w:rsid w:val="00432E8D"/>
    <w:rsid w:val="004330C9"/>
    <w:rsid w:val="0043311B"/>
    <w:rsid w:val="004339C6"/>
    <w:rsid w:val="00434496"/>
    <w:rsid w:val="004344E4"/>
    <w:rsid w:val="00435125"/>
    <w:rsid w:val="00435B6B"/>
    <w:rsid w:val="00435DD2"/>
    <w:rsid w:val="004365F1"/>
    <w:rsid w:val="00436BF5"/>
    <w:rsid w:val="00436E3F"/>
    <w:rsid w:val="00437FC0"/>
    <w:rsid w:val="00440261"/>
    <w:rsid w:val="004402DA"/>
    <w:rsid w:val="00440788"/>
    <w:rsid w:val="00440B8A"/>
    <w:rsid w:val="00440E00"/>
    <w:rsid w:val="00441471"/>
    <w:rsid w:val="00441607"/>
    <w:rsid w:val="0044169D"/>
    <w:rsid w:val="0044173C"/>
    <w:rsid w:val="00441BF3"/>
    <w:rsid w:val="004423AA"/>
    <w:rsid w:val="004423EA"/>
    <w:rsid w:val="00442497"/>
    <w:rsid w:val="004424FC"/>
    <w:rsid w:val="00442BFC"/>
    <w:rsid w:val="00442D3D"/>
    <w:rsid w:val="00442F5E"/>
    <w:rsid w:val="004438EF"/>
    <w:rsid w:val="004440A7"/>
    <w:rsid w:val="00444225"/>
    <w:rsid w:val="0044448C"/>
    <w:rsid w:val="004445B2"/>
    <w:rsid w:val="00444A24"/>
    <w:rsid w:val="00444FD6"/>
    <w:rsid w:val="00445562"/>
    <w:rsid w:val="00445DC8"/>
    <w:rsid w:val="004461CF"/>
    <w:rsid w:val="004463FA"/>
    <w:rsid w:val="00446A00"/>
    <w:rsid w:val="00446F61"/>
    <w:rsid w:val="00447346"/>
    <w:rsid w:val="004473C8"/>
    <w:rsid w:val="00447869"/>
    <w:rsid w:val="00447F4E"/>
    <w:rsid w:val="004501D5"/>
    <w:rsid w:val="00450274"/>
    <w:rsid w:val="00450664"/>
    <w:rsid w:val="00450B66"/>
    <w:rsid w:val="00451C1D"/>
    <w:rsid w:val="0045204D"/>
    <w:rsid w:val="00452D3D"/>
    <w:rsid w:val="00453D0C"/>
    <w:rsid w:val="00454412"/>
    <w:rsid w:val="00454443"/>
    <w:rsid w:val="00454C72"/>
    <w:rsid w:val="0045511F"/>
    <w:rsid w:val="00455540"/>
    <w:rsid w:val="004559D6"/>
    <w:rsid w:val="004564A4"/>
    <w:rsid w:val="004564C2"/>
    <w:rsid w:val="0045686F"/>
    <w:rsid w:val="00457203"/>
    <w:rsid w:val="00457413"/>
    <w:rsid w:val="00460051"/>
    <w:rsid w:val="00460090"/>
    <w:rsid w:val="004600E5"/>
    <w:rsid w:val="0046041C"/>
    <w:rsid w:val="00460679"/>
    <w:rsid w:val="00460C8C"/>
    <w:rsid w:val="00460E63"/>
    <w:rsid w:val="00460EBD"/>
    <w:rsid w:val="00461494"/>
    <w:rsid w:val="004617C1"/>
    <w:rsid w:val="004625E9"/>
    <w:rsid w:val="00462D73"/>
    <w:rsid w:val="00462F41"/>
    <w:rsid w:val="00463796"/>
    <w:rsid w:val="00463887"/>
    <w:rsid w:val="004639C4"/>
    <w:rsid w:val="00463E5F"/>
    <w:rsid w:val="00464155"/>
    <w:rsid w:val="004641DD"/>
    <w:rsid w:val="00464569"/>
    <w:rsid w:val="00464D6B"/>
    <w:rsid w:val="00464EB5"/>
    <w:rsid w:val="0046526E"/>
    <w:rsid w:val="004654D9"/>
    <w:rsid w:val="0046578E"/>
    <w:rsid w:val="00465D56"/>
    <w:rsid w:val="00465F5D"/>
    <w:rsid w:val="00466188"/>
    <w:rsid w:val="0046687F"/>
    <w:rsid w:val="00467A87"/>
    <w:rsid w:val="00467A88"/>
    <w:rsid w:val="00467EE6"/>
    <w:rsid w:val="004704ED"/>
    <w:rsid w:val="004710C1"/>
    <w:rsid w:val="00471301"/>
    <w:rsid w:val="00471AD1"/>
    <w:rsid w:val="00471F4F"/>
    <w:rsid w:val="00472394"/>
    <w:rsid w:val="00473E9E"/>
    <w:rsid w:val="00474081"/>
    <w:rsid w:val="00474E6C"/>
    <w:rsid w:val="004751E2"/>
    <w:rsid w:val="004753A4"/>
    <w:rsid w:val="004753CB"/>
    <w:rsid w:val="004758C3"/>
    <w:rsid w:val="00475DC6"/>
    <w:rsid w:val="00476008"/>
    <w:rsid w:val="00476666"/>
    <w:rsid w:val="004766A5"/>
    <w:rsid w:val="00476F29"/>
    <w:rsid w:val="004777B8"/>
    <w:rsid w:val="0048058A"/>
    <w:rsid w:val="004805EA"/>
    <w:rsid w:val="00480613"/>
    <w:rsid w:val="00480ECB"/>
    <w:rsid w:val="00481278"/>
    <w:rsid w:val="00482CE4"/>
    <w:rsid w:val="00482D51"/>
    <w:rsid w:val="004831C6"/>
    <w:rsid w:val="00483394"/>
    <w:rsid w:val="00483769"/>
    <w:rsid w:val="00483DE3"/>
    <w:rsid w:val="004845E8"/>
    <w:rsid w:val="00484BA2"/>
    <w:rsid w:val="004852E5"/>
    <w:rsid w:val="00485B8E"/>
    <w:rsid w:val="004860A7"/>
    <w:rsid w:val="0048678C"/>
    <w:rsid w:val="00486ACC"/>
    <w:rsid w:val="00486B60"/>
    <w:rsid w:val="00487483"/>
    <w:rsid w:val="00487A80"/>
    <w:rsid w:val="00487D69"/>
    <w:rsid w:val="00487DCD"/>
    <w:rsid w:val="00490637"/>
    <w:rsid w:val="004906F7"/>
    <w:rsid w:val="00490778"/>
    <w:rsid w:val="00490D05"/>
    <w:rsid w:val="0049190D"/>
    <w:rsid w:val="00491F4F"/>
    <w:rsid w:val="00492A53"/>
    <w:rsid w:val="004938DD"/>
    <w:rsid w:val="00493B4C"/>
    <w:rsid w:val="00493B8B"/>
    <w:rsid w:val="00494BB5"/>
    <w:rsid w:val="00494FBC"/>
    <w:rsid w:val="00495065"/>
    <w:rsid w:val="004958CF"/>
    <w:rsid w:val="00496452"/>
    <w:rsid w:val="00496996"/>
    <w:rsid w:val="00496AD5"/>
    <w:rsid w:val="00496CEE"/>
    <w:rsid w:val="0049753B"/>
    <w:rsid w:val="004A03CF"/>
    <w:rsid w:val="004A066C"/>
    <w:rsid w:val="004A07FD"/>
    <w:rsid w:val="004A0AD2"/>
    <w:rsid w:val="004A118D"/>
    <w:rsid w:val="004A1BB5"/>
    <w:rsid w:val="004A204D"/>
    <w:rsid w:val="004A25F2"/>
    <w:rsid w:val="004A37B4"/>
    <w:rsid w:val="004A445B"/>
    <w:rsid w:val="004A46AE"/>
    <w:rsid w:val="004A477E"/>
    <w:rsid w:val="004A4840"/>
    <w:rsid w:val="004A4B20"/>
    <w:rsid w:val="004A4DBB"/>
    <w:rsid w:val="004A4E73"/>
    <w:rsid w:val="004A5190"/>
    <w:rsid w:val="004A51CB"/>
    <w:rsid w:val="004A659E"/>
    <w:rsid w:val="004A66B5"/>
    <w:rsid w:val="004A6A1D"/>
    <w:rsid w:val="004A6E51"/>
    <w:rsid w:val="004A701E"/>
    <w:rsid w:val="004A73CA"/>
    <w:rsid w:val="004A787B"/>
    <w:rsid w:val="004A7D37"/>
    <w:rsid w:val="004B02A3"/>
    <w:rsid w:val="004B0A15"/>
    <w:rsid w:val="004B1416"/>
    <w:rsid w:val="004B1426"/>
    <w:rsid w:val="004B14D5"/>
    <w:rsid w:val="004B1CDF"/>
    <w:rsid w:val="004B2088"/>
    <w:rsid w:val="004B2333"/>
    <w:rsid w:val="004B27F7"/>
    <w:rsid w:val="004B322E"/>
    <w:rsid w:val="004B3654"/>
    <w:rsid w:val="004B37FB"/>
    <w:rsid w:val="004B3855"/>
    <w:rsid w:val="004B3B12"/>
    <w:rsid w:val="004B477F"/>
    <w:rsid w:val="004B4975"/>
    <w:rsid w:val="004B4D1D"/>
    <w:rsid w:val="004B51AD"/>
    <w:rsid w:val="004B56B8"/>
    <w:rsid w:val="004B6C3C"/>
    <w:rsid w:val="004B6D0D"/>
    <w:rsid w:val="004B7A8A"/>
    <w:rsid w:val="004C0CE7"/>
    <w:rsid w:val="004C1224"/>
    <w:rsid w:val="004C1C41"/>
    <w:rsid w:val="004C2055"/>
    <w:rsid w:val="004C252C"/>
    <w:rsid w:val="004C27C9"/>
    <w:rsid w:val="004C2EC3"/>
    <w:rsid w:val="004C33A9"/>
    <w:rsid w:val="004C3D25"/>
    <w:rsid w:val="004C47C8"/>
    <w:rsid w:val="004C4E93"/>
    <w:rsid w:val="004C4F87"/>
    <w:rsid w:val="004C5429"/>
    <w:rsid w:val="004C571D"/>
    <w:rsid w:val="004C5DD5"/>
    <w:rsid w:val="004C5E49"/>
    <w:rsid w:val="004C67D5"/>
    <w:rsid w:val="004C6AD3"/>
    <w:rsid w:val="004C6FE9"/>
    <w:rsid w:val="004C7A36"/>
    <w:rsid w:val="004D04DD"/>
    <w:rsid w:val="004D09E9"/>
    <w:rsid w:val="004D0AE8"/>
    <w:rsid w:val="004D0CE5"/>
    <w:rsid w:val="004D0D57"/>
    <w:rsid w:val="004D0D8C"/>
    <w:rsid w:val="004D0DA0"/>
    <w:rsid w:val="004D0F7B"/>
    <w:rsid w:val="004D1819"/>
    <w:rsid w:val="004D24B6"/>
    <w:rsid w:val="004D24B9"/>
    <w:rsid w:val="004D2693"/>
    <w:rsid w:val="004D3218"/>
    <w:rsid w:val="004D3828"/>
    <w:rsid w:val="004D4551"/>
    <w:rsid w:val="004D46F2"/>
    <w:rsid w:val="004D4AF6"/>
    <w:rsid w:val="004D4CC7"/>
    <w:rsid w:val="004D52FF"/>
    <w:rsid w:val="004D533E"/>
    <w:rsid w:val="004D5520"/>
    <w:rsid w:val="004D5530"/>
    <w:rsid w:val="004D5613"/>
    <w:rsid w:val="004D58E6"/>
    <w:rsid w:val="004D5B29"/>
    <w:rsid w:val="004D5DE2"/>
    <w:rsid w:val="004D5FB5"/>
    <w:rsid w:val="004D63F5"/>
    <w:rsid w:val="004D66D8"/>
    <w:rsid w:val="004D6D8A"/>
    <w:rsid w:val="004D6E8E"/>
    <w:rsid w:val="004D78D8"/>
    <w:rsid w:val="004D78FC"/>
    <w:rsid w:val="004D7F42"/>
    <w:rsid w:val="004E00B9"/>
    <w:rsid w:val="004E034D"/>
    <w:rsid w:val="004E04F6"/>
    <w:rsid w:val="004E065A"/>
    <w:rsid w:val="004E06D9"/>
    <w:rsid w:val="004E096F"/>
    <w:rsid w:val="004E105A"/>
    <w:rsid w:val="004E16FB"/>
    <w:rsid w:val="004E21C3"/>
    <w:rsid w:val="004E2227"/>
    <w:rsid w:val="004E2553"/>
    <w:rsid w:val="004E3031"/>
    <w:rsid w:val="004E31F5"/>
    <w:rsid w:val="004E3415"/>
    <w:rsid w:val="004E358B"/>
    <w:rsid w:val="004E4084"/>
    <w:rsid w:val="004E425D"/>
    <w:rsid w:val="004E471A"/>
    <w:rsid w:val="004E4921"/>
    <w:rsid w:val="004E4D38"/>
    <w:rsid w:val="004E4D4C"/>
    <w:rsid w:val="004E518F"/>
    <w:rsid w:val="004E559A"/>
    <w:rsid w:val="004E56D8"/>
    <w:rsid w:val="004E5B19"/>
    <w:rsid w:val="004E5C4E"/>
    <w:rsid w:val="004E6A0D"/>
    <w:rsid w:val="004E6A18"/>
    <w:rsid w:val="004E6B25"/>
    <w:rsid w:val="004E6F54"/>
    <w:rsid w:val="004E7345"/>
    <w:rsid w:val="004E7882"/>
    <w:rsid w:val="004E7A22"/>
    <w:rsid w:val="004E7D58"/>
    <w:rsid w:val="004E7ECC"/>
    <w:rsid w:val="004F0603"/>
    <w:rsid w:val="004F0731"/>
    <w:rsid w:val="004F0BC0"/>
    <w:rsid w:val="004F0CCC"/>
    <w:rsid w:val="004F116F"/>
    <w:rsid w:val="004F11D1"/>
    <w:rsid w:val="004F1424"/>
    <w:rsid w:val="004F2432"/>
    <w:rsid w:val="004F2B03"/>
    <w:rsid w:val="004F3901"/>
    <w:rsid w:val="004F3B96"/>
    <w:rsid w:val="004F411B"/>
    <w:rsid w:val="004F49D3"/>
    <w:rsid w:val="004F5324"/>
    <w:rsid w:val="004F5752"/>
    <w:rsid w:val="004F5F65"/>
    <w:rsid w:val="004F639A"/>
    <w:rsid w:val="004F6EA4"/>
    <w:rsid w:val="004F73F0"/>
    <w:rsid w:val="00501600"/>
    <w:rsid w:val="00501CB4"/>
    <w:rsid w:val="005021D1"/>
    <w:rsid w:val="00502752"/>
    <w:rsid w:val="00502933"/>
    <w:rsid w:val="00502B6E"/>
    <w:rsid w:val="00503A3C"/>
    <w:rsid w:val="005040AF"/>
    <w:rsid w:val="00504466"/>
    <w:rsid w:val="0050555C"/>
    <w:rsid w:val="0050586C"/>
    <w:rsid w:val="00505AB9"/>
    <w:rsid w:val="005066DE"/>
    <w:rsid w:val="005068F7"/>
    <w:rsid w:val="00506A3A"/>
    <w:rsid w:val="0050703C"/>
    <w:rsid w:val="005072EA"/>
    <w:rsid w:val="00507C20"/>
    <w:rsid w:val="00510584"/>
    <w:rsid w:val="00510612"/>
    <w:rsid w:val="00510FE9"/>
    <w:rsid w:val="005118A4"/>
    <w:rsid w:val="00511C95"/>
    <w:rsid w:val="00512366"/>
    <w:rsid w:val="0051274F"/>
    <w:rsid w:val="005128EF"/>
    <w:rsid w:val="005133BC"/>
    <w:rsid w:val="00513A3F"/>
    <w:rsid w:val="00513D08"/>
    <w:rsid w:val="00514567"/>
    <w:rsid w:val="00514F22"/>
    <w:rsid w:val="0051566C"/>
    <w:rsid w:val="00516078"/>
    <w:rsid w:val="0051608E"/>
    <w:rsid w:val="0051616E"/>
    <w:rsid w:val="005162D6"/>
    <w:rsid w:val="00516B40"/>
    <w:rsid w:val="00516E66"/>
    <w:rsid w:val="0051725D"/>
    <w:rsid w:val="00517623"/>
    <w:rsid w:val="005202E7"/>
    <w:rsid w:val="005205D8"/>
    <w:rsid w:val="00520657"/>
    <w:rsid w:val="005219B7"/>
    <w:rsid w:val="00522618"/>
    <w:rsid w:val="0052274C"/>
    <w:rsid w:val="00522853"/>
    <w:rsid w:val="00522896"/>
    <w:rsid w:val="005230EB"/>
    <w:rsid w:val="005234BD"/>
    <w:rsid w:val="00523F36"/>
    <w:rsid w:val="005241E3"/>
    <w:rsid w:val="005247E6"/>
    <w:rsid w:val="00524BE4"/>
    <w:rsid w:val="00524C0A"/>
    <w:rsid w:val="005258A3"/>
    <w:rsid w:val="005259CA"/>
    <w:rsid w:val="00525C56"/>
    <w:rsid w:val="00526138"/>
    <w:rsid w:val="00526237"/>
    <w:rsid w:val="0052688B"/>
    <w:rsid w:val="00526FBC"/>
    <w:rsid w:val="0052712F"/>
    <w:rsid w:val="005276AF"/>
    <w:rsid w:val="00527C37"/>
    <w:rsid w:val="00527CFD"/>
    <w:rsid w:val="00530957"/>
    <w:rsid w:val="00530DD6"/>
    <w:rsid w:val="00530F5D"/>
    <w:rsid w:val="00530FBF"/>
    <w:rsid w:val="00531236"/>
    <w:rsid w:val="0053127E"/>
    <w:rsid w:val="00531A01"/>
    <w:rsid w:val="00531AB9"/>
    <w:rsid w:val="00531C1A"/>
    <w:rsid w:val="00531FC3"/>
    <w:rsid w:val="00532198"/>
    <w:rsid w:val="005331BF"/>
    <w:rsid w:val="005332B2"/>
    <w:rsid w:val="005333FE"/>
    <w:rsid w:val="00533732"/>
    <w:rsid w:val="00533C0E"/>
    <w:rsid w:val="00533E0E"/>
    <w:rsid w:val="0053424E"/>
    <w:rsid w:val="005343A0"/>
    <w:rsid w:val="0053476B"/>
    <w:rsid w:val="0053481F"/>
    <w:rsid w:val="005361C4"/>
    <w:rsid w:val="0053620D"/>
    <w:rsid w:val="005371D8"/>
    <w:rsid w:val="0053743B"/>
    <w:rsid w:val="0053794F"/>
    <w:rsid w:val="00537E45"/>
    <w:rsid w:val="00540028"/>
    <w:rsid w:val="005402DC"/>
    <w:rsid w:val="0054054A"/>
    <w:rsid w:val="005407E9"/>
    <w:rsid w:val="0054171C"/>
    <w:rsid w:val="00541DBC"/>
    <w:rsid w:val="00541DF2"/>
    <w:rsid w:val="00542A51"/>
    <w:rsid w:val="00543740"/>
    <w:rsid w:val="0054390B"/>
    <w:rsid w:val="00544102"/>
    <w:rsid w:val="005441D2"/>
    <w:rsid w:val="00544B82"/>
    <w:rsid w:val="00544D7A"/>
    <w:rsid w:val="00544DA6"/>
    <w:rsid w:val="00545766"/>
    <w:rsid w:val="0054656C"/>
    <w:rsid w:val="00546DA6"/>
    <w:rsid w:val="00547027"/>
    <w:rsid w:val="005470D8"/>
    <w:rsid w:val="0054725F"/>
    <w:rsid w:val="00547D50"/>
    <w:rsid w:val="00547EF7"/>
    <w:rsid w:val="005504C3"/>
    <w:rsid w:val="00550601"/>
    <w:rsid w:val="00550705"/>
    <w:rsid w:val="00550737"/>
    <w:rsid w:val="00551028"/>
    <w:rsid w:val="005517C0"/>
    <w:rsid w:val="00551FE9"/>
    <w:rsid w:val="005521DA"/>
    <w:rsid w:val="00552820"/>
    <w:rsid w:val="00552FA4"/>
    <w:rsid w:val="00553D5A"/>
    <w:rsid w:val="005541FC"/>
    <w:rsid w:val="00554294"/>
    <w:rsid w:val="00554BDC"/>
    <w:rsid w:val="00554D46"/>
    <w:rsid w:val="005552EC"/>
    <w:rsid w:val="00555606"/>
    <w:rsid w:val="00555C16"/>
    <w:rsid w:val="0055647A"/>
    <w:rsid w:val="00556DCB"/>
    <w:rsid w:val="00557330"/>
    <w:rsid w:val="005605FB"/>
    <w:rsid w:val="0056069D"/>
    <w:rsid w:val="00560FF5"/>
    <w:rsid w:val="00561047"/>
    <w:rsid w:val="005622FC"/>
    <w:rsid w:val="00562736"/>
    <w:rsid w:val="00562885"/>
    <w:rsid w:val="00562ACB"/>
    <w:rsid w:val="00562C14"/>
    <w:rsid w:val="00562D94"/>
    <w:rsid w:val="00562E9A"/>
    <w:rsid w:val="00562F89"/>
    <w:rsid w:val="0056334C"/>
    <w:rsid w:val="00563500"/>
    <w:rsid w:val="005636D4"/>
    <w:rsid w:val="00563B59"/>
    <w:rsid w:val="00563DDD"/>
    <w:rsid w:val="005660DE"/>
    <w:rsid w:val="00566C6B"/>
    <w:rsid w:val="00566DF3"/>
    <w:rsid w:val="005672D3"/>
    <w:rsid w:val="00570712"/>
    <w:rsid w:val="0057073D"/>
    <w:rsid w:val="00570ED9"/>
    <w:rsid w:val="00571B3A"/>
    <w:rsid w:val="0057200F"/>
    <w:rsid w:val="005720E5"/>
    <w:rsid w:val="0057283F"/>
    <w:rsid w:val="00572D3D"/>
    <w:rsid w:val="00572E39"/>
    <w:rsid w:val="005731FA"/>
    <w:rsid w:val="00573534"/>
    <w:rsid w:val="00573A08"/>
    <w:rsid w:val="00573D4B"/>
    <w:rsid w:val="0057443E"/>
    <w:rsid w:val="00574620"/>
    <w:rsid w:val="0057524F"/>
    <w:rsid w:val="00575668"/>
    <w:rsid w:val="00575AA3"/>
    <w:rsid w:val="00575F8F"/>
    <w:rsid w:val="0057618B"/>
    <w:rsid w:val="00576206"/>
    <w:rsid w:val="00576BA1"/>
    <w:rsid w:val="00576DB9"/>
    <w:rsid w:val="0057729F"/>
    <w:rsid w:val="00577EDF"/>
    <w:rsid w:val="005800F3"/>
    <w:rsid w:val="005813F8"/>
    <w:rsid w:val="0058152A"/>
    <w:rsid w:val="005817B3"/>
    <w:rsid w:val="00581F7C"/>
    <w:rsid w:val="00582412"/>
    <w:rsid w:val="005828C9"/>
    <w:rsid w:val="00583079"/>
    <w:rsid w:val="005833C4"/>
    <w:rsid w:val="0058461C"/>
    <w:rsid w:val="005850D9"/>
    <w:rsid w:val="005860AB"/>
    <w:rsid w:val="005870A9"/>
    <w:rsid w:val="0058711C"/>
    <w:rsid w:val="0058712D"/>
    <w:rsid w:val="00587511"/>
    <w:rsid w:val="00587944"/>
    <w:rsid w:val="005879A0"/>
    <w:rsid w:val="0059038B"/>
    <w:rsid w:val="0059061F"/>
    <w:rsid w:val="005909B5"/>
    <w:rsid w:val="00590A65"/>
    <w:rsid w:val="00591321"/>
    <w:rsid w:val="00591555"/>
    <w:rsid w:val="00591996"/>
    <w:rsid w:val="00591B4C"/>
    <w:rsid w:val="00591C60"/>
    <w:rsid w:val="005920CB"/>
    <w:rsid w:val="00592767"/>
    <w:rsid w:val="005928AF"/>
    <w:rsid w:val="00592D0C"/>
    <w:rsid w:val="00592D47"/>
    <w:rsid w:val="00593103"/>
    <w:rsid w:val="00594352"/>
    <w:rsid w:val="00594864"/>
    <w:rsid w:val="005951AC"/>
    <w:rsid w:val="005958B6"/>
    <w:rsid w:val="00595C84"/>
    <w:rsid w:val="00595DCB"/>
    <w:rsid w:val="00596111"/>
    <w:rsid w:val="00596236"/>
    <w:rsid w:val="005966E0"/>
    <w:rsid w:val="0059686C"/>
    <w:rsid w:val="00596881"/>
    <w:rsid w:val="00596ABB"/>
    <w:rsid w:val="00597173"/>
    <w:rsid w:val="00597863"/>
    <w:rsid w:val="00597882"/>
    <w:rsid w:val="00597FA9"/>
    <w:rsid w:val="005A0A5D"/>
    <w:rsid w:val="005A17BC"/>
    <w:rsid w:val="005A1969"/>
    <w:rsid w:val="005A2A1C"/>
    <w:rsid w:val="005A2CCE"/>
    <w:rsid w:val="005A2D8B"/>
    <w:rsid w:val="005A31A1"/>
    <w:rsid w:val="005A35CF"/>
    <w:rsid w:val="005A3963"/>
    <w:rsid w:val="005A3F8F"/>
    <w:rsid w:val="005A5206"/>
    <w:rsid w:val="005A5230"/>
    <w:rsid w:val="005A52CC"/>
    <w:rsid w:val="005A5557"/>
    <w:rsid w:val="005A5AFD"/>
    <w:rsid w:val="005A6087"/>
    <w:rsid w:val="005A639B"/>
    <w:rsid w:val="005A65DF"/>
    <w:rsid w:val="005A6922"/>
    <w:rsid w:val="005A6D96"/>
    <w:rsid w:val="005A7478"/>
    <w:rsid w:val="005A7514"/>
    <w:rsid w:val="005A7716"/>
    <w:rsid w:val="005A7AE1"/>
    <w:rsid w:val="005B024A"/>
    <w:rsid w:val="005B02F5"/>
    <w:rsid w:val="005B03D3"/>
    <w:rsid w:val="005B1E64"/>
    <w:rsid w:val="005B27BE"/>
    <w:rsid w:val="005B2B65"/>
    <w:rsid w:val="005B2FCA"/>
    <w:rsid w:val="005B31DA"/>
    <w:rsid w:val="005B33EF"/>
    <w:rsid w:val="005B3534"/>
    <w:rsid w:val="005B35A8"/>
    <w:rsid w:val="005B3CCD"/>
    <w:rsid w:val="005B3FF0"/>
    <w:rsid w:val="005B41CD"/>
    <w:rsid w:val="005B4369"/>
    <w:rsid w:val="005B4485"/>
    <w:rsid w:val="005B4AB8"/>
    <w:rsid w:val="005B4E53"/>
    <w:rsid w:val="005B4ED7"/>
    <w:rsid w:val="005B526C"/>
    <w:rsid w:val="005B5DC9"/>
    <w:rsid w:val="005B7263"/>
    <w:rsid w:val="005B75D6"/>
    <w:rsid w:val="005B76FA"/>
    <w:rsid w:val="005C0325"/>
    <w:rsid w:val="005C0804"/>
    <w:rsid w:val="005C0A89"/>
    <w:rsid w:val="005C0D31"/>
    <w:rsid w:val="005C12A5"/>
    <w:rsid w:val="005C2501"/>
    <w:rsid w:val="005C26F6"/>
    <w:rsid w:val="005C2902"/>
    <w:rsid w:val="005C29E5"/>
    <w:rsid w:val="005C2D83"/>
    <w:rsid w:val="005C3ADD"/>
    <w:rsid w:val="005C3BBA"/>
    <w:rsid w:val="005C5B34"/>
    <w:rsid w:val="005C5B49"/>
    <w:rsid w:val="005C6007"/>
    <w:rsid w:val="005C62B9"/>
    <w:rsid w:val="005C676E"/>
    <w:rsid w:val="005C6790"/>
    <w:rsid w:val="005C6857"/>
    <w:rsid w:val="005C69F3"/>
    <w:rsid w:val="005C702F"/>
    <w:rsid w:val="005C7735"/>
    <w:rsid w:val="005C7C00"/>
    <w:rsid w:val="005D07EC"/>
    <w:rsid w:val="005D08A7"/>
    <w:rsid w:val="005D0A7E"/>
    <w:rsid w:val="005D102A"/>
    <w:rsid w:val="005D109F"/>
    <w:rsid w:val="005D1226"/>
    <w:rsid w:val="005D143C"/>
    <w:rsid w:val="005D1584"/>
    <w:rsid w:val="005D1EEA"/>
    <w:rsid w:val="005D260F"/>
    <w:rsid w:val="005D2A98"/>
    <w:rsid w:val="005D41EE"/>
    <w:rsid w:val="005D484E"/>
    <w:rsid w:val="005D4D6F"/>
    <w:rsid w:val="005D5252"/>
    <w:rsid w:val="005D5427"/>
    <w:rsid w:val="005D548A"/>
    <w:rsid w:val="005D5A0B"/>
    <w:rsid w:val="005D5D3E"/>
    <w:rsid w:val="005D6197"/>
    <w:rsid w:val="005D6718"/>
    <w:rsid w:val="005D6CD1"/>
    <w:rsid w:val="005D747A"/>
    <w:rsid w:val="005D75BD"/>
    <w:rsid w:val="005E0961"/>
    <w:rsid w:val="005E2035"/>
    <w:rsid w:val="005E2356"/>
    <w:rsid w:val="005E2F5F"/>
    <w:rsid w:val="005E3116"/>
    <w:rsid w:val="005E32B8"/>
    <w:rsid w:val="005E34C0"/>
    <w:rsid w:val="005E3814"/>
    <w:rsid w:val="005E3E68"/>
    <w:rsid w:val="005E41CD"/>
    <w:rsid w:val="005E42DD"/>
    <w:rsid w:val="005E47D1"/>
    <w:rsid w:val="005E4D20"/>
    <w:rsid w:val="005E511E"/>
    <w:rsid w:val="005E51A3"/>
    <w:rsid w:val="005E532D"/>
    <w:rsid w:val="005E5B7B"/>
    <w:rsid w:val="005E5D1D"/>
    <w:rsid w:val="005E5E26"/>
    <w:rsid w:val="005E6B45"/>
    <w:rsid w:val="005E6E70"/>
    <w:rsid w:val="005E705B"/>
    <w:rsid w:val="005E716B"/>
    <w:rsid w:val="005E728B"/>
    <w:rsid w:val="005E73B9"/>
    <w:rsid w:val="005E77C8"/>
    <w:rsid w:val="005E78CD"/>
    <w:rsid w:val="005F0247"/>
    <w:rsid w:val="005F072A"/>
    <w:rsid w:val="005F0F86"/>
    <w:rsid w:val="005F11C8"/>
    <w:rsid w:val="005F1902"/>
    <w:rsid w:val="005F2312"/>
    <w:rsid w:val="005F23C1"/>
    <w:rsid w:val="005F279F"/>
    <w:rsid w:val="005F2829"/>
    <w:rsid w:val="005F2E5B"/>
    <w:rsid w:val="005F324B"/>
    <w:rsid w:val="005F394E"/>
    <w:rsid w:val="005F4361"/>
    <w:rsid w:val="005F4467"/>
    <w:rsid w:val="005F4618"/>
    <w:rsid w:val="005F4844"/>
    <w:rsid w:val="005F4D81"/>
    <w:rsid w:val="005F5374"/>
    <w:rsid w:val="005F6328"/>
    <w:rsid w:val="005F659A"/>
    <w:rsid w:val="005F6666"/>
    <w:rsid w:val="005F690B"/>
    <w:rsid w:val="005F6978"/>
    <w:rsid w:val="005F7A8C"/>
    <w:rsid w:val="006000A2"/>
    <w:rsid w:val="00600147"/>
    <w:rsid w:val="006004E8"/>
    <w:rsid w:val="0060074D"/>
    <w:rsid w:val="0060097A"/>
    <w:rsid w:val="00600C84"/>
    <w:rsid w:val="006018F5"/>
    <w:rsid w:val="00601D45"/>
    <w:rsid w:val="00602632"/>
    <w:rsid w:val="006028AD"/>
    <w:rsid w:val="00602FB5"/>
    <w:rsid w:val="006043CC"/>
    <w:rsid w:val="00604CB2"/>
    <w:rsid w:val="00604F90"/>
    <w:rsid w:val="006050FB"/>
    <w:rsid w:val="00606585"/>
    <w:rsid w:val="00606751"/>
    <w:rsid w:val="00606F09"/>
    <w:rsid w:val="0060711F"/>
    <w:rsid w:val="00607160"/>
    <w:rsid w:val="00607B2B"/>
    <w:rsid w:val="00607E5A"/>
    <w:rsid w:val="006112BF"/>
    <w:rsid w:val="006113E9"/>
    <w:rsid w:val="00611499"/>
    <w:rsid w:val="00611A75"/>
    <w:rsid w:val="00611BAF"/>
    <w:rsid w:val="00611D8C"/>
    <w:rsid w:val="006123E7"/>
    <w:rsid w:val="0061299D"/>
    <w:rsid w:val="00612C38"/>
    <w:rsid w:val="00612DE4"/>
    <w:rsid w:val="0061322B"/>
    <w:rsid w:val="00613E84"/>
    <w:rsid w:val="006140BC"/>
    <w:rsid w:val="00614A58"/>
    <w:rsid w:val="00614F93"/>
    <w:rsid w:val="00614FCD"/>
    <w:rsid w:val="00614FF6"/>
    <w:rsid w:val="006150FC"/>
    <w:rsid w:val="00615633"/>
    <w:rsid w:val="00615CA0"/>
    <w:rsid w:val="0061692C"/>
    <w:rsid w:val="006169E2"/>
    <w:rsid w:val="00616A86"/>
    <w:rsid w:val="00616D1C"/>
    <w:rsid w:val="00617135"/>
    <w:rsid w:val="006173EE"/>
    <w:rsid w:val="00617498"/>
    <w:rsid w:val="0061764C"/>
    <w:rsid w:val="0062021F"/>
    <w:rsid w:val="00620D49"/>
    <w:rsid w:val="006212FC"/>
    <w:rsid w:val="00621332"/>
    <w:rsid w:val="00621368"/>
    <w:rsid w:val="00621B05"/>
    <w:rsid w:val="00621CB5"/>
    <w:rsid w:val="006225CF"/>
    <w:rsid w:val="00622709"/>
    <w:rsid w:val="0062345F"/>
    <w:rsid w:val="00624FC8"/>
    <w:rsid w:val="00624FCA"/>
    <w:rsid w:val="006251C4"/>
    <w:rsid w:val="0062534C"/>
    <w:rsid w:val="00625620"/>
    <w:rsid w:val="00625B63"/>
    <w:rsid w:val="00625C22"/>
    <w:rsid w:val="00625C4B"/>
    <w:rsid w:val="00625D6E"/>
    <w:rsid w:val="00625DD3"/>
    <w:rsid w:val="006264D0"/>
    <w:rsid w:val="00626B3B"/>
    <w:rsid w:val="00626BD9"/>
    <w:rsid w:val="00626E44"/>
    <w:rsid w:val="00627284"/>
    <w:rsid w:val="006273A9"/>
    <w:rsid w:val="00627FC3"/>
    <w:rsid w:val="006302D9"/>
    <w:rsid w:val="0063163B"/>
    <w:rsid w:val="00631692"/>
    <w:rsid w:val="00631BB3"/>
    <w:rsid w:val="00631C4A"/>
    <w:rsid w:val="00632009"/>
    <w:rsid w:val="00632227"/>
    <w:rsid w:val="00632253"/>
    <w:rsid w:val="00633515"/>
    <w:rsid w:val="00633FA7"/>
    <w:rsid w:val="006340D6"/>
    <w:rsid w:val="0063452B"/>
    <w:rsid w:val="00634BBD"/>
    <w:rsid w:val="00634C9B"/>
    <w:rsid w:val="006356FB"/>
    <w:rsid w:val="006357DD"/>
    <w:rsid w:val="00637BA7"/>
    <w:rsid w:val="00637BE7"/>
    <w:rsid w:val="00640039"/>
    <w:rsid w:val="00640D58"/>
    <w:rsid w:val="00641730"/>
    <w:rsid w:val="00641901"/>
    <w:rsid w:val="00642760"/>
    <w:rsid w:val="00643412"/>
    <w:rsid w:val="00643796"/>
    <w:rsid w:val="00643C12"/>
    <w:rsid w:val="00644B48"/>
    <w:rsid w:val="00644DAE"/>
    <w:rsid w:val="00644F1B"/>
    <w:rsid w:val="00645123"/>
    <w:rsid w:val="00645150"/>
    <w:rsid w:val="0064538E"/>
    <w:rsid w:val="00645409"/>
    <w:rsid w:val="00645602"/>
    <w:rsid w:val="0064595C"/>
    <w:rsid w:val="00645F32"/>
    <w:rsid w:val="00645FE8"/>
    <w:rsid w:val="00646DB2"/>
    <w:rsid w:val="006473ED"/>
    <w:rsid w:val="00647578"/>
    <w:rsid w:val="006479EE"/>
    <w:rsid w:val="00647D06"/>
    <w:rsid w:val="00650127"/>
    <w:rsid w:val="00650597"/>
    <w:rsid w:val="006516A8"/>
    <w:rsid w:val="00651AD8"/>
    <w:rsid w:val="00651DE9"/>
    <w:rsid w:val="00651EAE"/>
    <w:rsid w:val="0065207A"/>
    <w:rsid w:val="006520C6"/>
    <w:rsid w:val="00652181"/>
    <w:rsid w:val="00652ACF"/>
    <w:rsid w:val="00652C4B"/>
    <w:rsid w:val="00652CFD"/>
    <w:rsid w:val="00652DBE"/>
    <w:rsid w:val="006540EB"/>
    <w:rsid w:val="00654DA2"/>
    <w:rsid w:val="0065557B"/>
    <w:rsid w:val="00655DB4"/>
    <w:rsid w:val="006564E0"/>
    <w:rsid w:val="006566BA"/>
    <w:rsid w:val="006567CF"/>
    <w:rsid w:val="00656AFA"/>
    <w:rsid w:val="00656CE8"/>
    <w:rsid w:val="00656D78"/>
    <w:rsid w:val="00657086"/>
    <w:rsid w:val="006570FD"/>
    <w:rsid w:val="006571E9"/>
    <w:rsid w:val="00657638"/>
    <w:rsid w:val="0065763A"/>
    <w:rsid w:val="0065772D"/>
    <w:rsid w:val="006577EC"/>
    <w:rsid w:val="00660604"/>
    <w:rsid w:val="00660C24"/>
    <w:rsid w:val="006617A6"/>
    <w:rsid w:val="00661985"/>
    <w:rsid w:val="00661A2E"/>
    <w:rsid w:val="00661C3B"/>
    <w:rsid w:val="00662293"/>
    <w:rsid w:val="00662FBA"/>
    <w:rsid w:val="00663029"/>
    <w:rsid w:val="0066349E"/>
    <w:rsid w:val="00663706"/>
    <w:rsid w:val="00663B78"/>
    <w:rsid w:val="00663D2D"/>
    <w:rsid w:val="00663FB8"/>
    <w:rsid w:val="00664133"/>
    <w:rsid w:val="0066437F"/>
    <w:rsid w:val="00664A3E"/>
    <w:rsid w:val="00664DFC"/>
    <w:rsid w:val="00664EC1"/>
    <w:rsid w:val="0066519D"/>
    <w:rsid w:val="0066613A"/>
    <w:rsid w:val="006661CB"/>
    <w:rsid w:val="00666263"/>
    <w:rsid w:val="006664E5"/>
    <w:rsid w:val="006665CC"/>
    <w:rsid w:val="00666F7A"/>
    <w:rsid w:val="00667EC2"/>
    <w:rsid w:val="00667FFD"/>
    <w:rsid w:val="006700B5"/>
    <w:rsid w:val="00670488"/>
    <w:rsid w:val="00671D25"/>
    <w:rsid w:val="00672683"/>
    <w:rsid w:val="0067287B"/>
    <w:rsid w:val="00672883"/>
    <w:rsid w:val="00672EA0"/>
    <w:rsid w:val="006734FE"/>
    <w:rsid w:val="00673526"/>
    <w:rsid w:val="00673C94"/>
    <w:rsid w:val="00674173"/>
    <w:rsid w:val="006744B4"/>
    <w:rsid w:val="006761C6"/>
    <w:rsid w:val="00676ECF"/>
    <w:rsid w:val="00676F04"/>
    <w:rsid w:val="006776FC"/>
    <w:rsid w:val="00680908"/>
    <w:rsid w:val="006810F1"/>
    <w:rsid w:val="0068118D"/>
    <w:rsid w:val="006812C6"/>
    <w:rsid w:val="00681565"/>
    <w:rsid w:val="00681EAE"/>
    <w:rsid w:val="00681F26"/>
    <w:rsid w:val="006822E3"/>
    <w:rsid w:val="0068281E"/>
    <w:rsid w:val="006828B9"/>
    <w:rsid w:val="00682C2E"/>
    <w:rsid w:val="00683599"/>
    <w:rsid w:val="00683F54"/>
    <w:rsid w:val="0068657A"/>
    <w:rsid w:val="00686629"/>
    <w:rsid w:val="006867E2"/>
    <w:rsid w:val="0068709D"/>
    <w:rsid w:val="0068714C"/>
    <w:rsid w:val="00690705"/>
    <w:rsid w:val="006909AE"/>
    <w:rsid w:val="00690AC6"/>
    <w:rsid w:val="00691277"/>
    <w:rsid w:val="00691B9B"/>
    <w:rsid w:val="00691EDC"/>
    <w:rsid w:val="006927F1"/>
    <w:rsid w:val="00692C46"/>
    <w:rsid w:val="00693756"/>
    <w:rsid w:val="00693842"/>
    <w:rsid w:val="00693D11"/>
    <w:rsid w:val="00693F5C"/>
    <w:rsid w:val="00694A0F"/>
    <w:rsid w:val="006971FC"/>
    <w:rsid w:val="0069752D"/>
    <w:rsid w:val="00697A66"/>
    <w:rsid w:val="006A00DB"/>
    <w:rsid w:val="006A1327"/>
    <w:rsid w:val="006A1A58"/>
    <w:rsid w:val="006A2141"/>
    <w:rsid w:val="006A33CE"/>
    <w:rsid w:val="006A3A5B"/>
    <w:rsid w:val="006A3B0F"/>
    <w:rsid w:val="006A4076"/>
    <w:rsid w:val="006A5CBF"/>
    <w:rsid w:val="006A5DF6"/>
    <w:rsid w:val="006A6738"/>
    <w:rsid w:val="006A687D"/>
    <w:rsid w:val="006A6FAD"/>
    <w:rsid w:val="006A740D"/>
    <w:rsid w:val="006A7900"/>
    <w:rsid w:val="006B01E1"/>
    <w:rsid w:val="006B0590"/>
    <w:rsid w:val="006B08B0"/>
    <w:rsid w:val="006B0AC8"/>
    <w:rsid w:val="006B1086"/>
    <w:rsid w:val="006B1DDB"/>
    <w:rsid w:val="006B1E48"/>
    <w:rsid w:val="006B20DD"/>
    <w:rsid w:val="006B24EA"/>
    <w:rsid w:val="006B258A"/>
    <w:rsid w:val="006B374E"/>
    <w:rsid w:val="006B3828"/>
    <w:rsid w:val="006B3B3E"/>
    <w:rsid w:val="006B4132"/>
    <w:rsid w:val="006B48F7"/>
    <w:rsid w:val="006B4C03"/>
    <w:rsid w:val="006B4EA2"/>
    <w:rsid w:val="006B50DD"/>
    <w:rsid w:val="006B56C9"/>
    <w:rsid w:val="006B611F"/>
    <w:rsid w:val="006B6298"/>
    <w:rsid w:val="006B6359"/>
    <w:rsid w:val="006B791F"/>
    <w:rsid w:val="006C03BC"/>
    <w:rsid w:val="006C0447"/>
    <w:rsid w:val="006C0D3B"/>
    <w:rsid w:val="006C0E89"/>
    <w:rsid w:val="006C156C"/>
    <w:rsid w:val="006C17AD"/>
    <w:rsid w:val="006C1B56"/>
    <w:rsid w:val="006C22C7"/>
    <w:rsid w:val="006C3728"/>
    <w:rsid w:val="006C3B4B"/>
    <w:rsid w:val="006C422F"/>
    <w:rsid w:val="006C46CF"/>
    <w:rsid w:val="006C479E"/>
    <w:rsid w:val="006C47B2"/>
    <w:rsid w:val="006C4816"/>
    <w:rsid w:val="006C4B6C"/>
    <w:rsid w:val="006C4BA6"/>
    <w:rsid w:val="006C5127"/>
    <w:rsid w:val="006C56C4"/>
    <w:rsid w:val="006C5967"/>
    <w:rsid w:val="006C5F6C"/>
    <w:rsid w:val="006C60A6"/>
    <w:rsid w:val="006C6111"/>
    <w:rsid w:val="006C61E9"/>
    <w:rsid w:val="006C62A9"/>
    <w:rsid w:val="006C7331"/>
    <w:rsid w:val="006C7360"/>
    <w:rsid w:val="006C7475"/>
    <w:rsid w:val="006C794C"/>
    <w:rsid w:val="006D005D"/>
    <w:rsid w:val="006D00A6"/>
    <w:rsid w:val="006D0778"/>
    <w:rsid w:val="006D0884"/>
    <w:rsid w:val="006D1555"/>
    <w:rsid w:val="006D1670"/>
    <w:rsid w:val="006D1E79"/>
    <w:rsid w:val="006D2B1C"/>
    <w:rsid w:val="006D2BEF"/>
    <w:rsid w:val="006D2E7F"/>
    <w:rsid w:val="006D306A"/>
    <w:rsid w:val="006D3679"/>
    <w:rsid w:val="006D40D2"/>
    <w:rsid w:val="006D4224"/>
    <w:rsid w:val="006D4325"/>
    <w:rsid w:val="006D480F"/>
    <w:rsid w:val="006D497A"/>
    <w:rsid w:val="006D51A0"/>
    <w:rsid w:val="006D5405"/>
    <w:rsid w:val="006D5846"/>
    <w:rsid w:val="006D594C"/>
    <w:rsid w:val="006D65C7"/>
    <w:rsid w:val="006D6727"/>
    <w:rsid w:val="006D70BA"/>
    <w:rsid w:val="006D7868"/>
    <w:rsid w:val="006D78FF"/>
    <w:rsid w:val="006E005B"/>
    <w:rsid w:val="006E2047"/>
    <w:rsid w:val="006E2193"/>
    <w:rsid w:val="006E234B"/>
    <w:rsid w:val="006E36DA"/>
    <w:rsid w:val="006E3AE6"/>
    <w:rsid w:val="006E3D5D"/>
    <w:rsid w:val="006E4241"/>
    <w:rsid w:val="006E433F"/>
    <w:rsid w:val="006E4347"/>
    <w:rsid w:val="006E4913"/>
    <w:rsid w:val="006E5378"/>
    <w:rsid w:val="006E5AE8"/>
    <w:rsid w:val="006E5DB8"/>
    <w:rsid w:val="006E6040"/>
    <w:rsid w:val="006E6414"/>
    <w:rsid w:val="006E66E1"/>
    <w:rsid w:val="006E670E"/>
    <w:rsid w:val="006E6B9B"/>
    <w:rsid w:val="006E73F3"/>
    <w:rsid w:val="006E7B20"/>
    <w:rsid w:val="006E7F92"/>
    <w:rsid w:val="006F051F"/>
    <w:rsid w:val="006F0817"/>
    <w:rsid w:val="006F09CF"/>
    <w:rsid w:val="006F0B9C"/>
    <w:rsid w:val="006F1312"/>
    <w:rsid w:val="006F1C6C"/>
    <w:rsid w:val="006F1E37"/>
    <w:rsid w:val="006F2AFD"/>
    <w:rsid w:val="006F2FA4"/>
    <w:rsid w:val="006F3039"/>
    <w:rsid w:val="006F390C"/>
    <w:rsid w:val="006F3979"/>
    <w:rsid w:val="006F3A04"/>
    <w:rsid w:val="006F405E"/>
    <w:rsid w:val="006F481D"/>
    <w:rsid w:val="006F4C39"/>
    <w:rsid w:val="006F58EA"/>
    <w:rsid w:val="006F5FCF"/>
    <w:rsid w:val="006F6063"/>
    <w:rsid w:val="006F61E7"/>
    <w:rsid w:val="006F64CE"/>
    <w:rsid w:val="006F6709"/>
    <w:rsid w:val="006F6771"/>
    <w:rsid w:val="006F6897"/>
    <w:rsid w:val="006F6E20"/>
    <w:rsid w:val="006F6FF0"/>
    <w:rsid w:val="006F7124"/>
    <w:rsid w:val="006F7C29"/>
    <w:rsid w:val="00700001"/>
    <w:rsid w:val="00700017"/>
    <w:rsid w:val="00700990"/>
    <w:rsid w:val="007013E2"/>
    <w:rsid w:val="00701DE3"/>
    <w:rsid w:val="00701E8E"/>
    <w:rsid w:val="00702041"/>
    <w:rsid w:val="00703475"/>
    <w:rsid w:val="00703541"/>
    <w:rsid w:val="0070368E"/>
    <w:rsid w:val="00703A16"/>
    <w:rsid w:val="00703A64"/>
    <w:rsid w:val="00704267"/>
    <w:rsid w:val="0070427B"/>
    <w:rsid w:val="00704498"/>
    <w:rsid w:val="00704521"/>
    <w:rsid w:val="00704FF6"/>
    <w:rsid w:val="007054B2"/>
    <w:rsid w:val="00705649"/>
    <w:rsid w:val="00705DEA"/>
    <w:rsid w:val="0070619C"/>
    <w:rsid w:val="007064FF"/>
    <w:rsid w:val="007069A3"/>
    <w:rsid w:val="00706FEE"/>
    <w:rsid w:val="007073CB"/>
    <w:rsid w:val="00707D7A"/>
    <w:rsid w:val="00710705"/>
    <w:rsid w:val="00710B03"/>
    <w:rsid w:val="00710F07"/>
    <w:rsid w:val="0071112F"/>
    <w:rsid w:val="0071119B"/>
    <w:rsid w:val="00711938"/>
    <w:rsid w:val="00711950"/>
    <w:rsid w:val="00711AFE"/>
    <w:rsid w:val="00712062"/>
    <w:rsid w:val="007122B6"/>
    <w:rsid w:val="00712373"/>
    <w:rsid w:val="00712604"/>
    <w:rsid w:val="007131F3"/>
    <w:rsid w:val="007139FE"/>
    <w:rsid w:val="0071473A"/>
    <w:rsid w:val="0071503E"/>
    <w:rsid w:val="0071517F"/>
    <w:rsid w:val="00716139"/>
    <w:rsid w:val="0071641F"/>
    <w:rsid w:val="00716943"/>
    <w:rsid w:val="0071749F"/>
    <w:rsid w:val="007177A5"/>
    <w:rsid w:val="007200F6"/>
    <w:rsid w:val="007208ED"/>
    <w:rsid w:val="00720B8B"/>
    <w:rsid w:val="00721430"/>
    <w:rsid w:val="0072165C"/>
    <w:rsid w:val="007216BF"/>
    <w:rsid w:val="00721C46"/>
    <w:rsid w:val="00721EE2"/>
    <w:rsid w:val="00722997"/>
    <w:rsid w:val="00722D8F"/>
    <w:rsid w:val="00722FE3"/>
    <w:rsid w:val="007236F3"/>
    <w:rsid w:val="00723738"/>
    <w:rsid w:val="0072385A"/>
    <w:rsid w:val="00724103"/>
    <w:rsid w:val="00724374"/>
    <w:rsid w:val="007245B6"/>
    <w:rsid w:val="00725019"/>
    <w:rsid w:val="007255BC"/>
    <w:rsid w:val="00725AFA"/>
    <w:rsid w:val="0072604F"/>
    <w:rsid w:val="00726BCE"/>
    <w:rsid w:val="00726FC5"/>
    <w:rsid w:val="007270B9"/>
    <w:rsid w:val="007273D4"/>
    <w:rsid w:val="007276DB"/>
    <w:rsid w:val="007303DC"/>
    <w:rsid w:val="00730879"/>
    <w:rsid w:val="0073154A"/>
    <w:rsid w:val="007315E3"/>
    <w:rsid w:val="00731B68"/>
    <w:rsid w:val="00732815"/>
    <w:rsid w:val="00732871"/>
    <w:rsid w:val="00733574"/>
    <w:rsid w:val="00733648"/>
    <w:rsid w:val="007340BC"/>
    <w:rsid w:val="00734807"/>
    <w:rsid w:val="00734F0D"/>
    <w:rsid w:val="007351C9"/>
    <w:rsid w:val="00735358"/>
    <w:rsid w:val="00735604"/>
    <w:rsid w:val="00735910"/>
    <w:rsid w:val="00735B61"/>
    <w:rsid w:val="00735CA7"/>
    <w:rsid w:val="0073632A"/>
    <w:rsid w:val="00736906"/>
    <w:rsid w:val="00736CA1"/>
    <w:rsid w:val="00736E78"/>
    <w:rsid w:val="00737BAC"/>
    <w:rsid w:val="00737E19"/>
    <w:rsid w:val="0074061D"/>
    <w:rsid w:val="00740720"/>
    <w:rsid w:val="00740AB7"/>
    <w:rsid w:val="00740D84"/>
    <w:rsid w:val="00741A20"/>
    <w:rsid w:val="00741BCD"/>
    <w:rsid w:val="00741D6B"/>
    <w:rsid w:val="0074209E"/>
    <w:rsid w:val="00742914"/>
    <w:rsid w:val="00742928"/>
    <w:rsid w:val="00742F8F"/>
    <w:rsid w:val="00743636"/>
    <w:rsid w:val="00743777"/>
    <w:rsid w:val="00743C02"/>
    <w:rsid w:val="007442E0"/>
    <w:rsid w:val="00744C69"/>
    <w:rsid w:val="00744F07"/>
    <w:rsid w:val="0074514F"/>
    <w:rsid w:val="0074519B"/>
    <w:rsid w:val="00745690"/>
    <w:rsid w:val="00745A26"/>
    <w:rsid w:val="00746342"/>
    <w:rsid w:val="00746885"/>
    <w:rsid w:val="007470ED"/>
    <w:rsid w:val="0074752B"/>
    <w:rsid w:val="007475D8"/>
    <w:rsid w:val="007504E0"/>
    <w:rsid w:val="00750E6E"/>
    <w:rsid w:val="00751C7B"/>
    <w:rsid w:val="00752055"/>
    <w:rsid w:val="0075237A"/>
    <w:rsid w:val="00752476"/>
    <w:rsid w:val="00752502"/>
    <w:rsid w:val="00752926"/>
    <w:rsid w:val="00752BD4"/>
    <w:rsid w:val="00752CBA"/>
    <w:rsid w:val="00752DAE"/>
    <w:rsid w:val="0075384C"/>
    <w:rsid w:val="00753C2F"/>
    <w:rsid w:val="007549B5"/>
    <w:rsid w:val="007549C5"/>
    <w:rsid w:val="00754A48"/>
    <w:rsid w:val="00755499"/>
    <w:rsid w:val="007564CD"/>
    <w:rsid w:val="00756871"/>
    <w:rsid w:val="00756E78"/>
    <w:rsid w:val="00756FF5"/>
    <w:rsid w:val="007571ED"/>
    <w:rsid w:val="007571FE"/>
    <w:rsid w:val="007572ED"/>
    <w:rsid w:val="0075735A"/>
    <w:rsid w:val="00757619"/>
    <w:rsid w:val="007576D6"/>
    <w:rsid w:val="0075772B"/>
    <w:rsid w:val="00757C82"/>
    <w:rsid w:val="00757D4B"/>
    <w:rsid w:val="00760957"/>
    <w:rsid w:val="00760E49"/>
    <w:rsid w:val="007622B1"/>
    <w:rsid w:val="007624C6"/>
    <w:rsid w:val="007625A7"/>
    <w:rsid w:val="007629C7"/>
    <w:rsid w:val="00763403"/>
    <w:rsid w:val="007634B9"/>
    <w:rsid w:val="00763663"/>
    <w:rsid w:val="00763B7D"/>
    <w:rsid w:val="00763F25"/>
    <w:rsid w:val="00763FFF"/>
    <w:rsid w:val="0076457B"/>
    <w:rsid w:val="00764771"/>
    <w:rsid w:val="00764D27"/>
    <w:rsid w:val="00764EB2"/>
    <w:rsid w:val="00764F04"/>
    <w:rsid w:val="007652E8"/>
    <w:rsid w:val="007655B3"/>
    <w:rsid w:val="0076562F"/>
    <w:rsid w:val="007657BC"/>
    <w:rsid w:val="0076589E"/>
    <w:rsid w:val="00765D97"/>
    <w:rsid w:val="00765E4E"/>
    <w:rsid w:val="007666C0"/>
    <w:rsid w:val="0076671C"/>
    <w:rsid w:val="00766AAC"/>
    <w:rsid w:val="007678DC"/>
    <w:rsid w:val="00767A3A"/>
    <w:rsid w:val="00767A4F"/>
    <w:rsid w:val="00767BEC"/>
    <w:rsid w:val="00767F9A"/>
    <w:rsid w:val="00771328"/>
    <w:rsid w:val="00771607"/>
    <w:rsid w:val="007716AB"/>
    <w:rsid w:val="0077192B"/>
    <w:rsid w:val="0077287C"/>
    <w:rsid w:val="00772E0C"/>
    <w:rsid w:val="0077378D"/>
    <w:rsid w:val="00773DD4"/>
    <w:rsid w:val="00774755"/>
    <w:rsid w:val="00774B86"/>
    <w:rsid w:val="00774C79"/>
    <w:rsid w:val="0077520E"/>
    <w:rsid w:val="007757FF"/>
    <w:rsid w:val="00775968"/>
    <w:rsid w:val="007759BF"/>
    <w:rsid w:val="00775D0B"/>
    <w:rsid w:val="007767B8"/>
    <w:rsid w:val="00776B07"/>
    <w:rsid w:val="00776C7C"/>
    <w:rsid w:val="0077725F"/>
    <w:rsid w:val="00777794"/>
    <w:rsid w:val="007803C1"/>
    <w:rsid w:val="007805B1"/>
    <w:rsid w:val="007811A7"/>
    <w:rsid w:val="00781397"/>
    <w:rsid w:val="00781541"/>
    <w:rsid w:val="00781A2C"/>
    <w:rsid w:val="00781B04"/>
    <w:rsid w:val="0078288D"/>
    <w:rsid w:val="00782D6B"/>
    <w:rsid w:val="007830A6"/>
    <w:rsid w:val="007833AC"/>
    <w:rsid w:val="007833BC"/>
    <w:rsid w:val="007834F5"/>
    <w:rsid w:val="0078353D"/>
    <w:rsid w:val="00783AB2"/>
    <w:rsid w:val="007844B8"/>
    <w:rsid w:val="0078469C"/>
    <w:rsid w:val="00784B81"/>
    <w:rsid w:val="00784CD7"/>
    <w:rsid w:val="00784F97"/>
    <w:rsid w:val="00785076"/>
    <w:rsid w:val="007855F4"/>
    <w:rsid w:val="0078574F"/>
    <w:rsid w:val="00785F3F"/>
    <w:rsid w:val="00787721"/>
    <w:rsid w:val="00787ABC"/>
    <w:rsid w:val="00790192"/>
    <w:rsid w:val="00790779"/>
    <w:rsid w:val="00791327"/>
    <w:rsid w:val="00791C74"/>
    <w:rsid w:val="007921AD"/>
    <w:rsid w:val="00792659"/>
    <w:rsid w:val="00792788"/>
    <w:rsid w:val="007927A3"/>
    <w:rsid w:val="00792A80"/>
    <w:rsid w:val="00792BCD"/>
    <w:rsid w:val="00792BF8"/>
    <w:rsid w:val="00792F63"/>
    <w:rsid w:val="00793BD9"/>
    <w:rsid w:val="00794060"/>
    <w:rsid w:val="00794DA7"/>
    <w:rsid w:val="0079524D"/>
    <w:rsid w:val="00795B0B"/>
    <w:rsid w:val="0079607A"/>
    <w:rsid w:val="00796724"/>
    <w:rsid w:val="007968AB"/>
    <w:rsid w:val="00796941"/>
    <w:rsid w:val="007A00AA"/>
    <w:rsid w:val="007A028C"/>
    <w:rsid w:val="007A03D9"/>
    <w:rsid w:val="007A08F9"/>
    <w:rsid w:val="007A11A0"/>
    <w:rsid w:val="007A16F9"/>
    <w:rsid w:val="007A1BFD"/>
    <w:rsid w:val="007A2343"/>
    <w:rsid w:val="007A2D2F"/>
    <w:rsid w:val="007A2E01"/>
    <w:rsid w:val="007A304A"/>
    <w:rsid w:val="007A3D8F"/>
    <w:rsid w:val="007A5258"/>
    <w:rsid w:val="007A5580"/>
    <w:rsid w:val="007A58F6"/>
    <w:rsid w:val="007A590E"/>
    <w:rsid w:val="007A5E52"/>
    <w:rsid w:val="007A6318"/>
    <w:rsid w:val="007A647C"/>
    <w:rsid w:val="007A6557"/>
    <w:rsid w:val="007A69B9"/>
    <w:rsid w:val="007A6E6B"/>
    <w:rsid w:val="007A6FB7"/>
    <w:rsid w:val="007A73D7"/>
    <w:rsid w:val="007A7578"/>
    <w:rsid w:val="007A7837"/>
    <w:rsid w:val="007A7AE0"/>
    <w:rsid w:val="007A7F5C"/>
    <w:rsid w:val="007B0A82"/>
    <w:rsid w:val="007B0E5E"/>
    <w:rsid w:val="007B1128"/>
    <w:rsid w:val="007B130A"/>
    <w:rsid w:val="007B1F19"/>
    <w:rsid w:val="007B237E"/>
    <w:rsid w:val="007B2432"/>
    <w:rsid w:val="007B263E"/>
    <w:rsid w:val="007B2876"/>
    <w:rsid w:val="007B4275"/>
    <w:rsid w:val="007B447D"/>
    <w:rsid w:val="007B477D"/>
    <w:rsid w:val="007B4907"/>
    <w:rsid w:val="007B4A10"/>
    <w:rsid w:val="007B4D5E"/>
    <w:rsid w:val="007B524F"/>
    <w:rsid w:val="007B528D"/>
    <w:rsid w:val="007B6030"/>
    <w:rsid w:val="007B61B7"/>
    <w:rsid w:val="007B67CC"/>
    <w:rsid w:val="007B6A22"/>
    <w:rsid w:val="007B6F81"/>
    <w:rsid w:val="007B733A"/>
    <w:rsid w:val="007B753C"/>
    <w:rsid w:val="007B7622"/>
    <w:rsid w:val="007B7829"/>
    <w:rsid w:val="007B784C"/>
    <w:rsid w:val="007B7A99"/>
    <w:rsid w:val="007C0097"/>
    <w:rsid w:val="007C0158"/>
    <w:rsid w:val="007C0302"/>
    <w:rsid w:val="007C0DD2"/>
    <w:rsid w:val="007C1464"/>
    <w:rsid w:val="007C1FB7"/>
    <w:rsid w:val="007C298E"/>
    <w:rsid w:val="007C2F31"/>
    <w:rsid w:val="007C372C"/>
    <w:rsid w:val="007C44B5"/>
    <w:rsid w:val="007C4C2B"/>
    <w:rsid w:val="007C50B2"/>
    <w:rsid w:val="007C5578"/>
    <w:rsid w:val="007C5BE8"/>
    <w:rsid w:val="007C6150"/>
    <w:rsid w:val="007C6205"/>
    <w:rsid w:val="007C6CFD"/>
    <w:rsid w:val="007C729C"/>
    <w:rsid w:val="007D062D"/>
    <w:rsid w:val="007D0639"/>
    <w:rsid w:val="007D06E4"/>
    <w:rsid w:val="007D0D1F"/>
    <w:rsid w:val="007D0E92"/>
    <w:rsid w:val="007D15BC"/>
    <w:rsid w:val="007D1996"/>
    <w:rsid w:val="007D1BD2"/>
    <w:rsid w:val="007D2160"/>
    <w:rsid w:val="007D219F"/>
    <w:rsid w:val="007D296B"/>
    <w:rsid w:val="007D2B8E"/>
    <w:rsid w:val="007D2DC9"/>
    <w:rsid w:val="007D329F"/>
    <w:rsid w:val="007D3821"/>
    <w:rsid w:val="007D3DF2"/>
    <w:rsid w:val="007D3F22"/>
    <w:rsid w:val="007D4207"/>
    <w:rsid w:val="007D4599"/>
    <w:rsid w:val="007D45B8"/>
    <w:rsid w:val="007D467D"/>
    <w:rsid w:val="007D472D"/>
    <w:rsid w:val="007D485B"/>
    <w:rsid w:val="007D4F74"/>
    <w:rsid w:val="007D545D"/>
    <w:rsid w:val="007D5DA7"/>
    <w:rsid w:val="007D5E6C"/>
    <w:rsid w:val="007D5EF8"/>
    <w:rsid w:val="007D5FEB"/>
    <w:rsid w:val="007D66E3"/>
    <w:rsid w:val="007D68A8"/>
    <w:rsid w:val="007D6BE1"/>
    <w:rsid w:val="007D751D"/>
    <w:rsid w:val="007D75CF"/>
    <w:rsid w:val="007D7733"/>
    <w:rsid w:val="007E035D"/>
    <w:rsid w:val="007E0933"/>
    <w:rsid w:val="007E0FA4"/>
    <w:rsid w:val="007E19CD"/>
    <w:rsid w:val="007E1C17"/>
    <w:rsid w:val="007E1E06"/>
    <w:rsid w:val="007E1E25"/>
    <w:rsid w:val="007E1F59"/>
    <w:rsid w:val="007E275C"/>
    <w:rsid w:val="007E27AF"/>
    <w:rsid w:val="007E2B6A"/>
    <w:rsid w:val="007E2CC1"/>
    <w:rsid w:val="007E34A7"/>
    <w:rsid w:val="007E3574"/>
    <w:rsid w:val="007E3710"/>
    <w:rsid w:val="007E38BF"/>
    <w:rsid w:val="007E3FD1"/>
    <w:rsid w:val="007E4BB6"/>
    <w:rsid w:val="007E4D5C"/>
    <w:rsid w:val="007E4F8E"/>
    <w:rsid w:val="007E5ACF"/>
    <w:rsid w:val="007E5C99"/>
    <w:rsid w:val="007E63BC"/>
    <w:rsid w:val="007E643A"/>
    <w:rsid w:val="007E6487"/>
    <w:rsid w:val="007E72B7"/>
    <w:rsid w:val="007E74F4"/>
    <w:rsid w:val="007E7A55"/>
    <w:rsid w:val="007E7BF5"/>
    <w:rsid w:val="007F0374"/>
    <w:rsid w:val="007F0703"/>
    <w:rsid w:val="007F0745"/>
    <w:rsid w:val="007F09D7"/>
    <w:rsid w:val="007F16D4"/>
    <w:rsid w:val="007F182B"/>
    <w:rsid w:val="007F259A"/>
    <w:rsid w:val="007F26C8"/>
    <w:rsid w:val="007F2AF0"/>
    <w:rsid w:val="007F2DE8"/>
    <w:rsid w:val="007F31CD"/>
    <w:rsid w:val="007F456D"/>
    <w:rsid w:val="007F494C"/>
    <w:rsid w:val="007F4F83"/>
    <w:rsid w:val="007F536E"/>
    <w:rsid w:val="007F66F3"/>
    <w:rsid w:val="007F6768"/>
    <w:rsid w:val="007F709E"/>
    <w:rsid w:val="007F7D52"/>
    <w:rsid w:val="008002F6"/>
    <w:rsid w:val="00800D17"/>
    <w:rsid w:val="008016FE"/>
    <w:rsid w:val="00801E1A"/>
    <w:rsid w:val="00801E43"/>
    <w:rsid w:val="00801FF7"/>
    <w:rsid w:val="00802751"/>
    <w:rsid w:val="00802B25"/>
    <w:rsid w:val="00802F90"/>
    <w:rsid w:val="00803E9D"/>
    <w:rsid w:val="008040FA"/>
    <w:rsid w:val="00804486"/>
    <w:rsid w:val="008045CB"/>
    <w:rsid w:val="00804D1A"/>
    <w:rsid w:val="00805336"/>
    <w:rsid w:val="00805C5B"/>
    <w:rsid w:val="00805ECD"/>
    <w:rsid w:val="00805EFF"/>
    <w:rsid w:val="00805F40"/>
    <w:rsid w:val="00806163"/>
    <w:rsid w:val="00806766"/>
    <w:rsid w:val="008070B1"/>
    <w:rsid w:val="00807332"/>
    <w:rsid w:val="008106FF"/>
    <w:rsid w:val="00810E8B"/>
    <w:rsid w:val="00810F18"/>
    <w:rsid w:val="00810F1A"/>
    <w:rsid w:val="008111D9"/>
    <w:rsid w:val="00811238"/>
    <w:rsid w:val="0081173A"/>
    <w:rsid w:val="00812706"/>
    <w:rsid w:val="0081272D"/>
    <w:rsid w:val="00813927"/>
    <w:rsid w:val="00813BAC"/>
    <w:rsid w:val="00813C7A"/>
    <w:rsid w:val="008140BA"/>
    <w:rsid w:val="0081414D"/>
    <w:rsid w:val="00814151"/>
    <w:rsid w:val="008144EB"/>
    <w:rsid w:val="00815037"/>
    <w:rsid w:val="008150E7"/>
    <w:rsid w:val="00815DB8"/>
    <w:rsid w:val="00815FDE"/>
    <w:rsid w:val="008162CD"/>
    <w:rsid w:val="00816710"/>
    <w:rsid w:val="0081672E"/>
    <w:rsid w:val="008169A9"/>
    <w:rsid w:val="00816A77"/>
    <w:rsid w:val="00816D71"/>
    <w:rsid w:val="00816E81"/>
    <w:rsid w:val="008173CE"/>
    <w:rsid w:val="00817685"/>
    <w:rsid w:val="00817D26"/>
    <w:rsid w:val="0082030C"/>
    <w:rsid w:val="0082033B"/>
    <w:rsid w:val="008206D4"/>
    <w:rsid w:val="00820A7D"/>
    <w:rsid w:val="0082101E"/>
    <w:rsid w:val="00821421"/>
    <w:rsid w:val="00821D9C"/>
    <w:rsid w:val="0082207B"/>
    <w:rsid w:val="0082231D"/>
    <w:rsid w:val="00822522"/>
    <w:rsid w:val="00822F7B"/>
    <w:rsid w:val="008248D2"/>
    <w:rsid w:val="008251D5"/>
    <w:rsid w:val="008251E6"/>
    <w:rsid w:val="00825A8B"/>
    <w:rsid w:val="00825E06"/>
    <w:rsid w:val="008262C8"/>
    <w:rsid w:val="0082668C"/>
    <w:rsid w:val="00826F6E"/>
    <w:rsid w:val="00827179"/>
    <w:rsid w:val="00827275"/>
    <w:rsid w:val="008277DB"/>
    <w:rsid w:val="00827880"/>
    <w:rsid w:val="00827A96"/>
    <w:rsid w:val="00830116"/>
    <w:rsid w:val="00830449"/>
    <w:rsid w:val="00830781"/>
    <w:rsid w:val="008309B0"/>
    <w:rsid w:val="00830B93"/>
    <w:rsid w:val="008311E3"/>
    <w:rsid w:val="0083123F"/>
    <w:rsid w:val="00831A32"/>
    <w:rsid w:val="00831B51"/>
    <w:rsid w:val="00831E3A"/>
    <w:rsid w:val="008321A5"/>
    <w:rsid w:val="008325E9"/>
    <w:rsid w:val="00833017"/>
    <w:rsid w:val="00833819"/>
    <w:rsid w:val="0083383F"/>
    <w:rsid w:val="00833B54"/>
    <w:rsid w:val="00834080"/>
    <w:rsid w:val="008340B4"/>
    <w:rsid w:val="0083501D"/>
    <w:rsid w:val="00837164"/>
    <w:rsid w:val="00837329"/>
    <w:rsid w:val="0083755E"/>
    <w:rsid w:val="00837F1D"/>
    <w:rsid w:val="008400EE"/>
    <w:rsid w:val="00840C69"/>
    <w:rsid w:val="00840CC9"/>
    <w:rsid w:val="00841348"/>
    <w:rsid w:val="00841416"/>
    <w:rsid w:val="00841717"/>
    <w:rsid w:val="00844003"/>
    <w:rsid w:val="008445D8"/>
    <w:rsid w:val="00845A92"/>
    <w:rsid w:val="00845D0C"/>
    <w:rsid w:val="008464AA"/>
    <w:rsid w:val="00847712"/>
    <w:rsid w:val="00847BFA"/>
    <w:rsid w:val="00851030"/>
    <w:rsid w:val="0085114F"/>
    <w:rsid w:val="00851685"/>
    <w:rsid w:val="00851C51"/>
    <w:rsid w:val="00852EF8"/>
    <w:rsid w:val="00853918"/>
    <w:rsid w:val="00853DAB"/>
    <w:rsid w:val="0085453E"/>
    <w:rsid w:val="008552D8"/>
    <w:rsid w:val="008555BA"/>
    <w:rsid w:val="00856B89"/>
    <w:rsid w:val="00856D6C"/>
    <w:rsid w:val="008571F0"/>
    <w:rsid w:val="008575FB"/>
    <w:rsid w:val="008601CC"/>
    <w:rsid w:val="00861754"/>
    <w:rsid w:val="00861B72"/>
    <w:rsid w:val="0086249E"/>
    <w:rsid w:val="00862BDF"/>
    <w:rsid w:val="008647A0"/>
    <w:rsid w:val="008649F7"/>
    <w:rsid w:val="00864B8D"/>
    <w:rsid w:val="00864F5B"/>
    <w:rsid w:val="008652FA"/>
    <w:rsid w:val="00865AC5"/>
    <w:rsid w:val="00866339"/>
    <w:rsid w:val="008664E1"/>
    <w:rsid w:val="008666C5"/>
    <w:rsid w:val="00866779"/>
    <w:rsid w:val="00866DB0"/>
    <w:rsid w:val="00867AFE"/>
    <w:rsid w:val="00867FAA"/>
    <w:rsid w:val="00870B72"/>
    <w:rsid w:val="00870C39"/>
    <w:rsid w:val="008712EC"/>
    <w:rsid w:val="00871791"/>
    <w:rsid w:val="00871B10"/>
    <w:rsid w:val="008729E7"/>
    <w:rsid w:val="00872C34"/>
    <w:rsid w:val="0087325B"/>
    <w:rsid w:val="00873388"/>
    <w:rsid w:val="00873657"/>
    <w:rsid w:val="00873B82"/>
    <w:rsid w:val="00874242"/>
    <w:rsid w:val="00874306"/>
    <w:rsid w:val="008744F7"/>
    <w:rsid w:val="008745C6"/>
    <w:rsid w:val="00874CB0"/>
    <w:rsid w:val="0087522B"/>
    <w:rsid w:val="0087549F"/>
    <w:rsid w:val="0087550F"/>
    <w:rsid w:val="008759EB"/>
    <w:rsid w:val="00875F1E"/>
    <w:rsid w:val="00876298"/>
    <w:rsid w:val="00876311"/>
    <w:rsid w:val="0087648D"/>
    <w:rsid w:val="00876880"/>
    <w:rsid w:val="00876AAD"/>
    <w:rsid w:val="00876BE8"/>
    <w:rsid w:val="008771B6"/>
    <w:rsid w:val="008775FF"/>
    <w:rsid w:val="008778B0"/>
    <w:rsid w:val="00877DBA"/>
    <w:rsid w:val="00880990"/>
    <w:rsid w:val="00881103"/>
    <w:rsid w:val="008811A9"/>
    <w:rsid w:val="008824BD"/>
    <w:rsid w:val="00882959"/>
    <w:rsid w:val="00883BB8"/>
    <w:rsid w:val="00883EDD"/>
    <w:rsid w:val="0088493F"/>
    <w:rsid w:val="00884EDC"/>
    <w:rsid w:val="00885162"/>
    <w:rsid w:val="00885616"/>
    <w:rsid w:val="0088562F"/>
    <w:rsid w:val="00885732"/>
    <w:rsid w:val="00885F00"/>
    <w:rsid w:val="008863A2"/>
    <w:rsid w:val="008865E0"/>
    <w:rsid w:val="00886794"/>
    <w:rsid w:val="00886797"/>
    <w:rsid w:val="008867D2"/>
    <w:rsid w:val="00886C9E"/>
    <w:rsid w:val="008878A2"/>
    <w:rsid w:val="00887D3B"/>
    <w:rsid w:val="00890135"/>
    <w:rsid w:val="0089114A"/>
    <w:rsid w:val="008914CF"/>
    <w:rsid w:val="00891BB2"/>
    <w:rsid w:val="00891FEA"/>
    <w:rsid w:val="00892950"/>
    <w:rsid w:val="00892C8A"/>
    <w:rsid w:val="00892F03"/>
    <w:rsid w:val="00892FAE"/>
    <w:rsid w:val="00893065"/>
    <w:rsid w:val="008936F7"/>
    <w:rsid w:val="00893731"/>
    <w:rsid w:val="00893A73"/>
    <w:rsid w:val="00893AB0"/>
    <w:rsid w:val="0089413F"/>
    <w:rsid w:val="00894384"/>
    <w:rsid w:val="00895E46"/>
    <w:rsid w:val="00895FF8"/>
    <w:rsid w:val="0089637A"/>
    <w:rsid w:val="008965EC"/>
    <w:rsid w:val="008966D9"/>
    <w:rsid w:val="008970C2"/>
    <w:rsid w:val="008A0755"/>
    <w:rsid w:val="008A0C85"/>
    <w:rsid w:val="008A11FA"/>
    <w:rsid w:val="008A3A49"/>
    <w:rsid w:val="008A41C3"/>
    <w:rsid w:val="008A4673"/>
    <w:rsid w:val="008A470D"/>
    <w:rsid w:val="008A4EA0"/>
    <w:rsid w:val="008A4EA8"/>
    <w:rsid w:val="008A540D"/>
    <w:rsid w:val="008A5527"/>
    <w:rsid w:val="008A626F"/>
    <w:rsid w:val="008A6811"/>
    <w:rsid w:val="008A7450"/>
    <w:rsid w:val="008A779D"/>
    <w:rsid w:val="008A792C"/>
    <w:rsid w:val="008A7CCE"/>
    <w:rsid w:val="008B0188"/>
    <w:rsid w:val="008B08C0"/>
    <w:rsid w:val="008B095B"/>
    <w:rsid w:val="008B1CC7"/>
    <w:rsid w:val="008B2498"/>
    <w:rsid w:val="008B2D76"/>
    <w:rsid w:val="008B30B3"/>
    <w:rsid w:val="008B30F0"/>
    <w:rsid w:val="008B3135"/>
    <w:rsid w:val="008B3CE7"/>
    <w:rsid w:val="008B3E47"/>
    <w:rsid w:val="008B42D5"/>
    <w:rsid w:val="008B43F3"/>
    <w:rsid w:val="008B4475"/>
    <w:rsid w:val="008B4545"/>
    <w:rsid w:val="008B4EE5"/>
    <w:rsid w:val="008B501B"/>
    <w:rsid w:val="008B57E1"/>
    <w:rsid w:val="008B5857"/>
    <w:rsid w:val="008B5959"/>
    <w:rsid w:val="008B5AFE"/>
    <w:rsid w:val="008B5BE6"/>
    <w:rsid w:val="008B5E51"/>
    <w:rsid w:val="008B5F48"/>
    <w:rsid w:val="008B6BF6"/>
    <w:rsid w:val="008B7D3A"/>
    <w:rsid w:val="008C0331"/>
    <w:rsid w:val="008C038C"/>
    <w:rsid w:val="008C0759"/>
    <w:rsid w:val="008C1909"/>
    <w:rsid w:val="008C1CA8"/>
    <w:rsid w:val="008C230D"/>
    <w:rsid w:val="008C244C"/>
    <w:rsid w:val="008C2870"/>
    <w:rsid w:val="008C2899"/>
    <w:rsid w:val="008C31AF"/>
    <w:rsid w:val="008C3B35"/>
    <w:rsid w:val="008C3E95"/>
    <w:rsid w:val="008C3FD4"/>
    <w:rsid w:val="008C4271"/>
    <w:rsid w:val="008C4733"/>
    <w:rsid w:val="008C4746"/>
    <w:rsid w:val="008C4902"/>
    <w:rsid w:val="008C549A"/>
    <w:rsid w:val="008C5691"/>
    <w:rsid w:val="008C58C3"/>
    <w:rsid w:val="008C59DB"/>
    <w:rsid w:val="008C5DB1"/>
    <w:rsid w:val="008C63F4"/>
    <w:rsid w:val="008C6AE6"/>
    <w:rsid w:val="008C6EC7"/>
    <w:rsid w:val="008C6FBC"/>
    <w:rsid w:val="008C73D4"/>
    <w:rsid w:val="008C74D8"/>
    <w:rsid w:val="008C752D"/>
    <w:rsid w:val="008C7908"/>
    <w:rsid w:val="008D0880"/>
    <w:rsid w:val="008D0A97"/>
    <w:rsid w:val="008D0C98"/>
    <w:rsid w:val="008D0DDD"/>
    <w:rsid w:val="008D10FC"/>
    <w:rsid w:val="008D11E4"/>
    <w:rsid w:val="008D1893"/>
    <w:rsid w:val="008D1E4D"/>
    <w:rsid w:val="008D1FBE"/>
    <w:rsid w:val="008D24E9"/>
    <w:rsid w:val="008D25AD"/>
    <w:rsid w:val="008D2CC6"/>
    <w:rsid w:val="008D2DE7"/>
    <w:rsid w:val="008D32FD"/>
    <w:rsid w:val="008D3794"/>
    <w:rsid w:val="008D38CA"/>
    <w:rsid w:val="008D3D2C"/>
    <w:rsid w:val="008D3DBE"/>
    <w:rsid w:val="008D41EE"/>
    <w:rsid w:val="008D42CB"/>
    <w:rsid w:val="008D4387"/>
    <w:rsid w:val="008D476F"/>
    <w:rsid w:val="008D4B36"/>
    <w:rsid w:val="008D4DCE"/>
    <w:rsid w:val="008D5098"/>
    <w:rsid w:val="008D51D2"/>
    <w:rsid w:val="008D5D57"/>
    <w:rsid w:val="008D666C"/>
    <w:rsid w:val="008D742D"/>
    <w:rsid w:val="008D7534"/>
    <w:rsid w:val="008D7EF5"/>
    <w:rsid w:val="008E010D"/>
    <w:rsid w:val="008E07BD"/>
    <w:rsid w:val="008E0C19"/>
    <w:rsid w:val="008E0D03"/>
    <w:rsid w:val="008E10F6"/>
    <w:rsid w:val="008E19BE"/>
    <w:rsid w:val="008E1A9A"/>
    <w:rsid w:val="008E2DE6"/>
    <w:rsid w:val="008E2F0A"/>
    <w:rsid w:val="008E3274"/>
    <w:rsid w:val="008E3357"/>
    <w:rsid w:val="008E3589"/>
    <w:rsid w:val="008E36F7"/>
    <w:rsid w:val="008E3960"/>
    <w:rsid w:val="008E3D26"/>
    <w:rsid w:val="008E421B"/>
    <w:rsid w:val="008E4AFB"/>
    <w:rsid w:val="008E518F"/>
    <w:rsid w:val="008E5294"/>
    <w:rsid w:val="008E536D"/>
    <w:rsid w:val="008E5A18"/>
    <w:rsid w:val="008E5A22"/>
    <w:rsid w:val="008E5B61"/>
    <w:rsid w:val="008E61ED"/>
    <w:rsid w:val="008E69FA"/>
    <w:rsid w:val="008E6BE1"/>
    <w:rsid w:val="008E7849"/>
    <w:rsid w:val="008E7BCB"/>
    <w:rsid w:val="008E7F32"/>
    <w:rsid w:val="008F05D6"/>
    <w:rsid w:val="008F06ED"/>
    <w:rsid w:val="008F0D23"/>
    <w:rsid w:val="008F170D"/>
    <w:rsid w:val="008F1AE6"/>
    <w:rsid w:val="008F2296"/>
    <w:rsid w:val="008F22A1"/>
    <w:rsid w:val="008F22FB"/>
    <w:rsid w:val="008F26E1"/>
    <w:rsid w:val="008F2D37"/>
    <w:rsid w:val="008F4941"/>
    <w:rsid w:val="008F53C0"/>
    <w:rsid w:val="008F54A0"/>
    <w:rsid w:val="008F7BA5"/>
    <w:rsid w:val="008F7CDD"/>
    <w:rsid w:val="00900033"/>
    <w:rsid w:val="00901EA2"/>
    <w:rsid w:val="00902404"/>
    <w:rsid w:val="0090259D"/>
    <w:rsid w:val="009029E4"/>
    <w:rsid w:val="00903255"/>
    <w:rsid w:val="00903305"/>
    <w:rsid w:val="00903422"/>
    <w:rsid w:val="0090393E"/>
    <w:rsid w:val="00904DC0"/>
    <w:rsid w:val="009051AF"/>
    <w:rsid w:val="0090532B"/>
    <w:rsid w:val="0090592F"/>
    <w:rsid w:val="00906180"/>
    <w:rsid w:val="00906348"/>
    <w:rsid w:val="00906470"/>
    <w:rsid w:val="00907094"/>
    <w:rsid w:val="00910942"/>
    <w:rsid w:val="00910C85"/>
    <w:rsid w:val="00910D3A"/>
    <w:rsid w:val="00910DE4"/>
    <w:rsid w:val="0091139A"/>
    <w:rsid w:val="00911E93"/>
    <w:rsid w:val="00911FF2"/>
    <w:rsid w:val="009120BA"/>
    <w:rsid w:val="00912559"/>
    <w:rsid w:val="0091294C"/>
    <w:rsid w:val="00912C46"/>
    <w:rsid w:val="009131C4"/>
    <w:rsid w:val="00913CC5"/>
    <w:rsid w:val="00914A5D"/>
    <w:rsid w:val="00914A9D"/>
    <w:rsid w:val="00914EAA"/>
    <w:rsid w:val="00915159"/>
    <w:rsid w:val="00915614"/>
    <w:rsid w:val="00915DF3"/>
    <w:rsid w:val="009161C7"/>
    <w:rsid w:val="009165ED"/>
    <w:rsid w:val="0091666B"/>
    <w:rsid w:val="00916CAB"/>
    <w:rsid w:val="00916D4E"/>
    <w:rsid w:val="009175E0"/>
    <w:rsid w:val="00917A18"/>
    <w:rsid w:val="00917D71"/>
    <w:rsid w:val="009206D6"/>
    <w:rsid w:val="009211E9"/>
    <w:rsid w:val="009214C3"/>
    <w:rsid w:val="0092153D"/>
    <w:rsid w:val="00921F00"/>
    <w:rsid w:val="0092232D"/>
    <w:rsid w:val="00922746"/>
    <w:rsid w:val="00923747"/>
    <w:rsid w:val="009240A8"/>
    <w:rsid w:val="009240E3"/>
    <w:rsid w:val="0092427B"/>
    <w:rsid w:val="009242D5"/>
    <w:rsid w:val="009249E9"/>
    <w:rsid w:val="00924FB5"/>
    <w:rsid w:val="00925745"/>
    <w:rsid w:val="009266B8"/>
    <w:rsid w:val="00926BD3"/>
    <w:rsid w:val="00926CE4"/>
    <w:rsid w:val="00926EC2"/>
    <w:rsid w:val="0092708C"/>
    <w:rsid w:val="00927721"/>
    <w:rsid w:val="009308B1"/>
    <w:rsid w:val="00931DEF"/>
    <w:rsid w:val="00932E4E"/>
    <w:rsid w:val="009332CE"/>
    <w:rsid w:val="009333E7"/>
    <w:rsid w:val="00933468"/>
    <w:rsid w:val="009334E9"/>
    <w:rsid w:val="00933E6D"/>
    <w:rsid w:val="00934599"/>
    <w:rsid w:val="0093476C"/>
    <w:rsid w:val="00934865"/>
    <w:rsid w:val="00934971"/>
    <w:rsid w:val="009353ED"/>
    <w:rsid w:val="00936328"/>
    <w:rsid w:val="00936589"/>
    <w:rsid w:val="00936682"/>
    <w:rsid w:val="009374B4"/>
    <w:rsid w:val="00937682"/>
    <w:rsid w:val="00937859"/>
    <w:rsid w:val="00937A7F"/>
    <w:rsid w:val="00937D33"/>
    <w:rsid w:val="00940538"/>
    <w:rsid w:val="00941059"/>
    <w:rsid w:val="009414E6"/>
    <w:rsid w:val="0094154B"/>
    <w:rsid w:val="009416EA"/>
    <w:rsid w:val="0094184B"/>
    <w:rsid w:val="00941F7C"/>
    <w:rsid w:val="009435A7"/>
    <w:rsid w:val="0094370F"/>
    <w:rsid w:val="00943ACA"/>
    <w:rsid w:val="0094409D"/>
    <w:rsid w:val="009442A4"/>
    <w:rsid w:val="00944559"/>
    <w:rsid w:val="00944759"/>
    <w:rsid w:val="00944ED2"/>
    <w:rsid w:val="00944FAF"/>
    <w:rsid w:val="00945370"/>
    <w:rsid w:val="00946CDA"/>
    <w:rsid w:val="00947206"/>
    <w:rsid w:val="00950038"/>
    <w:rsid w:val="00950CD5"/>
    <w:rsid w:val="00950F0A"/>
    <w:rsid w:val="00951002"/>
    <w:rsid w:val="009514EE"/>
    <w:rsid w:val="0095330D"/>
    <w:rsid w:val="009539B3"/>
    <w:rsid w:val="00953E16"/>
    <w:rsid w:val="009544DB"/>
    <w:rsid w:val="0095451C"/>
    <w:rsid w:val="0095462E"/>
    <w:rsid w:val="00955AF5"/>
    <w:rsid w:val="00955D73"/>
    <w:rsid w:val="00956417"/>
    <w:rsid w:val="00956B5C"/>
    <w:rsid w:val="00956CB7"/>
    <w:rsid w:val="0095798F"/>
    <w:rsid w:val="00957B7A"/>
    <w:rsid w:val="009607EA"/>
    <w:rsid w:val="00960F95"/>
    <w:rsid w:val="0096105F"/>
    <w:rsid w:val="0096156D"/>
    <w:rsid w:val="009617F2"/>
    <w:rsid w:val="00961D24"/>
    <w:rsid w:val="00961F0F"/>
    <w:rsid w:val="009622EF"/>
    <w:rsid w:val="0096243F"/>
    <w:rsid w:val="00962729"/>
    <w:rsid w:val="009628CA"/>
    <w:rsid w:val="00962CF7"/>
    <w:rsid w:val="0096320D"/>
    <w:rsid w:val="00963E9D"/>
    <w:rsid w:val="009641EA"/>
    <w:rsid w:val="00964432"/>
    <w:rsid w:val="0096449E"/>
    <w:rsid w:val="009645BC"/>
    <w:rsid w:val="0096461F"/>
    <w:rsid w:val="0096528B"/>
    <w:rsid w:val="00965597"/>
    <w:rsid w:val="00965A4F"/>
    <w:rsid w:val="00965B4A"/>
    <w:rsid w:val="00966106"/>
    <w:rsid w:val="0096634E"/>
    <w:rsid w:val="00967169"/>
    <w:rsid w:val="00967173"/>
    <w:rsid w:val="00967744"/>
    <w:rsid w:val="00967F55"/>
    <w:rsid w:val="009709F3"/>
    <w:rsid w:val="00970D14"/>
    <w:rsid w:val="009713EB"/>
    <w:rsid w:val="009725A3"/>
    <w:rsid w:val="00972E3E"/>
    <w:rsid w:val="00973002"/>
    <w:rsid w:val="0097309E"/>
    <w:rsid w:val="0097380D"/>
    <w:rsid w:val="00973C23"/>
    <w:rsid w:val="00973C94"/>
    <w:rsid w:val="0097410D"/>
    <w:rsid w:val="00974459"/>
    <w:rsid w:val="00974850"/>
    <w:rsid w:val="0097485C"/>
    <w:rsid w:val="009754CF"/>
    <w:rsid w:val="00975621"/>
    <w:rsid w:val="00975AF7"/>
    <w:rsid w:val="00975F7A"/>
    <w:rsid w:val="009765D9"/>
    <w:rsid w:val="0097669E"/>
    <w:rsid w:val="00976888"/>
    <w:rsid w:val="0097739E"/>
    <w:rsid w:val="00977477"/>
    <w:rsid w:val="00977966"/>
    <w:rsid w:val="00977E68"/>
    <w:rsid w:val="00977F69"/>
    <w:rsid w:val="00980222"/>
    <w:rsid w:val="00980DB7"/>
    <w:rsid w:val="00980F57"/>
    <w:rsid w:val="00981F95"/>
    <w:rsid w:val="00982460"/>
    <w:rsid w:val="009824F1"/>
    <w:rsid w:val="009828B4"/>
    <w:rsid w:val="00982C77"/>
    <w:rsid w:val="00983086"/>
    <w:rsid w:val="00983829"/>
    <w:rsid w:val="00984B2A"/>
    <w:rsid w:val="0098561F"/>
    <w:rsid w:val="009858CD"/>
    <w:rsid w:val="00985D93"/>
    <w:rsid w:val="00986C53"/>
    <w:rsid w:val="00986D03"/>
    <w:rsid w:val="009872B0"/>
    <w:rsid w:val="009876F0"/>
    <w:rsid w:val="00987C85"/>
    <w:rsid w:val="00990D97"/>
    <w:rsid w:val="00991327"/>
    <w:rsid w:val="009919F0"/>
    <w:rsid w:val="0099224B"/>
    <w:rsid w:val="009926D5"/>
    <w:rsid w:val="00992962"/>
    <w:rsid w:val="00992BD8"/>
    <w:rsid w:val="0099313B"/>
    <w:rsid w:val="009933DB"/>
    <w:rsid w:val="0099367B"/>
    <w:rsid w:val="00993846"/>
    <w:rsid w:val="00993A7B"/>
    <w:rsid w:val="00993D9C"/>
    <w:rsid w:val="00995025"/>
    <w:rsid w:val="00995D8B"/>
    <w:rsid w:val="00996197"/>
    <w:rsid w:val="009962D7"/>
    <w:rsid w:val="009962E2"/>
    <w:rsid w:val="00996415"/>
    <w:rsid w:val="009966A7"/>
    <w:rsid w:val="00996B70"/>
    <w:rsid w:val="00996DD1"/>
    <w:rsid w:val="00997121"/>
    <w:rsid w:val="00997716"/>
    <w:rsid w:val="00997763"/>
    <w:rsid w:val="00997993"/>
    <w:rsid w:val="00997DB5"/>
    <w:rsid w:val="009A063C"/>
    <w:rsid w:val="009A1D01"/>
    <w:rsid w:val="009A2C5F"/>
    <w:rsid w:val="009A34EA"/>
    <w:rsid w:val="009A38BB"/>
    <w:rsid w:val="009A3CC7"/>
    <w:rsid w:val="009A4383"/>
    <w:rsid w:val="009A469D"/>
    <w:rsid w:val="009A4ACC"/>
    <w:rsid w:val="009A581D"/>
    <w:rsid w:val="009A5C73"/>
    <w:rsid w:val="009A6147"/>
    <w:rsid w:val="009A7584"/>
    <w:rsid w:val="009A7EEA"/>
    <w:rsid w:val="009A7F1D"/>
    <w:rsid w:val="009B0524"/>
    <w:rsid w:val="009B0535"/>
    <w:rsid w:val="009B0900"/>
    <w:rsid w:val="009B1247"/>
    <w:rsid w:val="009B1D1E"/>
    <w:rsid w:val="009B1E80"/>
    <w:rsid w:val="009B20C2"/>
    <w:rsid w:val="009B20F5"/>
    <w:rsid w:val="009B2805"/>
    <w:rsid w:val="009B2DDB"/>
    <w:rsid w:val="009B31C7"/>
    <w:rsid w:val="009B3217"/>
    <w:rsid w:val="009B36A0"/>
    <w:rsid w:val="009B385B"/>
    <w:rsid w:val="009B3BF9"/>
    <w:rsid w:val="009B4488"/>
    <w:rsid w:val="009B469B"/>
    <w:rsid w:val="009B4A73"/>
    <w:rsid w:val="009B4D70"/>
    <w:rsid w:val="009B51B0"/>
    <w:rsid w:val="009B5229"/>
    <w:rsid w:val="009B5671"/>
    <w:rsid w:val="009B57B4"/>
    <w:rsid w:val="009B6EB1"/>
    <w:rsid w:val="009B70B8"/>
    <w:rsid w:val="009B7548"/>
    <w:rsid w:val="009B769A"/>
    <w:rsid w:val="009B76E0"/>
    <w:rsid w:val="009C02FA"/>
    <w:rsid w:val="009C1411"/>
    <w:rsid w:val="009C1A71"/>
    <w:rsid w:val="009C1C15"/>
    <w:rsid w:val="009C35C9"/>
    <w:rsid w:val="009C3BA2"/>
    <w:rsid w:val="009C3F9C"/>
    <w:rsid w:val="009C5282"/>
    <w:rsid w:val="009C52DC"/>
    <w:rsid w:val="009C54BC"/>
    <w:rsid w:val="009C59A5"/>
    <w:rsid w:val="009C6C23"/>
    <w:rsid w:val="009D09D2"/>
    <w:rsid w:val="009D0BC4"/>
    <w:rsid w:val="009D0FD7"/>
    <w:rsid w:val="009D1716"/>
    <w:rsid w:val="009D1B96"/>
    <w:rsid w:val="009D236D"/>
    <w:rsid w:val="009D247D"/>
    <w:rsid w:val="009D290D"/>
    <w:rsid w:val="009D2E7B"/>
    <w:rsid w:val="009D33AB"/>
    <w:rsid w:val="009D37A6"/>
    <w:rsid w:val="009D37D9"/>
    <w:rsid w:val="009D3F7A"/>
    <w:rsid w:val="009D4086"/>
    <w:rsid w:val="009D4369"/>
    <w:rsid w:val="009D546E"/>
    <w:rsid w:val="009D56B9"/>
    <w:rsid w:val="009D5F83"/>
    <w:rsid w:val="009D634A"/>
    <w:rsid w:val="009D643B"/>
    <w:rsid w:val="009D6585"/>
    <w:rsid w:val="009D6EC6"/>
    <w:rsid w:val="009D724F"/>
    <w:rsid w:val="009D7267"/>
    <w:rsid w:val="009D7B44"/>
    <w:rsid w:val="009D7B76"/>
    <w:rsid w:val="009D7C28"/>
    <w:rsid w:val="009E0CE8"/>
    <w:rsid w:val="009E0E2A"/>
    <w:rsid w:val="009E16E1"/>
    <w:rsid w:val="009E17F0"/>
    <w:rsid w:val="009E2A0B"/>
    <w:rsid w:val="009E2C88"/>
    <w:rsid w:val="009E31EE"/>
    <w:rsid w:val="009E38CB"/>
    <w:rsid w:val="009E3911"/>
    <w:rsid w:val="009E3A4F"/>
    <w:rsid w:val="009E3D22"/>
    <w:rsid w:val="009E427A"/>
    <w:rsid w:val="009E4291"/>
    <w:rsid w:val="009E46C4"/>
    <w:rsid w:val="009E4755"/>
    <w:rsid w:val="009E4B5D"/>
    <w:rsid w:val="009E5935"/>
    <w:rsid w:val="009E6389"/>
    <w:rsid w:val="009E74B2"/>
    <w:rsid w:val="009E7CB5"/>
    <w:rsid w:val="009E7EEC"/>
    <w:rsid w:val="009E7F47"/>
    <w:rsid w:val="009F03DF"/>
    <w:rsid w:val="009F05FE"/>
    <w:rsid w:val="009F0ECC"/>
    <w:rsid w:val="009F0FDD"/>
    <w:rsid w:val="009F15CC"/>
    <w:rsid w:val="009F17DD"/>
    <w:rsid w:val="009F21D3"/>
    <w:rsid w:val="009F24A2"/>
    <w:rsid w:val="009F2913"/>
    <w:rsid w:val="009F2FBC"/>
    <w:rsid w:val="009F3175"/>
    <w:rsid w:val="009F429D"/>
    <w:rsid w:val="009F42AC"/>
    <w:rsid w:val="009F45E9"/>
    <w:rsid w:val="009F4609"/>
    <w:rsid w:val="009F4890"/>
    <w:rsid w:val="009F4916"/>
    <w:rsid w:val="009F4AA8"/>
    <w:rsid w:val="009F4B61"/>
    <w:rsid w:val="009F4DD0"/>
    <w:rsid w:val="009F548D"/>
    <w:rsid w:val="009F5E00"/>
    <w:rsid w:val="009F600D"/>
    <w:rsid w:val="009F61AA"/>
    <w:rsid w:val="009F623B"/>
    <w:rsid w:val="009F636C"/>
    <w:rsid w:val="009F6426"/>
    <w:rsid w:val="009F71D0"/>
    <w:rsid w:val="009F76CE"/>
    <w:rsid w:val="009F7879"/>
    <w:rsid w:val="009F7BA9"/>
    <w:rsid w:val="009F7D98"/>
    <w:rsid w:val="00A00666"/>
    <w:rsid w:val="00A00687"/>
    <w:rsid w:val="00A00750"/>
    <w:rsid w:val="00A007C1"/>
    <w:rsid w:val="00A008D5"/>
    <w:rsid w:val="00A00997"/>
    <w:rsid w:val="00A00FC0"/>
    <w:rsid w:val="00A01B5C"/>
    <w:rsid w:val="00A01E5C"/>
    <w:rsid w:val="00A0202D"/>
    <w:rsid w:val="00A0218B"/>
    <w:rsid w:val="00A02F66"/>
    <w:rsid w:val="00A03131"/>
    <w:rsid w:val="00A033E8"/>
    <w:rsid w:val="00A04040"/>
    <w:rsid w:val="00A04267"/>
    <w:rsid w:val="00A04590"/>
    <w:rsid w:val="00A04C57"/>
    <w:rsid w:val="00A04C62"/>
    <w:rsid w:val="00A057B3"/>
    <w:rsid w:val="00A05B51"/>
    <w:rsid w:val="00A05C65"/>
    <w:rsid w:val="00A061E3"/>
    <w:rsid w:val="00A06507"/>
    <w:rsid w:val="00A067C9"/>
    <w:rsid w:val="00A070BF"/>
    <w:rsid w:val="00A07100"/>
    <w:rsid w:val="00A0716A"/>
    <w:rsid w:val="00A07B9F"/>
    <w:rsid w:val="00A07BDF"/>
    <w:rsid w:val="00A1091E"/>
    <w:rsid w:val="00A10DBC"/>
    <w:rsid w:val="00A10E8B"/>
    <w:rsid w:val="00A110A2"/>
    <w:rsid w:val="00A1111D"/>
    <w:rsid w:val="00A11466"/>
    <w:rsid w:val="00A11BEA"/>
    <w:rsid w:val="00A11D5B"/>
    <w:rsid w:val="00A11F6C"/>
    <w:rsid w:val="00A11FCF"/>
    <w:rsid w:val="00A12713"/>
    <w:rsid w:val="00A12E29"/>
    <w:rsid w:val="00A13188"/>
    <w:rsid w:val="00A134D3"/>
    <w:rsid w:val="00A13C84"/>
    <w:rsid w:val="00A15152"/>
    <w:rsid w:val="00A15203"/>
    <w:rsid w:val="00A156F0"/>
    <w:rsid w:val="00A15962"/>
    <w:rsid w:val="00A161A2"/>
    <w:rsid w:val="00A16653"/>
    <w:rsid w:val="00A167A2"/>
    <w:rsid w:val="00A16DE3"/>
    <w:rsid w:val="00A16DEE"/>
    <w:rsid w:val="00A173C3"/>
    <w:rsid w:val="00A17B31"/>
    <w:rsid w:val="00A17DC2"/>
    <w:rsid w:val="00A20747"/>
    <w:rsid w:val="00A21234"/>
    <w:rsid w:val="00A21701"/>
    <w:rsid w:val="00A22191"/>
    <w:rsid w:val="00A2222D"/>
    <w:rsid w:val="00A22369"/>
    <w:rsid w:val="00A225DB"/>
    <w:rsid w:val="00A2345A"/>
    <w:rsid w:val="00A23504"/>
    <w:rsid w:val="00A23524"/>
    <w:rsid w:val="00A236FB"/>
    <w:rsid w:val="00A24042"/>
    <w:rsid w:val="00A240F4"/>
    <w:rsid w:val="00A24891"/>
    <w:rsid w:val="00A24967"/>
    <w:rsid w:val="00A24AA3"/>
    <w:rsid w:val="00A25277"/>
    <w:rsid w:val="00A257FA"/>
    <w:rsid w:val="00A25971"/>
    <w:rsid w:val="00A25EAE"/>
    <w:rsid w:val="00A26247"/>
    <w:rsid w:val="00A26BC3"/>
    <w:rsid w:val="00A26C18"/>
    <w:rsid w:val="00A26CAB"/>
    <w:rsid w:val="00A26E5B"/>
    <w:rsid w:val="00A274D8"/>
    <w:rsid w:val="00A275DC"/>
    <w:rsid w:val="00A3037C"/>
    <w:rsid w:val="00A30AA2"/>
    <w:rsid w:val="00A30B0B"/>
    <w:rsid w:val="00A30FC8"/>
    <w:rsid w:val="00A311BC"/>
    <w:rsid w:val="00A32053"/>
    <w:rsid w:val="00A3240B"/>
    <w:rsid w:val="00A324DA"/>
    <w:rsid w:val="00A329A1"/>
    <w:rsid w:val="00A32B72"/>
    <w:rsid w:val="00A32CDF"/>
    <w:rsid w:val="00A32DE7"/>
    <w:rsid w:val="00A32E55"/>
    <w:rsid w:val="00A33693"/>
    <w:rsid w:val="00A339F9"/>
    <w:rsid w:val="00A33A9D"/>
    <w:rsid w:val="00A33B8D"/>
    <w:rsid w:val="00A343C5"/>
    <w:rsid w:val="00A346C2"/>
    <w:rsid w:val="00A34A03"/>
    <w:rsid w:val="00A353F5"/>
    <w:rsid w:val="00A354BF"/>
    <w:rsid w:val="00A3579D"/>
    <w:rsid w:val="00A35D4B"/>
    <w:rsid w:val="00A3641E"/>
    <w:rsid w:val="00A36D8E"/>
    <w:rsid w:val="00A36DC7"/>
    <w:rsid w:val="00A4002C"/>
    <w:rsid w:val="00A4028B"/>
    <w:rsid w:val="00A40889"/>
    <w:rsid w:val="00A408B5"/>
    <w:rsid w:val="00A40A76"/>
    <w:rsid w:val="00A40E1E"/>
    <w:rsid w:val="00A40E29"/>
    <w:rsid w:val="00A42032"/>
    <w:rsid w:val="00A421AE"/>
    <w:rsid w:val="00A427FD"/>
    <w:rsid w:val="00A42D60"/>
    <w:rsid w:val="00A42FA2"/>
    <w:rsid w:val="00A430C0"/>
    <w:rsid w:val="00A431F3"/>
    <w:rsid w:val="00A43218"/>
    <w:rsid w:val="00A43305"/>
    <w:rsid w:val="00A439D5"/>
    <w:rsid w:val="00A43A63"/>
    <w:rsid w:val="00A43B53"/>
    <w:rsid w:val="00A43BE5"/>
    <w:rsid w:val="00A43C02"/>
    <w:rsid w:val="00A44909"/>
    <w:rsid w:val="00A453A3"/>
    <w:rsid w:val="00A453CB"/>
    <w:rsid w:val="00A454A1"/>
    <w:rsid w:val="00A45614"/>
    <w:rsid w:val="00A457BA"/>
    <w:rsid w:val="00A458E6"/>
    <w:rsid w:val="00A45E79"/>
    <w:rsid w:val="00A46074"/>
    <w:rsid w:val="00A46535"/>
    <w:rsid w:val="00A46BD5"/>
    <w:rsid w:val="00A4702E"/>
    <w:rsid w:val="00A47170"/>
    <w:rsid w:val="00A474E4"/>
    <w:rsid w:val="00A476F6"/>
    <w:rsid w:val="00A478EB"/>
    <w:rsid w:val="00A47EEA"/>
    <w:rsid w:val="00A5149E"/>
    <w:rsid w:val="00A5167E"/>
    <w:rsid w:val="00A52437"/>
    <w:rsid w:val="00A52A66"/>
    <w:rsid w:val="00A535F6"/>
    <w:rsid w:val="00A5376C"/>
    <w:rsid w:val="00A53842"/>
    <w:rsid w:val="00A53AC2"/>
    <w:rsid w:val="00A53F25"/>
    <w:rsid w:val="00A54970"/>
    <w:rsid w:val="00A54DFD"/>
    <w:rsid w:val="00A55034"/>
    <w:rsid w:val="00A55964"/>
    <w:rsid w:val="00A55AEB"/>
    <w:rsid w:val="00A5682A"/>
    <w:rsid w:val="00A570BE"/>
    <w:rsid w:val="00A570C5"/>
    <w:rsid w:val="00A57130"/>
    <w:rsid w:val="00A577B8"/>
    <w:rsid w:val="00A57902"/>
    <w:rsid w:val="00A57DAC"/>
    <w:rsid w:val="00A60ADE"/>
    <w:rsid w:val="00A61132"/>
    <w:rsid w:val="00A612E3"/>
    <w:rsid w:val="00A616CC"/>
    <w:rsid w:val="00A619C5"/>
    <w:rsid w:val="00A61B52"/>
    <w:rsid w:val="00A61C3E"/>
    <w:rsid w:val="00A6226B"/>
    <w:rsid w:val="00A626E2"/>
    <w:rsid w:val="00A6288B"/>
    <w:rsid w:val="00A62FBD"/>
    <w:rsid w:val="00A631B8"/>
    <w:rsid w:val="00A6322E"/>
    <w:rsid w:val="00A637C8"/>
    <w:rsid w:val="00A641AF"/>
    <w:rsid w:val="00A641EA"/>
    <w:rsid w:val="00A64498"/>
    <w:rsid w:val="00A64C71"/>
    <w:rsid w:val="00A65916"/>
    <w:rsid w:val="00A65C1D"/>
    <w:rsid w:val="00A65FB8"/>
    <w:rsid w:val="00A6646C"/>
    <w:rsid w:val="00A666A2"/>
    <w:rsid w:val="00A66894"/>
    <w:rsid w:val="00A67615"/>
    <w:rsid w:val="00A70057"/>
    <w:rsid w:val="00A70106"/>
    <w:rsid w:val="00A7016A"/>
    <w:rsid w:val="00A70A7A"/>
    <w:rsid w:val="00A712B2"/>
    <w:rsid w:val="00A71E34"/>
    <w:rsid w:val="00A71F33"/>
    <w:rsid w:val="00A722FB"/>
    <w:rsid w:val="00A726EF"/>
    <w:rsid w:val="00A72975"/>
    <w:rsid w:val="00A72EB7"/>
    <w:rsid w:val="00A72F54"/>
    <w:rsid w:val="00A739C8"/>
    <w:rsid w:val="00A73C3A"/>
    <w:rsid w:val="00A741AC"/>
    <w:rsid w:val="00A745E8"/>
    <w:rsid w:val="00A74784"/>
    <w:rsid w:val="00A74EC3"/>
    <w:rsid w:val="00A75148"/>
    <w:rsid w:val="00A756FA"/>
    <w:rsid w:val="00A759E6"/>
    <w:rsid w:val="00A76BBB"/>
    <w:rsid w:val="00A779CF"/>
    <w:rsid w:val="00A8005C"/>
    <w:rsid w:val="00A801B5"/>
    <w:rsid w:val="00A8102A"/>
    <w:rsid w:val="00A833CE"/>
    <w:rsid w:val="00A83D5D"/>
    <w:rsid w:val="00A83D92"/>
    <w:rsid w:val="00A83F40"/>
    <w:rsid w:val="00A83FDC"/>
    <w:rsid w:val="00A8474B"/>
    <w:rsid w:val="00A84C12"/>
    <w:rsid w:val="00A84CDA"/>
    <w:rsid w:val="00A84EEF"/>
    <w:rsid w:val="00A84F76"/>
    <w:rsid w:val="00A8524D"/>
    <w:rsid w:val="00A85580"/>
    <w:rsid w:val="00A8568C"/>
    <w:rsid w:val="00A85929"/>
    <w:rsid w:val="00A860CB"/>
    <w:rsid w:val="00A86BA5"/>
    <w:rsid w:val="00A86E27"/>
    <w:rsid w:val="00A8718F"/>
    <w:rsid w:val="00A87D86"/>
    <w:rsid w:val="00A90198"/>
    <w:rsid w:val="00A90754"/>
    <w:rsid w:val="00A9120A"/>
    <w:rsid w:val="00A91FFE"/>
    <w:rsid w:val="00A9228B"/>
    <w:rsid w:val="00A933E0"/>
    <w:rsid w:val="00A93797"/>
    <w:rsid w:val="00A94384"/>
    <w:rsid w:val="00A94F84"/>
    <w:rsid w:val="00A95295"/>
    <w:rsid w:val="00A95AC5"/>
    <w:rsid w:val="00A95C22"/>
    <w:rsid w:val="00A96153"/>
    <w:rsid w:val="00A9619A"/>
    <w:rsid w:val="00A966CF"/>
    <w:rsid w:val="00A969C6"/>
    <w:rsid w:val="00A969CB"/>
    <w:rsid w:val="00A96B0E"/>
    <w:rsid w:val="00A97099"/>
    <w:rsid w:val="00A97BF2"/>
    <w:rsid w:val="00AA00DA"/>
    <w:rsid w:val="00AA02CD"/>
    <w:rsid w:val="00AA032D"/>
    <w:rsid w:val="00AA0C13"/>
    <w:rsid w:val="00AA0FE8"/>
    <w:rsid w:val="00AA153B"/>
    <w:rsid w:val="00AA1AAB"/>
    <w:rsid w:val="00AA22D3"/>
    <w:rsid w:val="00AA23CB"/>
    <w:rsid w:val="00AA251B"/>
    <w:rsid w:val="00AA256D"/>
    <w:rsid w:val="00AA2706"/>
    <w:rsid w:val="00AA2C88"/>
    <w:rsid w:val="00AA2E47"/>
    <w:rsid w:val="00AA3137"/>
    <w:rsid w:val="00AA3BBB"/>
    <w:rsid w:val="00AA3C16"/>
    <w:rsid w:val="00AA3EA8"/>
    <w:rsid w:val="00AA41BC"/>
    <w:rsid w:val="00AA494F"/>
    <w:rsid w:val="00AA4B5D"/>
    <w:rsid w:val="00AA4DF3"/>
    <w:rsid w:val="00AA6B2F"/>
    <w:rsid w:val="00AA6BCA"/>
    <w:rsid w:val="00AA72DE"/>
    <w:rsid w:val="00AB03E5"/>
    <w:rsid w:val="00AB0D24"/>
    <w:rsid w:val="00AB1963"/>
    <w:rsid w:val="00AB1CAC"/>
    <w:rsid w:val="00AB1DB2"/>
    <w:rsid w:val="00AB2303"/>
    <w:rsid w:val="00AB23D8"/>
    <w:rsid w:val="00AB26D3"/>
    <w:rsid w:val="00AB270D"/>
    <w:rsid w:val="00AB2740"/>
    <w:rsid w:val="00AB28C1"/>
    <w:rsid w:val="00AB28F7"/>
    <w:rsid w:val="00AB2F7F"/>
    <w:rsid w:val="00AB313F"/>
    <w:rsid w:val="00AB3146"/>
    <w:rsid w:val="00AB3AAF"/>
    <w:rsid w:val="00AB45CF"/>
    <w:rsid w:val="00AB46B9"/>
    <w:rsid w:val="00AB4B33"/>
    <w:rsid w:val="00AB4E7C"/>
    <w:rsid w:val="00AB54C5"/>
    <w:rsid w:val="00AB5D2C"/>
    <w:rsid w:val="00AB64F0"/>
    <w:rsid w:val="00AB65FD"/>
    <w:rsid w:val="00AB7BB8"/>
    <w:rsid w:val="00AB7D9E"/>
    <w:rsid w:val="00AC0449"/>
    <w:rsid w:val="00AC05E0"/>
    <w:rsid w:val="00AC0669"/>
    <w:rsid w:val="00AC06FF"/>
    <w:rsid w:val="00AC1C1E"/>
    <w:rsid w:val="00AC1EFC"/>
    <w:rsid w:val="00AC2537"/>
    <w:rsid w:val="00AC2CDE"/>
    <w:rsid w:val="00AC3959"/>
    <w:rsid w:val="00AC398D"/>
    <w:rsid w:val="00AC3BB6"/>
    <w:rsid w:val="00AC413E"/>
    <w:rsid w:val="00AC43DA"/>
    <w:rsid w:val="00AC49FA"/>
    <w:rsid w:val="00AC4CF1"/>
    <w:rsid w:val="00AC525A"/>
    <w:rsid w:val="00AC5E0C"/>
    <w:rsid w:val="00AC65C7"/>
    <w:rsid w:val="00AC6BD1"/>
    <w:rsid w:val="00AC763A"/>
    <w:rsid w:val="00AD01E1"/>
    <w:rsid w:val="00AD1304"/>
    <w:rsid w:val="00AD1BDB"/>
    <w:rsid w:val="00AD2F11"/>
    <w:rsid w:val="00AD34A6"/>
    <w:rsid w:val="00AD350A"/>
    <w:rsid w:val="00AD3734"/>
    <w:rsid w:val="00AD385A"/>
    <w:rsid w:val="00AD3DA1"/>
    <w:rsid w:val="00AD505E"/>
    <w:rsid w:val="00AD534E"/>
    <w:rsid w:val="00AD58BF"/>
    <w:rsid w:val="00AD5CAB"/>
    <w:rsid w:val="00AD5F10"/>
    <w:rsid w:val="00AD6503"/>
    <w:rsid w:val="00AD669B"/>
    <w:rsid w:val="00AD7596"/>
    <w:rsid w:val="00AD7D38"/>
    <w:rsid w:val="00AD7DE2"/>
    <w:rsid w:val="00AD7F18"/>
    <w:rsid w:val="00AE0D46"/>
    <w:rsid w:val="00AE202B"/>
    <w:rsid w:val="00AE2AE8"/>
    <w:rsid w:val="00AE2FC6"/>
    <w:rsid w:val="00AE372D"/>
    <w:rsid w:val="00AE48EE"/>
    <w:rsid w:val="00AE48F4"/>
    <w:rsid w:val="00AE4B43"/>
    <w:rsid w:val="00AE4EAA"/>
    <w:rsid w:val="00AE4F8A"/>
    <w:rsid w:val="00AE550A"/>
    <w:rsid w:val="00AE6C85"/>
    <w:rsid w:val="00AE7419"/>
    <w:rsid w:val="00AE7C65"/>
    <w:rsid w:val="00AE7E26"/>
    <w:rsid w:val="00AE7E8D"/>
    <w:rsid w:val="00AF021F"/>
    <w:rsid w:val="00AF03D2"/>
    <w:rsid w:val="00AF04B1"/>
    <w:rsid w:val="00AF1425"/>
    <w:rsid w:val="00AF177D"/>
    <w:rsid w:val="00AF1E80"/>
    <w:rsid w:val="00AF249C"/>
    <w:rsid w:val="00AF2817"/>
    <w:rsid w:val="00AF2B1C"/>
    <w:rsid w:val="00AF3222"/>
    <w:rsid w:val="00AF36A3"/>
    <w:rsid w:val="00AF3852"/>
    <w:rsid w:val="00AF4263"/>
    <w:rsid w:val="00AF43C3"/>
    <w:rsid w:val="00AF472B"/>
    <w:rsid w:val="00AF481C"/>
    <w:rsid w:val="00AF4FAC"/>
    <w:rsid w:val="00AF5273"/>
    <w:rsid w:val="00AF5624"/>
    <w:rsid w:val="00AF5867"/>
    <w:rsid w:val="00AF5AAC"/>
    <w:rsid w:val="00AF6F08"/>
    <w:rsid w:val="00AF7E5D"/>
    <w:rsid w:val="00AF7EB1"/>
    <w:rsid w:val="00B0030D"/>
    <w:rsid w:val="00B01060"/>
    <w:rsid w:val="00B013B0"/>
    <w:rsid w:val="00B01C52"/>
    <w:rsid w:val="00B025E8"/>
    <w:rsid w:val="00B02816"/>
    <w:rsid w:val="00B02D12"/>
    <w:rsid w:val="00B03603"/>
    <w:rsid w:val="00B03AC7"/>
    <w:rsid w:val="00B0400D"/>
    <w:rsid w:val="00B04842"/>
    <w:rsid w:val="00B05293"/>
    <w:rsid w:val="00B053C6"/>
    <w:rsid w:val="00B05614"/>
    <w:rsid w:val="00B05AB6"/>
    <w:rsid w:val="00B060CA"/>
    <w:rsid w:val="00B067BD"/>
    <w:rsid w:val="00B0794B"/>
    <w:rsid w:val="00B07EB9"/>
    <w:rsid w:val="00B10ACF"/>
    <w:rsid w:val="00B10B4F"/>
    <w:rsid w:val="00B10B58"/>
    <w:rsid w:val="00B10DE9"/>
    <w:rsid w:val="00B114D0"/>
    <w:rsid w:val="00B116C5"/>
    <w:rsid w:val="00B11990"/>
    <w:rsid w:val="00B11C74"/>
    <w:rsid w:val="00B11D50"/>
    <w:rsid w:val="00B11F3E"/>
    <w:rsid w:val="00B12B1F"/>
    <w:rsid w:val="00B14136"/>
    <w:rsid w:val="00B142DA"/>
    <w:rsid w:val="00B143FA"/>
    <w:rsid w:val="00B151AA"/>
    <w:rsid w:val="00B156DC"/>
    <w:rsid w:val="00B15FBD"/>
    <w:rsid w:val="00B16AFC"/>
    <w:rsid w:val="00B16FFE"/>
    <w:rsid w:val="00B17B6C"/>
    <w:rsid w:val="00B20451"/>
    <w:rsid w:val="00B20B95"/>
    <w:rsid w:val="00B21151"/>
    <w:rsid w:val="00B213F8"/>
    <w:rsid w:val="00B217EB"/>
    <w:rsid w:val="00B21AC0"/>
    <w:rsid w:val="00B224D1"/>
    <w:rsid w:val="00B2280B"/>
    <w:rsid w:val="00B22DF0"/>
    <w:rsid w:val="00B22FB7"/>
    <w:rsid w:val="00B24795"/>
    <w:rsid w:val="00B24F8B"/>
    <w:rsid w:val="00B255BE"/>
    <w:rsid w:val="00B25AA1"/>
    <w:rsid w:val="00B25F18"/>
    <w:rsid w:val="00B26449"/>
    <w:rsid w:val="00B264F6"/>
    <w:rsid w:val="00B269D8"/>
    <w:rsid w:val="00B26B57"/>
    <w:rsid w:val="00B26D87"/>
    <w:rsid w:val="00B26EC9"/>
    <w:rsid w:val="00B270F4"/>
    <w:rsid w:val="00B27221"/>
    <w:rsid w:val="00B27A11"/>
    <w:rsid w:val="00B27F53"/>
    <w:rsid w:val="00B30074"/>
    <w:rsid w:val="00B302B8"/>
    <w:rsid w:val="00B309DA"/>
    <w:rsid w:val="00B30E79"/>
    <w:rsid w:val="00B31206"/>
    <w:rsid w:val="00B31921"/>
    <w:rsid w:val="00B319D6"/>
    <w:rsid w:val="00B3282C"/>
    <w:rsid w:val="00B32975"/>
    <w:rsid w:val="00B32980"/>
    <w:rsid w:val="00B32AA6"/>
    <w:rsid w:val="00B32AED"/>
    <w:rsid w:val="00B32E25"/>
    <w:rsid w:val="00B32E70"/>
    <w:rsid w:val="00B32FC7"/>
    <w:rsid w:val="00B33832"/>
    <w:rsid w:val="00B33D86"/>
    <w:rsid w:val="00B33DF9"/>
    <w:rsid w:val="00B3520B"/>
    <w:rsid w:val="00B35662"/>
    <w:rsid w:val="00B356A7"/>
    <w:rsid w:val="00B35B50"/>
    <w:rsid w:val="00B36226"/>
    <w:rsid w:val="00B362EF"/>
    <w:rsid w:val="00B37166"/>
    <w:rsid w:val="00B372C4"/>
    <w:rsid w:val="00B37453"/>
    <w:rsid w:val="00B374D0"/>
    <w:rsid w:val="00B37581"/>
    <w:rsid w:val="00B3773E"/>
    <w:rsid w:val="00B37B8C"/>
    <w:rsid w:val="00B41E22"/>
    <w:rsid w:val="00B4208F"/>
    <w:rsid w:val="00B421A4"/>
    <w:rsid w:val="00B42517"/>
    <w:rsid w:val="00B42862"/>
    <w:rsid w:val="00B42A72"/>
    <w:rsid w:val="00B42BB9"/>
    <w:rsid w:val="00B42F15"/>
    <w:rsid w:val="00B43345"/>
    <w:rsid w:val="00B433F7"/>
    <w:rsid w:val="00B4454F"/>
    <w:rsid w:val="00B4472C"/>
    <w:rsid w:val="00B44D6A"/>
    <w:rsid w:val="00B4507B"/>
    <w:rsid w:val="00B453AF"/>
    <w:rsid w:val="00B4581A"/>
    <w:rsid w:val="00B46ED3"/>
    <w:rsid w:val="00B46FE4"/>
    <w:rsid w:val="00B470BD"/>
    <w:rsid w:val="00B47399"/>
    <w:rsid w:val="00B4744D"/>
    <w:rsid w:val="00B47860"/>
    <w:rsid w:val="00B50248"/>
    <w:rsid w:val="00B5101B"/>
    <w:rsid w:val="00B51302"/>
    <w:rsid w:val="00B51395"/>
    <w:rsid w:val="00B513F1"/>
    <w:rsid w:val="00B5165C"/>
    <w:rsid w:val="00B51A80"/>
    <w:rsid w:val="00B51AF8"/>
    <w:rsid w:val="00B52280"/>
    <w:rsid w:val="00B53C4A"/>
    <w:rsid w:val="00B53FB0"/>
    <w:rsid w:val="00B54422"/>
    <w:rsid w:val="00B552D4"/>
    <w:rsid w:val="00B55B58"/>
    <w:rsid w:val="00B55BA1"/>
    <w:rsid w:val="00B56650"/>
    <w:rsid w:val="00B5791B"/>
    <w:rsid w:val="00B57BF8"/>
    <w:rsid w:val="00B57C90"/>
    <w:rsid w:val="00B57CC6"/>
    <w:rsid w:val="00B60260"/>
    <w:rsid w:val="00B606BA"/>
    <w:rsid w:val="00B6160E"/>
    <w:rsid w:val="00B616B7"/>
    <w:rsid w:val="00B61E7A"/>
    <w:rsid w:val="00B62242"/>
    <w:rsid w:val="00B6274A"/>
    <w:rsid w:val="00B6374D"/>
    <w:rsid w:val="00B6445F"/>
    <w:rsid w:val="00B646A3"/>
    <w:rsid w:val="00B6472C"/>
    <w:rsid w:val="00B64C7C"/>
    <w:rsid w:val="00B65067"/>
    <w:rsid w:val="00B655DE"/>
    <w:rsid w:val="00B65612"/>
    <w:rsid w:val="00B65696"/>
    <w:rsid w:val="00B65CB6"/>
    <w:rsid w:val="00B65D19"/>
    <w:rsid w:val="00B66255"/>
    <w:rsid w:val="00B667AD"/>
    <w:rsid w:val="00B66C48"/>
    <w:rsid w:val="00B6784E"/>
    <w:rsid w:val="00B67B77"/>
    <w:rsid w:val="00B67B86"/>
    <w:rsid w:val="00B67FBD"/>
    <w:rsid w:val="00B70C07"/>
    <w:rsid w:val="00B71CD8"/>
    <w:rsid w:val="00B71D85"/>
    <w:rsid w:val="00B72772"/>
    <w:rsid w:val="00B730E2"/>
    <w:rsid w:val="00B73CD7"/>
    <w:rsid w:val="00B740C0"/>
    <w:rsid w:val="00B74AA4"/>
    <w:rsid w:val="00B74B21"/>
    <w:rsid w:val="00B74BF7"/>
    <w:rsid w:val="00B74F03"/>
    <w:rsid w:val="00B7537A"/>
    <w:rsid w:val="00B753C8"/>
    <w:rsid w:val="00B75988"/>
    <w:rsid w:val="00B75CFF"/>
    <w:rsid w:val="00B76177"/>
    <w:rsid w:val="00B76192"/>
    <w:rsid w:val="00B76516"/>
    <w:rsid w:val="00B7672C"/>
    <w:rsid w:val="00B76BD4"/>
    <w:rsid w:val="00B773A8"/>
    <w:rsid w:val="00B7750D"/>
    <w:rsid w:val="00B77B57"/>
    <w:rsid w:val="00B805EF"/>
    <w:rsid w:val="00B80D12"/>
    <w:rsid w:val="00B811DF"/>
    <w:rsid w:val="00B81608"/>
    <w:rsid w:val="00B8172C"/>
    <w:rsid w:val="00B819B0"/>
    <w:rsid w:val="00B81BB9"/>
    <w:rsid w:val="00B82F7E"/>
    <w:rsid w:val="00B83060"/>
    <w:rsid w:val="00B832A1"/>
    <w:rsid w:val="00B8347A"/>
    <w:rsid w:val="00B83ACE"/>
    <w:rsid w:val="00B841FA"/>
    <w:rsid w:val="00B844BF"/>
    <w:rsid w:val="00B845E8"/>
    <w:rsid w:val="00B8493E"/>
    <w:rsid w:val="00B849A3"/>
    <w:rsid w:val="00B84C90"/>
    <w:rsid w:val="00B85303"/>
    <w:rsid w:val="00B85499"/>
    <w:rsid w:val="00B858A9"/>
    <w:rsid w:val="00B858DB"/>
    <w:rsid w:val="00B85D6C"/>
    <w:rsid w:val="00B86915"/>
    <w:rsid w:val="00B86D73"/>
    <w:rsid w:val="00B874C6"/>
    <w:rsid w:val="00B87A80"/>
    <w:rsid w:val="00B908F2"/>
    <w:rsid w:val="00B90E78"/>
    <w:rsid w:val="00B90F97"/>
    <w:rsid w:val="00B91545"/>
    <w:rsid w:val="00B9168A"/>
    <w:rsid w:val="00B9263E"/>
    <w:rsid w:val="00B92C96"/>
    <w:rsid w:val="00B92D36"/>
    <w:rsid w:val="00B9316D"/>
    <w:rsid w:val="00B93666"/>
    <w:rsid w:val="00B939DC"/>
    <w:rsid w:val="00B9431C"/>
    <w:rsid w:val="00B94403"/>
    <w:rsid w:val="00B94588"/>
    <w:rsid w:val="00B9619F"/>
    <w:rsid w:val="00B96A0E"/>
    <w:rsid w:val="00B96D8F"/>
    <w:rsid w:val="00B97083"/>
    <w:rsid w:val="00B974E1"/>
    <w:rsid w:val="00B97721"/>
    <w:rsid w:val="00B97F36"/>
    <w:rsid w:val="00BA08C1"/>
    <w:rsid w:val="00BA0996"/>
    <w:rsid w:val="00BA0C35"/>
    <w:rsid w:val="00BA13BD"/>
    <w:rsid w:val="00BA1BD1"/>
    <w:rsid w:val="00BA1F3E"/>
    <w:rsid w:val="00BA2267"/>
    <w:rsid w:val="00BA235A"/>
    <w:rsid w:val="00BA2B7C"/>
    <w:rsid w:val="00BA2F17"/>
    <w:rsid w:val="00BA3681"/>
    <w:rsid w:val="00BA3701"/>
    <w:rsid w:val="00BA3702"/>
    <w:rsid w:val="00BA4067"/>
    <w:rsid w:val="00BA42C7"/>
    <w:rsid w:val="00BA43FF"/>
    <w:rsid w:val="00BA48CC"/>
    <w:rsid w:val="00BA48D7"/>
    <w:rsid w:val="00BA4BB5"/>
    <w:rsid w:val="00BA4D7F"/>
    <w:rsid w:val="00BA5181"/>
    <w:rsid w:val="00BA5517"/>
    <w:rsid w:val="00BA56AC"/>
    <w:rsid w:val="00BA5A07"/>
    <w:rsid w:val="00BA6088"/>
    <w:rsid w:val="00BA63FE"/>
    <w:rsid w:val="00BA6531"/>
    <w:rsid w:val="00BA6C64"/>
    <w:rsid w:val="00BA6F07"/>
    <w:rsid w:val="00BA79AF"/>
    <w:rsid w:val="00BA7AE4"/>
    <w:rsid w:val="00BB079A"/>
    <w:rsid w:val="00BB0B3F"/>
    <w:rsid w:val="00BB0DAA"/>
    <w:rsid w:val="00BB157B"/>
    <w:rsid w:val="00BB17FB"/>
    <w:rsid w:val="00BB1CEC"/>
    <w:rsid w:val="00BB20C9"/>
    <w:rsid w:val="00BB25F3"/>
    <w:rsid w:val="00BB2B35"/>
    <w:rsid w:val="00BB2B97"/>
    <w:rsid w:val="00BB2FBD"/>
    <w:rsid w:val="00BB3048"/>
    <w:rsid w:val="00BB30D1"/>
    <w:rsid w:val="00BB33DD"/>
    <w:rsid w:val="00BB3B78"/>
    <w:rsid w:val="00BB3F78"/>
    <w:rsid w:val="00BB40AE"/>
    <w:rsid w:val="00BB4691"/>
    <w:rsid w:val="00BB4713"/>
    <w:rsid w:val="00BB5105"/>
    <w:rsid w:val="00BB5384"/>
    <w:rsid w:val="00BB5667"/>
    <w:rsid w:val="00BB5BA8"/>
    <w:rsid w:val="00BB6308"/>
    <w:rsid w:val="00BB6343"/>
    <w:rsid w:val="00BB6609"/>
    <w:rsid w:val="00BB7A8A"/>
    <w:rsid w:val="00BB7DC5"/>
    <w:rsid w:val="00BC0D83"/>
    <w:rsid w:val="00BC1670"/>
    <w:rsid w:val="00BC16FD"/>
    <w:rsid w:val="00BC1CF4"/>
    <w:rsid w:val="00BC2367"/>
    <w:rsid w:val="00BC2CCD"/>
    <w:rsid w:val="00BC32EC"/>
    <w:rsid w:val="00BC3C48"/>
    <w:rsid w:val="00BC495F"/>
    <w:rsid w:val="00BC4BA1"/>
    <w:rsid w:val="00BC4C80"/>
    <w:rsid w:val="00BC5BFF"/>
    <w:rsid w:val="00BC5EC7"/>
    <w:rsid w:val="00BC5FBB"/>
    <w:rsid w:val="00BC62BB"/>
    <w:rsid w:val="00BC65F5"/>
    <w:rsid w:val="00BC67A2"/>
    <w:rsid w:val="00BC6D03"/>
    <w:rsid w:val="00BC773C"/>
    <w:rsid w:val="00BC79D2"/>
    <w:rsid w:val="00BC7D50"/>
    <w:rsid w:val="00BC7E3A"/>
    <w:rsid w:val="00BC7EB5"/>
    <w:rsid w:val="00BD0210"/>
    <w:rsid w:val="00BD0586"/>
    <w:rsid w:val="00BD082A"/>
    <w:rsid w:val="00BD17A6"/>
    <w:rsid w:val="00BD214B"/>
    <w:rsid w:val="00BD2360"/>
    <w:rsid w:val="00BD2922"/>
    <w:rsid w:val="00BD2D7A"/>
    <w:rsid w:val="00BD2EA1"/>
    <w:rsid w:val="00BD332D"/>
    <w:rsid w:val="00BD3A79"/>
    <w:rsid w:val="00BD4158"/>
    <w:rsid w:val="00BD5353"/>
    <w:rsid w:val="00BD54DC"/>
    <w:rsid w:val="00BD5BBF"/>
    <w:rsid w:val="00BD66D1"/>
    <w:rsid w:val="00BD75E8"/>
    <w:rsid w:val="00BD766D"/>
    <w:rsid w:val="00BD775B"/>
    <w:rsid w:val="00BD788B"/>
    <w:rsid w:val="00BE0624"/>
    <w:rsid w:val="00BE0BE2"/>
    <w:rsid w:val="00BE1025"/>
    <w:rsid w:val="00BE14FD"/>
    <w:rsid w:val="00BE156A"/>
    <w:rsid w:val="00BE197A"/>
    <w:rsid w:val="00BE1A49"/>
    <w:rsid w:val="00BE1E49"/>
    <w:rsid w:val="00BE1E89"/>
    <w:rsid w:val="00BE223E"/>
    <w:rsid w:val="00BE22DB"/>
    <w:rsid w:val="00BE2AE0"/>
    <w:rsid w:val="00BE2C8B"/>
    <w:rsid w:val="00BE2EFE"/>
    <w:rsid w:val="00BE2FB9"/>
    <w:rsid w:val="00BE3165"/>
    <w:rsid w:val="00BE33D2"/>
    <w:rsid w:val="00BE36D6"/>
    <w:rsid w:val="00BE37BB"/>
    <w:rsid w:val="00BE3C70"/>
    <w:rsid w:val="00BE3D26"/>
    <w:rsid w:val="00BE420F"/>
    <w:rsid w:val="00BE437B"/>
    <w:rsid w:val="00BE4748"/>
    <w:rsid w:val="00BE4F8C"/>
    <w:rsid w:val="00BE5BDF"/>
    <w:rsid w:val="00BE6426"/>
    <w:rsid w:val="00BE6494"/>
    <w:rsid w:val="00BE65AC"/>
    <w:rsid w:val="00BE6A3F"/>
    <w:rsid w:val="00BE7810"/>
    <w:rsid w:val="00BE7ABA"/>
    <w:rsid w:val="00BE7E79"/>
    <w:rsid w:val="00BF023F"/>
    <w:rsid w:val="00BF0B47"/>
    <w:rsid w:val="00BF0F42"/>
    <w:rsid w:val="00BF15F6"/>
    <w:rsid w:val="00BF1AFA"/>
    <w:rsid w:val="00BF1B74"/>
    <w:rsid w:val="00BF1BF7"/>
    <w:rsid w:val="00BF2356"/>
    <w:rsid w:val="00BF2B9F"/>
    <w:rsid w:val="00BF2F70"/>
    <w:rsid w:val="00BF4043"/>
    <w:rsid w:val="00BF469F"/>
    <w:rsid w:val="00BF4BAC"/>
    <w:rsid w:val="00BF64EA"/>
    <w:rsid w:val="00BF6BDB"/>
    <w:rsid w:val="00BF6F7E"/>
    <w:rsid w:val="00BF7852"/>
    <w:rsid w:val="00BF7B84"/>
    <w:rsid w:val="00BF7E9D"/>
    <w:rsid w:val="00C0006F"/>
    <w:rsid w:val="00C009C5"/>
    <w:rsid w:val="00C00A66"/>
    <w:rsid w:val="00C00EEC"/>
    <w:rsid w:val="00C00FE3"/>
    <w:rsid w:val="00C015F3"/>
    <w:rsid w:val="00C0183C"/>
    <w:rsid w:val="00C01B88"/>
    <w:rsid w:val="00C01BB1"/>
    <w:rsid w:val="00C02092"/>
    <w:rsid w:val="00C031FE"/>
    <w:rsid w:val="00C032FC"/>
    <w:rsid w:val="00C036C4"/>
    <w:rsid w:val="00C03A5A"/>
    <w:rsid w:val="00C03A6A"/>
    <w:rsid w:val="00C03F5F"/>
    <w:rsid w:val="00C04239"/>
    <w:rsid w:val="00C048D6"/>
    <w:rsid w:val="00C04A1F"/>
    <w:rsid w:val="00C04D40"/>
    <w:rsid w:val="00C056D9"/>
    <w:rsid w:val="00C0581D"/>
    <w:rsid w:val="00C05CD0"/>
    <w:rsid w:val="00C070E6"/>
    <w:rsid w:val="00C07D7A"/>
    <w:rsid w:val="00C10809"/>
    <w:rsid w:val="00C10DC6"/>
    <w:rsid w:val="00C10E30"/>
    <w:rsid w:val="00C11013"/>
    <w:rsid w:val="00C11D1B"/>
    <w:rsid w:val="00C11F66"/>
    <w:rsid w:val="00C125C0"/>
    <w:rsid w:val="00C12604"/>
    <w:rsid w:val="00C12855"/>
    <w:rsid w:val="00C1305A"/>
    <w:rsid w:val="00C1322D"/>
    <w:rsid w:val="00C13F50"/>
    <w:rsid w:val="00C153ED"/>
    <w:rsid w:val="00C15721"/>
    <w:rsid w:val="00C15B4F"/>
    <w:rsid w:val="00C1631B"/>
    <w:rsid w:val="00C16505"/>
    <w:rsid w:val="00C16E80"/>
    <w:rsid w:val="00C1700D"/>
    <w:rsid w:val="00C17A07"/>
    <w:rsid w:val="00C17D8D"/>
    <w:rsid w:val="00C2014F"/>
    <w:rsid w:val="00C2031C"/>
    <w:rsid w:val="00C20852"/>
    <w:rsid w:val="00C20971"/>
    <w:rsid w:val="00C20AED"/>
    <w:rsid w:val="00C20B34"/>
    <w:rsid w:val="00C2164E"/>
    <w:rsid w:val="00C216E5"/>
    <w:rsid w:val="00C21966"/>
    <w:rsid w:val="00C22264"/>
    <w:rsid w:val="00C224D7"/>
    <w:rsid w:val="00C225D8"/>
    <w:rsid w:val="00C232A7"/>
    <w:rsid w:val="00C241BD"/>
    <w:rsid w:val="00C24243"/>
    <w:rsid w:val="00C2490A"/>
    <w:rsid w:val="00C2496D"/>
    <w:rsid w:val="00C24CC4"/>
    <w:rsid w:val="00C24FC8"/>
    <w:rsid w:val="00C25243"/>
    <w:rsid w:val="00C2597D"/>
    <w:rsid w:val="00C263A3"/>
    <w:rsid w:val="00C2658B"/>
    <w:rsid w:val="00C267C2"/>
    <w:rsid w:val="00C26C63"/>
    <w:rsid w:val="00C27306"/>
    <w:rsid w:val="00C276AC"/>
    <w:rsid w:val="00C2771E"/>
    <w:rsid w:val="00C27AAE"/>
    <w:rsid w:val="00C27DA9"/>
    <w:rsid w:val="00C27FD0"/>
    <w:rsid w:val="00C3000A"/>
    <w:rsid w:val="00C30339"/>
    <w:rsid w:val="00C30981"/>
    <w:rsid w:val="00C30BFC"/>
    <w:rsid w:val="00C311B2"/>
    <w:rsid w:val="00C31CB0"/>
    <w:rsid w:val="00C31D76"/>
    <w:rsid w:val="00C31E64"/>
    <w:rsid w:val="00C31FD1"/>
    <w:rsid w:val="00C32234"/>
    <w:rsid w:val="00C323F8"/>
    <w:rsid w:val="00C32825"/>
    <w:rsid w:val="00C3301A"/>
    <w:rsid w:val="00C33391"/>
    <w:rsid w:val="00C333E2"/>
    <w:rsid w:val="00C33EA6"/>
    <w:rsid w:val="00C33EF7"/>
    <w:rsid w:val="00C342FE"/>
    <w:rsid w:val="00C3474D"/>
    <w:rsid w:val="00C347AD"/>
    <w:rsid w:val="00C35AEE"/>
    <w:rsid w:val="00C3600C"/>
    <w:rsid w:val="00C370CC"/>
    <w:rsid w:val="00C37599"/>
    <w:rsid w:val="00C375EB"/>
    <w:rsid w:val="00C37B15"/>
    <w:rsid w:val="00C37E88"/>
    <w:rsid w:val="00C407B1"/>
    <w:rsid w:val="00C40A60"/>
    <w:rsid w:val="00C40DEE"/>
    <w:rsid w:val="00C40EC6"/>
    <w:rsid w:val="00C41161"/>
    <w:rsid w:val="00C41424"/>
    <w:rsid w:val="00C4145E"/>
    <w:rsid w:val="00C4156A"/>
    <w:rsid w:val="00C415D3"/>
    <w:rsid w:val="00C42160"/>
    <w:rsid w:val="00C42564"/>
    <w:rsid w:val="00C42919"/>
    <w:rsid w:val="00C4303A"/>
    <w:rsid w:val="00C434BC"/>
    <w:rsid w:val="00C43A68"/>
    <w:rsid w:val="00C4481B"/>
    <w:rsid w:val="00C44E71"/>
    <w:rsid w:val="00C45279"/>
    <w:rsid w:val="00C456DB"/>
    <w:rsid w:val="00C45709"/>
    <w:rsid w:val="00C45724"/>
    <w:rsid w:val="00C45C94"/>
    <w:rsid w:val="00C463E0"/>
    <w:rsid w:val="00C46660"/>
    <w:rsid w:val="00C46B71"/>
    <w:rsid w:val="00C47319"/>
    <w:rsid w:val="00C475AE"/>
    <w:rsid w:val="00C47C8F"/>
    <w:rsid w:val="00C50101"/>
    <w:rsid w:val="00C505E6"/>
    <w:rsid w:val="00C50634"/>
    <w:rsid w:val="00C50B57"/>
    <w:rsid w:val="00C50CCC"/>
    <w:rsid w:val="00C50E3B"/>
    <w:rsid w:val="00C51A89"/>
    <w:rsid w:val="00C51E2B"/>
    <w:rsid w:val="00C521E7"/>
    <w:rsid w:val="00C521FB"/>
    <w:rsid w:val="00C522E3"/>
    <w:rsid w:val="00C5246E"/>
    <w:rsid w:val="00C52B55"/>
    <w:rsid w:val="00C53017"/>
    <w:rsid w:val="00C5394D"/>
    <w:rsid w:val="00C53DB6"/>
    <w:rsid w:val="00C543FC"/>
    <w:rsid w:val="00C54810"/>
    <w:rsid w:val="00C55D60"/>
    <w:rsid w:val="00C55E45"/>
    <w:rsid w:val="00C55F74"/>
    <w:rsid w:val="00C568FD"/>
    <w:rsid w:val="00C569D6"/>
    <w:rsid w:val="00C56D72"/>
    <w:rsid w:val="00C56E71"/>
    <w:rsid w:val="00C5712F"/>
    <w:rsid w:val="00C57566"/>
    <w:rsid w:val="00C576F4"/>
    <w:rsid w:val="00C57F43"/>
    <w:rsid w:val="00C608A0"/>
    <w:rsid w:val="00C60AFC"/>
    <w:rsid w:val="00C611C3"/>
    <w:rsid w:val="00C61AE1"/>
    <w:rsid w:val="00C627DE"/>
    <w:rsid w:val="00C6290F"/>
    <w:rsid w:val="00C62BC9"/>
    <w:rsid w:val="00C63622"/>
    <w:rsid w:val="00C639EE"/>
    <w:rsid w:val="00C63BC7"/>
    <w:rsid w:val="00C63DDC"/>
    <w:rsid w:val="00C6426E"/>
    <w:rsid w:val="00C644B7"/>
    <w:rsid w:val="00C64513"/>
    <w:rsid w:val="00C647DD"/>
    <w:rsid w:val="00C6492A"/>
    <w:rsid w:val="00C65454"/>
    <w:rsid w:val="00C655F3"/>
    <w:rsid w:val="00C65679"/>
    <w:rsid w:val="00C65827"/>
    <w:rsid w:val="00C65C14"/>
    <w:rsid w:val="00C665E7"/>
    <w:rsid w:val="00C66711"/>
    <w:rsid w:val="00C66B63"/>
    <w:rsid w:val="00C671B2"/>
    <w:rsid w:val="00C671E0"/>
    <w:rsid w:val="00C67DA8"/>
    <w:rsid w:val="00C711E1"/>
    <w:rsid w:val="00C71206"/>
    <w:rsid w:val="00C7126B"/>
    <w:rsid w:val="00C718EA"/>
    <w:rsid w:val="00C71DDC"/>
    <w:rsid w:val="00C71F1F"/>
    <w:rsid w:val="00C72098"/>
    <w:rsid w:val="00C721BA"/>
    <w:rsid w:val="00C73EF3"/>
    <w:rsid w:val="00C74189"/>
    <w:rsid w:val="00C741B2"/>
    <w:rsid w:val="00C74564"/>
    <w:rsid w:val="00C74ED2"/>
    <w:rsid w:val="00C753B7"/>
    <w:rsid w:val="00C76393"/>
    <w:rsid w:val="00C76D54"/>
    <w:rsid w:val="00C771D3"/>
    <w:rsid w:val="00C77222"/>
    <w:rsid w:val="00C77944"/>
    <w:rsid w:val="00C77DCB"/>
    <w:rsid w:val="00C77E9B"/>
    <w:rsid w:val="00C808B2"/>
    <w:rsid w:val="00C81220"/>
    <w:rsid w:val="00C81605"/>
    <w:rsid w:val="00C81D22"/>
    <w:rsid w:val="00C82019"/>
    <w:rsid w:val="00C824AE"/>
    <w:rsid w:val="00C82D96"/>
    <w:rsid w:val="00C830E2"/>
    <w:rsid w:val="00C83380"/>
    <w:rsid w:val="00C838EC"/>
    <w:rsid w:val="00C84198"/>
    <w:rsid w:val="00C842E5"/>
    <w:rsid w:val="00C846BA"/>
    <w:rsid w:val="00C84B29"/>
    <w:rsid w:val="00C85218"/>
    <w:rsid w:val="00C85F5F"/>
    <w:rsid w:val="00C8644C"/>
    <w:rsid w:val="00C86975"/>
    <w:rsid w:val="00C86982"/>
    <w:rsid w:val="00C869C4"/>
    <w:rsid w:val="00C86DEF"/>
    <w:rsid w:val="00C86FAB"/>
    <w:rsid w:val="00C87126"/>
    <w:rsid w:val="00C87390"/>
    <w:rsid w:val="00C8796C"/>
    <w:rsid w:val="00C87A87"/>
    <w:rsid w:val="00C87C46"/>
    <w:rsid w:val="00C901DF"/>
    <w:rsid w:val="00C9058D"/>
    <w:rsid w:val="00C9073F"/>
    <w:rsid w:val="00C90ECD"/>
    <w:rsid w:val="00C910F5"/>
    <w:rsid w:val="00C912AF"/>
    <w:rsid w:val="00C915A4"/>
    <w:rsid w:val="00C91C49"/>
    <w:rsid w:val="00C92713"/>
    <w:rsid w:val="00C9284A"/>
    <w:rsid w:val="00C92DF0"/>
    <w:rsid w:val="00C92EDA"/>
    <w:rsid w:val="00C930B3"/>
    <w:rsid w:val="00C9375C"/>
    <w:rsid w:val="00C937DA"/>
    <w:rsid w:val="00C9385B"/>
    <w:rsid w:val="00C93A1F"/>
    <w:rsid w:val="00C93E15"/>
    <w:rsid w:val="00C93FE8"/>
    <w:rsid w:val="00C940D8"/>
    <w:rsid w:val="00C947FE"/>
    <w:rsid w:val="00C9497B"/>
    <w:rsid w:val="00C94F2B"/>
    <w:rsid w:val="00C950F4"/>
    <w:rsid w:val="00C95A08"/>
    <w:rsid w:val="00C95CF4"/>
    <w:rsid w:val="00C9608F"/>
    <w:rsid w:val="00C960DE"/>
    <w:rsid w:val="00C9617C"/>
    <w:rsid w:val="00C96FD4"/>
    <w:rsid w:val="00C9723B"/>
    <w:rsid w:val="00C9766A"/>
    <w:rsid w:val="00C97E04"/>
    <w:rsid w:val="00CA0285"/>
    <w:rsid w:val="00CA0DB6"/>
    <w:rsid w:val="00CA0F80"/>
    <w:rsid w:val="00CA131A"/>
    <w:rsid w:val="00CA1442"/>
    <w:rsid w:val="00CA198C"/>
    <w:rsid w:val="00CA27FA"/>
    <w:rsid w:val="00CA37CB"/>
    <w:rsid w:val="00CA3CB1"/>
    <w:rsid w:val="00CA41A7"/>
    <w:rsid w:val="00CA4281"/>
    <w:rsid w:val="00CA4740"/>
    <w:rsid w:val="00CA483B"/>
    <w:rsid w:val="00CA4DD6"/>
    <w:rsid w:val="00CA521E"/>
    <w:rsid w:val="00CA646B"/>
    <w:rsid w:val="00CA6A5A"/>
    <w:rsid w:val="00CA6AD3"/>
    <w:rsid w:val="00CA6BAE"/>
    <w:rsid w:val="00CA7064"/>
    <w:rsid w:val="00CA7671"/>
    <w:rsid w:val="00CB08E1"/>
    <w:rsid w:val="00CB0D71"/>
    <w:rsid w:val="00CB0F43"/>
    <w:rsid w:val="00CB121C"/>
    <w:rsid w:val="00CB1240"/>
    <w:rsid w:val="00CB18BA"/>
    <w:rsid w:val="00CB1C6B"/>
    <w:rsid w:val="00CB2368"/>
    <w:rsid w:val="00CB2E15"/>
    <w:rsid w:val="00CB3557"/>
    <w:rsid w:val="00CB356C"/>
    <w:rsid w:val="00CB35DA"/>
    <w:rsid w:val="00CB3961"/>
    <w:rsid w:val="00CB504B"/>
    <w:rsid w:val="00CB5288"/>
    <w:rsid w:val="00CB5433"/>
    <w:rsid w:val="00CB5446"/>
    <w:rsid w:val="00CB5524"/>
    <w:rsid w:val="00CB59D1"/>
    <w:rsid w:val="00CB5FA4"/>
    <w:rsid w:val="00CB6652"/>
    <w:rsid w:val="00CB6F1C"/>
    <w:rsid w:val="00CB7123"/>
    <w:rsid w:val="00CC0369"/>
    <w:rsid w:val="00CC0429"/>
    <w:rsid w:val="00CC0524"/>
    <w:rsid w:val="00CC1764"/>
    <w:rsid w:val="00CC20A5"/>
    <w:rsid w:val="00CC236F"/>
    <w:rsid w:val="00CC2896"/>
    <w:rsid w:val="00CC2CA3"/>
    <w:rsid w:val="00CC3A7B"/>
    <w:rsid w:val="00CC3AFB"/>
    <w:rsid w:val="00CC4176"/>
    <w:rsid w:val="00CC448C"/>
    <w:rsid w:val="00CC47AD"/>
    <w:rsid w:val="00CC4B8A"/>
    <w:rsid w:val="00CC4C25"/>
    <w:rsid w:val="00CC517F"/>
    <w:rsid w:val="00CC5BA0"/>
    <w:rsid w:val="00CC614A"/>
    <w:rsid w:val="00CC6AC3"/>
    <w:rsid w:val="00CC6E01"/>
    <w:rsid w:val="00CC774E"/>
    <w:rsid w:val="00CD06AD"/>
    <w:rsid w:val="00CD0F20"/>
    <w:rsid w:val="00CD11CA"/>
    <w:rsid w:val="00CD19FA"/>
    <w:rsid w:val="00CD21FF"/>
    <w:rsid w:val="00CD23AA"/>
    <w:rsid w:val="00CD24E2"/>
    <w:rsid w:val="00CD271A"/>
    <w:rsid w:val="00CD290C"/>
    <w:rsid w:val="00CD3341"/>
    <w:rsid w:val="00CD36A6"/>
    <w:rsid w:val="00CD3A1D"/>
    <w:rsid w:val="00CD421B"/>
    <w:rsid w:val="00CD5107"/>
    <w:rsid w:val="00CD535B"/>
    <w:rsid w:val="00CD5FD4"/>
    <w:rsid w:val="00CD64DD"/>
    <w:rsid w:val="00CD6863"/>
    <w:rsid w:val="00CD6B8B"/>
    <w:rsid w:val="00CD6BCD"/>
    <w:rsid w:val="00CD6F13"/>
    <w:rsid w:val="00CD716A"/>
    <w:rsid w:val="00CD7518"/>
    <w:rsid w:val="00CD772C"/>
    <w:rsid w:val="00CD7C64"/>
    <w:rsid w:val="00CD7DA9"/>
    <w:rsid w:val="00CE03CD"/>
    <w:rsid w:val="00CE08DC"/>
    <w:rsid w:val="00CE0B00"/>
    <w:rsid w:val="00CE0F57"/>
    <w:rsid w:val="00CE1587"/>
    <w:rsid w:val="00CE1CA9"/>
    <w:rsid w:val="00CE25EA"/>
    <w:rsid w:val="00CE2B02"/>
    <w:rsid w:val="00CE2C94"/>
    <w:rsid w:val="00CE37E0"/>
    <w:rsid w:val="00CE3B4D"/>
    <w:rsid w:val="00CE3D14"/>
    <w:rsid w:val="00CE5264"/>
    <w:rsid w:val="00CE52B4"/>
    <w:rsid w:val="00CE5A79"/>
    <w:rsid w:val="00CE5ECE"/>
    <w:rsid w:val="00CE6085"/>
    <w:rsid w:val="00CE634D"/>
    <w:rsid w:val="00CE6446"/>
    <w:rsid w:val="00CE6814"/>
    <w:rsid w:val="00CE68D8"/>
    <w:rsid w:val="00CE6C2B"/>
    <w:rsid w:val="00CE72AA"/>
    <w:rsid w:val="00CE7AAF"/>
    <w:rsid w:val="00CF0374"/>
    <w:rsid w:val="00CF0C43"/>
    <w:rsid w:val="00CF12E6"/>
    <w:rsid w:val="00CF1475"/>
    <w:rsid w:val="00CF1F67"/>
    <w:rsid w:val="00CF21D5"/>
    <w:rsid w:val="00CF280F"/>
    <w:rsid w:val="00CF2F46"/>
    <w:rsid w:val="00CF3984"/>
    <w:rsid w:val="00CF3989"/>
    <w:rsid w:val="00CF3995"/>
    <w:rsid w:val="00CF4B29"/>
    <w:rsid w:val="00CF4DCD"/>
    <w:rsid w:val="00CF4E9E"/>
    <w:rsid w:val="00CF4F98"/>
    <w:rsid w:val="00CF5ACE"/>
    <w:rsid w:val="00CF63CB"/>
    <w:rsid w:val="00CF6486"/>
    <w:rsid w:val="00CF69DE"/>
    <w:rsid w:val="00CF6A82"/>
    <w:rsid w:val="00CF6BDE"/>
    <w:rsid w:val="00CF7238"/>
    <w:rsid w:val="00CF746A"/>
    <w:rsid w:val="00CF793D"/>
    <w:rsid w:val="00D0034B"/>
    <w:rsid w:val="00D003CF"/>
    <w:rsid w:val="00D0120D"/>
    <w:rsid w:val="00D016FE"/>
    <w:rsid w:val="00D017A8"/>
    <w:rsid w:val="00D01D1C"/>
    <w:rsid w:val="00D030EF"/>
    <w:rsid w:val="00D03C28"/>
    <w:rsid w:val="00D03F1F"/>
    <w:rsid w:val="00D0448D"/>
    <w:rsid w:val="00D05959"/>
    <w:rsid w:val="00D059BE"/>
    <w:rsid w:val="00D05B0F"/>
    <w:rsid w:val="00D05E97"/>
    <w:rsid w:val="00D06BB9"/>
    <w:rsid w:val="00D06CF1"/>
    <w:rsid w:val="00D06F30"/>
    <w:rsid w:val="00D07313"/>
    <w:rsid w:val="00D07425"/>
    <w:rsid w:val="00D0780B"/>
    <w:rsid w:val="00D07D79"/>
    <w:rsid w:val="00D101F5"/>
    <w:rsid w:val="00D10874"/>
    <w:rsid w:val="00D108F3"/>
    <w:rsid w:val="00D10A3E"/>
    <w:rsid w:val="00D10A97"/>
    <w:rsid w:val="00D10AEE"/>
    <w:rsid w:val="00D10BE1"/>
    <w:rsid w:val="00D1139B"/>
    <w:rsid w:val="00D11527"/>
    <w:rsid w:val="00D116A6"/>
    <w:rsid w:val="00D13094"/>
    <w:rsid w:val="00D13C01"/>
    <w:rsid w:val="00D13C6C"/>
    <w:rsid w:val="00D13F99"/>
    <w:rsid w:val="00D1406E"/>
    <w:rsid w:val="00D1496D"/>
    <w:rsid w:val="00D15813"/>
    <w:rsid w:val="00D16073"/>
    <w:rsid w:val="00D16099"/>
    <w:rsid w:val="00D16447"/>
    <w:rsid w:val="00D16D5F"/>
    <w:rsid w:val="00D1775C"/>
    <w:rsid w:val="00D17E74"/>
    <w:rsid w:val="00D200B7"/>
    <w:rsid w:val="00D2035B"/>
    <w:rsid w:val="00D2065B"/>
    <w:rsid w:val="00D206E6"/>
    <w:rsid w:val="00D20BA2"/>
    <w:rsid w:val="00D21021"/>
    <w:rsid w:val="00D213E1"/>
    <w:rsid w:val="00D21991"/>
    <w:rsid w:val="00D21F81"/>
    <w:rsid w:val="00D22F2F"/>
    <w:rsid w:val="00D2350F"/>
    <w:rsid w:val="00D238BF"/>
    <w:rsid w:val="00D2427B"/>
    <w:rsid w:val="00D248CF"/>
    <w:rsid w:val="00D24B24"/>
    <w:rsid w:val="00D24B4B"/>
    <w:rsid w:val="00D24E11"/>
    <w:rsid w:val="00D24F6F"/>
    <w:rsid w:val="00D25A93"/>
    <w:rsid w:val="00D25F2A"/>
    <w:rsid w:val="00D26523"/>
    <w:rsid w:val="00D2683B"/>
    <w:rsid w:val="00D268A3"/>
    <w:rsid w:val="00D269AC"/>
    <w:rsid w:val="00D26E29"/>
    <w:rsid w:val="00D27782"/>
    <w:rsid w:val="00D279E2"/>
    <w:rsid w:val="00D27A2E"/>
    <w:rsid w:val="00D27A6B"/>
    <w:rsid w:val="00D27D6D"/>
    <w:rsid w:val="00D27EA6"/>
    <w:rsid w:val="00D308F4"/>
    <w:rsid w:val="00D30F68"/>
    <w:rsid w:val="00D32299"/>
    <w:rsid w:val="00D32746"/>
    <w:rsid w:val="00D327D3"/>
    <w:rsid w:val="00D3373D"/>
    <w:rsid w:val="00D3455F"/>
    <w:rsid w:val="00D34C43"/>
    <w:rsid w:val="00D34DCF"/>
    <w:rsid w:val="00D355EF"/>
    <w:rsid w:val="00D363BB"/>
    <w:rsid w:val="00D36745"/>
    <w:rsid w:val="00D36D9E"/>
    <w:rsid w:val="00D37424"/>
    <w:rsid w:val="00D403F7"/>
    <w:rsid w:val="00D40E7D"/>
    <w:rsid w:val="00D40FA8"/>
    <w:rsid w:val="00D411EA"/>
    <w:rsid w:val="00D41E79"/>
    <w:rsid w:val="00D41F6B"/>
    <w:rsid w:val="00D426B2"/>
    <w:rsid w:val="00D42793"/>
    <w:rsid w:val="00D43411"/>
    <w:rsid w:val="00D436A7"/>
    <w:rsid w:val="00D438DD"/>
    <w:rsid w:val="00D43AFE"/>
    <w:rsid w:val="00D43D80"/>
    <w:rsid w:val="00D44118"/>
    <w:rsid w:val="00D44297"/>
    <w:rsid w:val="00D444B6"/>
    <w:rsid w:val="00D44631"/>
    <w:rsid w:val="00D446EA"/>
    <w:rsid w:val="00D446F2"/>
    <w:rsid w:val="00D449A2"/>
    <w:rsid w:val="00D44A1E"/>
    <w:rsid w:val="00D45156"/>
    <w:rsid w:val="00D455D3"/>
    <w:rsid w:val="00D456C0"/>
    <w:rsid w:val="00D45AD4"/>
    <w:rsid w:val="00D45DB5"/>
    <w:rsid w:val="00D46D21"/>
    <w:rsid w:val="00D47343"/>
    <w:rsid w:val="00D47CAD"/>
    <w:rsid w:val="00D47CAF"/>
    <w:rsid w:val="00D47DD1"/>
    <w:rsid w:val="00D505FA"/>
    <w:rsid w:val="00D50A3D"/>
    <w:rsid w:val="00D50CE4"/>
    <w:rsid w:val="00D5166E"/>
    <w:rsid w:val="00D51AFC"/>
    <w:rsid w:val="00D51B92"/>
    <w:rsid w:val="00D51BFC"/>
    <w:rsid w:val="00D51D5B"/>
    <w:rsid w:val="00D51FF5"/>
    <w:rsid w:val="00D536D5"/>
    <w:rsid w:val="00D53A27"/>
    <w:rsid w:val="00D53C93"/>
    <w:rsid w:val="00D53D38"/>
    <w:rsid w:val="00D54436"/>
    <w:rsid w:val="00D54AC1"/>
    <w:rsid w:val="00D54ADF"/>
    <w:rsid w:val="00D54C00"/>
    <w:rsid w:val="00D54D5C"/>
    <w:rsid w:val="00D55449"/>
    <w:rsid w:val="00D5591C"/>
    <w:rsid w:val="00D559AC"/>
    <w:rsid w:val="00D562C1"/>
    <w:rsid w:val="00D567AE"/>
    <w:rsid w:val="00D56FBB"/>
    <w:rsid w:val="00D5723B"/>
    <w:rsid w:val="00D5766D"/>
    <w:rsid w:val="00D57869"/>
    <w:rsid w:val="00D57950"/>
    <w:rsid w:val="00D57F80"/>
    <w:rsid w:val="00D60182"/>
    <w:rsid w:val="00D60A97"/>
    <w:rsid w:val="00D6117D"/>
    <w:rsid w:val="00D61396"/>
    <w:rsid w:val="00D617DF"/>
    <w:rsid w:val="00D61A79"/>
    <w:rsid w:val="00D621A2"/>
    <w:rsid w:val="00D6269E"/>
    <w:rsid w:val="00D627DC"/>
    <w:rsid w:val="00D62A94"/>
    <w:rsid w:val="00D630B8"/>
    <w:rsid w:val="00D632C7"/>
    <w:rsid w:val="00D63AE7"/>
    <w:rsid w:val="00D63B4D"/>
    <w:rsid w:val="00D63E22"/>
    <w:rsid w:val="00D63FCB"/>
    <w:rsid w:val="00D64BEE"/>
    <w:rsid w:val="00D65152"/>
    <w:rsid w:val="00D658FE"/>
    <w:rsid w:val="00D65A48"/>
    <w:rsid w:val="00D664BF"/>
    <w:rsid w:val="00D669B4"/>
    <w:rsid w:val="00D66BFF"/>
    <w:rsid w:val="00D66D31"/>
    <w:rsid w:val="00D67825"/>
    <w:rsid w:val="00D70684"/>
    <w:rsid w:val="00D7077E"/>
    <w:rsid w:val="00D707B3"/>
    <w:rsid w:val="00D709EE"/>
    <w:rsid w:val="00D70C4D"/>
    <w:rsid w:val="00D70E71"/>
    <w:rsid w:val="00D71AC9"/>
    <w:rsid w:val="00D72026"/>
    <w:rsid w:val="00D723BD"/>
    <w:rsid w:val="00D72CEF"/>
    <w:rsid w:val="00D7346B"/>
    <w:rsid w:val="00D7398F"/>
    <w:rsid w:val="00D73B3F"/>
    <w:rsid w:val="00D73EAF"/>
    <w:rsid w:val="00D74113"/>
    <w:rsid w:val="00D74336"/>
    <w:rsid w:val="00D74DAE"/>
    <w:rsid w:val="00D74F25"/>
    <w:rsid w:val="00D75051"/>
    <w:rsid w:val="00D7507A"/>
    <w:rsid w:val="00D75209"/>
    <w:rsid w:val="00D7558A"/>
    <w:rsid w:val="00D7578D"/>
    <w:rsid w:val="00D75859"/>
    <w:rsid w:val="00D75F6E"/>
    <w:rsid w:val="00D76191"/>
    <w:rsid w:val="00D7668A"/>
    <w:rsid w:val="00D766B7"/>
    <w:rsid w:val="00D76796"/>
    <w:rsid w:val="00D76831"/>
    <w:rsid w:val="00D768A7"/>
    <w:rsid w:val="00D7716B"/>
    <w:rsid w:val="00D77A01"/>
    <w:rsid w:val="00D77BB5"/>
    <w:rsid w:val="00D803CC"/>
    <w:rsid w:val="00D80660"/>
    <w:rsid w:val="00D807A0"/>
    <w:rsid w:val="00D817D6"/>
    <w:rsid w:val="00D818E8"/>
    <w:rsid w:val="00D818F7"/>
    <w:rsid w:val="00D81E19"/>
    <w:rsid w:val="00D81FEE"/>
    <w:rsid w:val="00D82476"/>
    <w:rsid w:val="00D8267A"/>
    <w:rsid w:val="00D8276C"/>
    <w:rsid w:val="00D82B12"/>
    <w:rsid w:val="00D8424B"/>
    <w:rsid w:val="00D843D4"/>
    <w:rsid w:val="00D845C1"/>
    <w:rsid w:val="00D847E3"/>
    <w:rsid w:val="00D84DCB"/>
    <w:rsid w:val="00D858E7"/>
    <w:rsid w:val="00D85C57"/>
    <w:rsid w:val="00D8631F"/>
    <w:rsid w:val="00D86B1A"/>
    <w:rsid w:val="00D86BF8"/>
    <w:rsid w:val="00D879F8"/>
    <w:rsid w:val="00D87CA2"/>
    <w:rsid w:val="00D87D53"/>
    <w:rsid w:val="00D87E35"/>
    <w:rsid w:val="00D90421"/>
    <w:rsid w:val="00D90C7C"/>
    <w:rsid w:val="00D90E37"/>
    <w:rsid w:val="00D90E5D"/>
    <w:rsid w:val="00D91987"/>
    <w:rsid w:val="00D91C28"/>
    <w:rsid w:val="00D922BF"/>
    <w:rsid w:val="00D9497C"/>
    <w:rsid w:val="00D949F2"/>
    <w:rsid w:val="00D9508C"/>
    <w:rsid w:val="00D95122"/>
    <w:rsid w:val="00D9524B"/>
    <w:rsid w:val="00D956CB"/>
    <w:rsid w:val="00D95FD4"/>
    <w:rsid w:val="00D969A8"/>
    <w:rsid w:val="00D96FA5"/>
    <w:rsid w:val="00D97C32"/>
    <w:rsid w:val="00DA0447"/>
    <w:rsid w:val="00DA0A39"/>
    <w:rsid w:val="00DA0CF9"/>
    <w:rsid w:val="00DA153A"/>
    <w:rsid w:val="00DA1545"/>
    <w:rsid w:val="00DA24A3"/>
    <w:rsid w:val="00DA258E"/>
    <w:rsid w:val="00DA3A6B"/>
    <w:rsid w:val="00DA3CEA"/>
    <w:rsid w:val="00DA4F0F"/>
    <w:rsid w:val="00DA4FBA"/>
    <w:rsid w:val="00DA52AA"/>
    <w:rsid w:val="00DA56DD"/>
    <w:rsid w:val="00DA586B"/>
    <w:rsid w:val="00DA60FF"/>
    <w:rsid w:val="00DA6549"/>
    <w:rsid w:val="00DA67A0"/>
    <w:rsid w:val="00DA67CD"/>
    <w:rsid w:val="00DA6D1D"/>
    <w:rsid w:val="00DA72CB"/>
    <w:rsid w:val="00DB0669"/>
    <w:rsid w:val="00DB1402"/>
    <w:rsid w:val="00DB1453"/>
    <w:rsid w:val="00DB18DA"/>
    <w:rsid w:val="00DB1EC1"/>
    <w:rsid w:val="00DB23E2"/>
    <w:rsid w:val="00DB2C38"/>
    <w:rsid w:val="00DB34FD"/>
    <w:rsid w:val="00DB377B"/>
    <w:rsid w:val="00DB3A65"/>
    <w:rsid w:val="00DB3BC0"/>
    <w:rsid w:val="00DB493E"/>
    <w:rsid w:val="00DB49EE"/>
    <w:rsid w:val="00DB4C9A"/>
    <w:rsid w:val="00DB4FA2"/>
    <w:rsid w:val="00DB5500"/>
    <w:rsid w:val="00DB5934"/>
    <w:rsid w:val="00DB63D9"/>
    <w:rsid w:val="00DB64EC"/>
    <w:rsid w:val="00DB683F"/>
    <w:rsid w:val="00DB6E59"/>
    <w:rsid w:val="00DB71A1"/>
    <w:rsid w:val="00DB72D3"/>
    <w:rsid w:val="00DB745A"/>
    <w:rsid w:val="00DB74E4"/>
    <w:rsid w:val="00DC0643"/>
    <w:rsid w:val="00DC08AB"/>
    <w:rsid w:val="00DC092C"/>
    <w:rsid w:val="00DC0A18"/>
    <w:rsid w:val="00DC17F3"/>
    <w:rsid w:val="00DC215D"/>
    <w:rsid w:val="00DC2610"/>
    <w:rsid w:val="00DC29D0"/>
    <w:rsid w:val="00DC2B52"/>
    <w:rsid w:val="00DC3363"/>
    <w:rsid w:val="00DC41C0"/>
    <w:rsid w:val="00DC45C6"/>
    <w:rsid w:val="00DC461F"/>
    <w:rsid w:val="00DC4B71"/>
    <w:rsid w:val="00DC5197"/>
    <w:rsid w:val="00DC5225"/>
    <w:rsid w:val="00DC5297"/>
    <w:rsid w:val="00DC5754"/>
    <w:rsid w:val="00DC5A56"/>
    <w:rsid w:val="00DC5EEE"/>
    <w:rsid w:val="00DC6BDD"/>
    <w:rsid w:val="00DC6DA5"/>
    <w:rsid w:val="00DC72AB"/>
    <w:rsid w:val="00DC7854"/>
    <w:rsid w:val="00DD02DF"/>
    <w:rsid w:val="00DD0451"/>
    <w:rsid w:val="00DD06AC"/>
    <w:rsid w:val="00DD0A92"/>
    <w:rsid w:val="00DD0D5F"/>
    <w:rsid w:val="00DD182D"/>
    <w:rsid w:val="00DD1D96"/>
    <w:rsid w:val="00DD2FAC"/>
    <w:rsid w:val="00DD3C22"/>
    <w:rsid w:val="00DD3FE5"/>
    <w:rsid w:val="00DD4233"/>
    <w:rsid w:val="00DD4D11"/>
    <w:rsid w:val="00DD55B3"/>
    <w:rsid w:val="00DD5949"/>
    <w:rsid w:val="00DD5EF9"/>
    <w:rsid w:val="00DD5F16"/>
    <w:rsid w:val="00DD7420"/>
    <w:rsid w:val="00DD7B95"/>
    <w:rsid w:val="00DD7BA8"/>
    <w:rsid w:val="00DD7D35"/>
    <w:rsid w:val="00DE0410"/>
    <w:rsid w:val="00DE081A"/>
    <w:rsid w:val="00DE0B9D"/>
    <w:rsid w:val="00DE0E01"/>
    <w:rsid w:val="00DE12A1"/>
    <w:rsid w:val="00DE1DB5"/>
    <w:rsid w:val="00DE224A"/>
    <w:rsid w:val="00DE259E"/>
    <w:rsid w:val="00DE2DB3"/>
    <w:rsid w:val="00DE30E0"/>
    <w:rsid w:val="00DE3354"/>
    <w:rsid w:val="00DE3E98"/>
    <w:rsid w:val="00DE3EB4"/>
    <w:rsid w:val="00DE4A9F"/>
    <w:rsid w:val="00DE4B3B"/>
    <w:rsid w:val="00DE4BC9"/>
    <w:rsid w:val="00DE4D39"/>
    <w:rsid w:val="00DE567F"/>
    <w:rsid w:val="00DE5BF2"/>
    <w:rsid w:val="00DE642F"/>
    <w:rsid w:val="00DE6800"/>
    <w:rsid w:val="00DE6CD4"/>
    <w:rsid w:val="00DE7C6C"/>
    <w:rsid w:val="00DF0615"/>
    <w:rsid w:val="00DF0864"/>
    <w:rsid w:val="00DF08D1"/>
    <w:rsid w:val="00DF0DAE"/>
    <w:rsid w:val="00DF0E63"/>
    <w:rsid w:val="00DF0EBB"/>
    <w:rsid w:val="00DF124C"/>
    <w:rsid w:val="00DF167B"/>
    <w:rsid w:val="00DF1D93"/>
    <w:rsid w:val="00DF1DEC"/>
    <w:rsid w:val="00DF1E9C"/>
    <w:rsid w:val="00DF1EA7"/>
    <w:rsid w:val="00DF2A0E"/>
    <w:rsid w:val="00DF3884"/>
    <w:rsid w:val="00DF3C4C"/>
    <w:rsid w:val="00DF406F"/>
    <w:rsid w:val="00DF4264"/>
    <w:rsid w:val="00DF42BE"/>
    <w:rsid w:val="00DF49DF"/>
    <w:rsid w:val="00DF4C09"/>
    <w:rsid w:val="00DF4D0A"/>
    <w:rsid w:val="00DF4F80"/>
    <w:rsid w:val="00DF51C1"/>
    <w:rsid w:val="00DF589D"/>
    <w:rsid w:val="00DF5F85"/>
    <w:rsid w:val="00DF65EE"/>
    <w:rsid w:val="00DF686C"/>
    <w:rsid w:val="00DF6FEA"/>
    <w:rsid w:val="00DF7A81"/>
    <w:rsid w:val="00DF7BA9"/>
    <w:rsid w:val="00E00382"/>
    <w:rsid w:val="00E00A3D"/>
    <w:rsid w:val="00E00BBE"/>
    <w:rsid w:val="00E011FE"/>
    <w:rsid w:val="00E01317"/>
    <w:rsid w:val="00E013A9"/>
    <w:rsid w:val="00E0153F"/>
    <w:rsid w:val="00E019F6"/>
    <w:rsid w:val="00E01CED"/>
    <w:rsid w:val="00E02578"/>
    <w:rsid w:val="00E02A31"/>
    <w:rsid w:val="00E02C80"/>
    <w:rsid w:val="00E02EE8"/>
    <w:rsid w:val="00E035C7"/>
    <w:rsid w:val="00E039A0"/>
    <w:rsid w:val="00E043B2"/>
    <w:rsid w:val="00E049C7"/>
    <w:rsid w:val="00E053C9"/>
    <w:rsid w:val="00E0565A"/>
    <w:rsid w:val="00E05CA3"/>
    <w:rsid w:val="00E06808"/>
    <w:rsid w:val="00E06AFE"/>
    <w:rsid w:val="00E06B4B"/>
    <w:rsid w:val="00E0727F"/>
    <w:rsid w:val="00E077AC"/>
    <w:rsid w:val="00E1020A"/>
    <w:rsid w:val="00E1133F"/>
    <w:rsid w:val="00E1161F"/>
    <w:rsid w:val="00E11741"/>
    <w:rsid w:val="00E11BD3"/>
    <w:rsid w:val="00E11C41"/>
    <w:rsid w:val="00E11C4A"/>
    <w:rsid w:val="00E12DBE"/>
    <w:rsid w:val="00E12FE2"/>
    <w:rsid w:val="00E1303C"/>
    <w:rsid w:val="00E13347"/>
    <w:rsid w:val="00E133F5"/>
    <w:rsid w:val="00E1360A"/>
    <w:rsid w:val="00E139C8"/>
    <w:rsid w:val="00E13B0D"/>
    <w:rsid w:val="00E13F77"/>
    <w:rsid w:val="00E140D9"/>
    <w:rsid w:val="00E143FC"/>
    <w:rsid w:val="00E14692"/>
    <w:rsid w:val="00E1494D"/>
    <w:rsid w:val="00E14AD7"/>
    <w:rsid w:val="00E14BDA"/>
    <w:rsid w:val="00E1581D"/>
    <w:rsid w:val="00E15978"/>
    <w:rsid w:val="00E15C16"/>
    <w:rsid w:val="00E15F59"/>
    <w:rsid w:val="00E15F6C"/>
    <w:rsid w:val="00E16290"/>
    <w:rsid w:val="00E162EB"/>
    <w:rsid w:val="00E16436"/>
    <w:rsid w:val="00E175E1"/>
    <w:rsid w:val="00E17EAE"/>
    <w:rsid w:val="00E20FD1"/>
    <w:rsid w:val="00E20FD3"/>
    <w:rsid w:val="00E21355"/>
    <w:rsid w:val="00E214E3"/>
    <w:rsid w:val="00E2241C"/>
    <w:rsid w:val="00E231E4"/>
    <w:rsid w:val="00E23753"/>
    <w:rsid w:val="00E23776"/>
    <w:rsid w:val="00E24CF9"/>
    <w:rsid w:val="00E24F73"/>
    <w:rsid w:val="00E2501D"/>
    <w:rsid w:val="00E25956"/>
    <w:rsid w:val="00E259FF"/>
    <w:rsid w:val="00E2608C"/>
    <w:rsid w:val="00E26576"/>
    <w:rsid w:val="00E267BB"/>
    <w:rsid w:val="00E26B11"/>
    <w:rsid w:val="00E2737E"/>
    <w:rsid w:val="00E2743D"/>
    <w:rsid w:val="00E27BB6"/>
    <w:rsid w:val="00E27C74"/>
    <w:rsid w:val="00E3046B"/>
    <w:rsid w:val="00E30824"/>
    <w:rsid w:val="00E3126C"/>
    <w:rsid w:val="00E31321"/>
    <w:rsid w:val="00E31471"/>
    <w:rsid w:val="00E31AAB"/>
    <w:rsid w:val="00E31E81"/>
    <w:rsid w:val="00E32098"/>
    <w:rsid w:val="00E321FA"/>
    <w:rsid w:val="00E322D6"/>
    <w:rsid w:val="00E32D03"/>
    <w:rsid w:val="00E3322A"/>
    <w:rsid w:val="00E33D2B"/>
    <w:rsid w:val="00E3456B"/>
    <w:rsid w:val="00E3467A"/>
    <w:rsid w:val="00E353A3"/>
    <w:rsid w:val="00E369E3"/>
    <w:rsid w:val="00E37147"/>
    <w:rsid w:val="00E37381"/>
    <w:rsid w:val="00E41124"/>
    <w:rsid w:val="00E41219"/>
    <w:rsid w:val="00E413B8"/>
    <w:rsid w:val="00E414F2"/>
    <w:rsid w:val="00E418E0"/>
    <w:rsid w:val="00E41CD7"/>
    <w:rsid w:val="00E41E0C"/>
    <w:rsid w:val="00E4258B"/>
    <w:rsid w:val="00E429CF"/>
    <w:rsid w:val="00E434A3"/>
    <w:rsid w:val="00E434E2"/>
    <w:rsid w:val="00E43743"/>
    <w:rsid w:val="00E44337"/>
    <w:rsid w:val="00E44342"/>
    <w:rsid w:val="00E4476A"/>
    <w:rsid w:val="00E44A74"/>
    <w:rsid w:val="00E44C52"/>
    <w:rsid w:val="00E4531A"/>
    <w:rsid w:val="00E45565"/>
    <w:rsid w:val="00E4572E"/>
    <w:rsid w:val="00E4598F"/>
    <w:rsid w:val="00E45ACD"/>
    <w:rsid w:val="00E46332"/>
    <w:rsid w:val="00E465AF"/>
    <w:rsid w:val="00E466B1"/>
    <w:rsid w:val="00E46A1D"/>
    <w:rsid w:val="00E46A79"/>
    <w:rsid w:val="00E46C60"/>
    <w:rsid w:val="00E46DBE"/>
    <w:rsid w:val="00E475C0"/>
    <w:rsid w:val="00E5050E"/>
    <w:rsid w:val="00E50A5B"/>
    <w:rsid w:val="00E510F9"/>
    <w:rsid w:val="00E51908"/>
    <w:rsid w:val="00E519BA"/>
    <w:rsid w:val="00E51D29"/>
    <w:rsid w:val="00E51FE4"/>
    <w:rsid w:val="00E52182"/>
    <w:rsid w:val="00E52366"/>
    <w:rsid w:val="00E5252B"/>
    <w:rsid w:val="00E52ED9"/>
    <w:rsid w:val="00E53575"/>
    <w:rsid w:val="00E538C8"/>
    <w:rsid w:val="00E538EE"/>
    <w:rsid w:val="00E53A9F"/>
    <w:rsid w:val="00E53C9F"/>
    <w:rsid w:val="00E53D3A"/>
    <w:rsid w:val="00E540C6"/>
    <w:rsid w:val="00E542E7"/>
    <w:rsid w:val="00E54489"/>
    <w:rsid w:val="00E54A20"/>
    <w:rsid w:val="00E54B8B"/>
    <w:rsid w:val="00E553B9"/>
    <w:rsid w:val="00E55416"/>
    <w:rsid w:val="00E566C4"/>
    <w:rsid w:val="00E56E14"/>
    <w:rsid w:val="00E574C9"/>
    <w:rsid w:val="00E57813"/>
    <w:rsid w:val="00E57867"/>
    <w:rsid w:val="00E57E03"/>
    <w:rsid w:val="00E6021B"/>
    <w:rsid w:val="00E6048C"/>
    <w:rsid w:val="00E604E8"/>
    <w:rsid w:val="00E60A46"/>
    <w:rsid w:val="00E611B7"/>
    <w:rsid w:val="00E613CA"/>
    <w:rsid w:val="00E61A05"/>
    <w:rsid w:val="00E61E6C"/>
    <w:rsid w:val="00E61EFD"/>
    <w:rsid w:val="00E62457"/>
    <w:rsid w:val="00E624D4"/>
    <w:rsid w:val="00E625E4"/>
    <w:rsid w:val="00E629E3"/>
    <w:rsid w:val="00E62A76"/>
    <w:rsid w:val="00E63331"/>
    <w:rsid w:val="00E636C7"/>
    <w:rsid w:val="00E636EC"/>
    <w:rsid w:val="00E63A80"/>
    <w:rsid w:val="00E63BCA"/>
    <w:rsid w:val="00E63D1B"/>
    <w:rsid w:val="00E63DE0"/>
    <w:rsid w:val="00E6409A"/>
    <w:rsid w:val="00E644FA"/>
    <w:rsid w:val="00E64788"/>
    <w:rsid w:val="00E65AF5"/>
    <w:rsid w:val="00E661FF"/>
    <w:rsid w:val="00E6622D"/>
    <w:rsid w:val="00E6634E"/>
    <w:rsid w:val="00E663B7"/>
    <w:rsid w:val="00E66E10"/>
    <w:rsid w:val="00E66F92"/>
    <w:rsid w:val="00E67098"/>
    <w:rsid w:val="00E701F4"/>
    <w:rsid w:val="00E704E7"/>
    <w:rsid w:val="00E70652"/>
    <w:rsid w:val="00E70F7C"/>
    <w:rsid w:val="00E71283"/>
    <w:rsid w:val="00E71536"/>
    <w:rsid w:val="00E7155F"/>
    <w:rsid w:val="00E715CE"/>
    <w:rsid w:val="00E7169B"/>
    <w:rsid w:val="00E7231C"/>
    <w:rsid w:val="00E726A8"/>
    <w:rsid w:val="00E72FB3"/>
    <w:rsid w:val="00E72FE2"/>
    <w:rsid w:val="00E73569"/>
    <w:rsid w:val="00E7384E"/>
    <w:rsid w:val="00E73942"/>
    <w:rsid w:val="00E74D2A"/>
    <w:rsid w:val="00E74F0A"/>
    <w:rsid w:val="00E75DBA"/>
    <w:rsid w:val="00E76234"/>
    <w:rsid w:val="00E76329"/>
    <w:rsid w:val="00E7668B"/>
    <w:rsid w:val="00E76CAC"/>
    <w:rsid w:val="00E77337"/>
    <w:rsid w:val="00E77366"/>
    <w:rsid w:val="00E80745"/>
    <w:rsid w:val="00E8075D"/>
    <w:rsid w:val="00E80BCB"/>
    <w:rsid w:val="00E81144"/>
    <w:rsid w:val="00E81B07"/>
    <w:rsid w:val="00E8243C"/>
    <w:rsid w:val="00E82AB5"/>
    <w:rsid w:val="00E82BCF"/>
    <w:rsid w:val="00E82EBA"/>
    <w:rsid w:val="00E8323C"/>
    <w:rsid w:val="00E83E87"/>
    <w:rsid w:val="00E83FB8"/>
    <w:rsid w:val="00E8411B"/>
    <w:rsid w:val="00E85648"/>
    <w:rsid w:val="00E85E82"/>
    <w:rsid w:val="00E86005"/>
    <w:rsid w:val="00E860C4"/>
    <w:rsid w:val="00E8617C"/>
    <w:rsid w:val="00E86446"/>
    <w:rsid w:val="00E86697"/>
    <w:rsid w:val="00E86875"/>
    <w:rsid w:val="00E86D7B"/>
    <w:rsid w:val="00E86E8B"/>
    <w:rsid w:val="00E87B1E"/>
    <w:rsid w:val="00E87BA0"/>
    <w:rsid w:val="00E90854"/>
    <w:rsid w:val="00E9138D"/>
    <w:rsid w:val="00E914FA"/>
    <w:rsid w:val="00E9154E"/>
    <w:rsid w:val="00E91602"/>
    <w:rsid w:val="00E91D7A"/>
    <w:rsid w:val="00E92901"/>
    <w:rsid w:val="00E93482"/>
    <w:rsid w:val="00E934F3"/>
    <w:rsid w:val="00E93762"/>
    <w:rsid w:val="00E94227"/>
    <w:rsid w:val="00E944AC"/>
    <w:rsid w:val="00E94E09"/>
    <w:rsid w:val="00E94F87"/>
    <w:rsid w:val="00E95B44"/>
    <w:rsid w:val="00E9695A"/>
    <w:rsid w:val="00E96D4A"/>
    <w:rsid w:val="00E96D6A"/>
    <w:rsid w:val="00E96E0E"/>
    <w:rsid w:val="00E972F8"/>
    <w:rsid w:val="00E9771C"/>
    <w:rsid w:val="00E97CE2"/>
    <w:rsid w:val="00E97CF0"/>
    <w:rsid w:val="00EA0501"/>
    <w:rsid w:val="00EA0AA6"/>
    <w:rsid w:val="00EA0EBB"/>
    <w:rsid w:val="00EA15F8"/>
    <w:rsid w:val="00EA2943"/>
    <w:rsid w:val="00EA2A5A"/>
    <w:rsid w:val="00EA2C27"/>
    <w:rsid w:val="00EA2CC6"/>
    <w:rsid w:val="00EA323D"/>
    <w:rsid w:val="00EA3394"/>
    <w:rsid w:val="00EA36BC"/>
    <w:rsid w:val="00EA3F7C"/>
    <w:rsid w:val="00EA3F95"/>
    <w:rsid w:val="00EA520B"/>
    <w:rsid w:val="00EA53A8"/>
    <w:rsid w:val="00EA5E31"/>
    <w:rsid w:val="00EA6805"/>
    <w:rsid w:val="00EA6C2B"/>
    <w:rsid w:val="00EA6E50"/>
    <w:rsid w:val="00EA7081"/>
    <w:rsid w:val="00EA7DC4"/>
    <w:rsid w:val="00EB0523"/>
    <w:rsid w:val="00EB11DF"/>
    <w:rsid w:val="00EB12B1"/>
    <w:rsid w:val="00EB1E32"/>
    <w:rsid w:val="00EB25F1"/>
    <w:rsid w:val="00EB2646"/>
    <w:rsid w:val="00EB35C4"/>
    <w:rsid w:val="00EB3AAD"/>
    <w:rsid w:val="00EB4144"/>
    <w:rsid w:val="00EB4420"/>
    <w:rsid w:val="00EB45F0"/>
    <w:rsid w:val="00EB4A28"/>
    <w:rsid w:val="00EB4CAE"/>
    <w:rsid w:val="00EB4F7A"/>
    <w:rsid w:val="00EB5060"/>
    <w:rsid w:val="00EB509C"/>
    <w:rsid w:val="00EB5F5D"/>
    <w:rsid w:val="00EB60A4"/>
    <w:rsid w:val="00EB6158"/>
    <w:rsid w:val="00EB6792"/>
    <w:rsid w:val="00EB687A"/>
    <w:rsid w:val="00EB695E"/>
    <w:rsid w:val="00EB6AF3"/>
    <w:rsid w:val="00EC0120"/>
    <w:rsid w:val="00EC0CBB"/>
    <w:rsid w:val="00EC12E3"/>
    <w:rsid w:val="00EC1D97"/>
    <w:rsid w:val="00EC24A5"/>
    <w:rsid w:val="00EC2502"/>
    <w:rsid w:val="00EC3241"/>
    <w:rsid w:val="00EC3531"/>
    <w:rsid w:val="00EC3FAD"/>
    <w:rsid w:val="00EC4A10"/>
    <w:rsid w:val="00EC5974"/>
    <w:rsid w:val="00EC5A25"/>
    <w:rsid w:val="00EC5BF5"/>
    <w:rsid w:val="00EC6086"/>
    <w:rsid w:val="00EC6985"/>
    <w:rsid w:val="00EC6C1C"/>
    <w:rsid w:val="00EC71E4"/>
    <w:rsid w:val="00EC72D3"/>
    <w:rsid w:val="00EC75A7"/>
    <w:rsid w:val="00ED02AA"/>
    <w:rsid w:val="00ED0690"/>
    <w:rsid w:val="00ED081A"/>
    <w:rsid w:val="00ED0C15"/>
    <w:rsid w:val="00ED1081"/>
    <w:rsid w:val="00ED11F7"/>
    <w:rsid w:val="00ED14EB"/>
    <w:rsid w:val="00ED16EB"/>
    <w:rsid w:val="00ED1E91"/>
    <w:rsid w:val="00ED2684"/>
    <w:rsid w:val="00ED2880"/>
    <w:rsid w:val="00ED2D0D"/>
    <w:rsid w:val="00ED3534"/>
    <w:rsid w:val="00ED359A"/>
    <w:rsid w:val="00ED38AA"/>
    <w:rsid w:val="00ED4DAA"/>
    <w:rsid w:val="00ED5854"/>
    <w:rsid w:val="00ED5B6B"/>
    <w:rsid w:val="00ED5B77"/>
    <w:rsid w:val="00ED5BD7"/>
    <w:rsid w:val="00ED6176"/>
    <w:rsid w:val="00ED7462"/>
    <w:rsid w:val="00EE011C"/>
    <w:rsid w:val="00EE0372"/>
    <w:rsid w:val="00EE0D80"/>
    <w:rsid w:val="00EE148E"/>
    <w:rsid w:val="00EE1A8C"/>
    <w:rsid w:val="00EE1AF4"/>
    <w:rsid w:val="00EE229F"/>
    <w:rsid w:val="00EE3171"/>
    <w:rsid w:val="00EE3ED8"/>
    <w:rsid w:val="00EE4478"/>
    <w:rsid w:val="00EE4525"/>
    <w:rsid w:val="00EE4633"/>
    <w:rsid w:val="00EE492A"/>
    <w:rsid w:val="00EE4967"/>
    <w:rsid w:val="00EE4C67"/>
    <w:rsid w:val="00EE4D2E"/>
    <w:rsid w:val="00EE50C1"/>
    <w:rsid w:val="00EE5116"/>
    <w:rsid w:val="00EE5A26"/>
    <w:rsid w:val="00EE5B6B"/>
    <w:rsid w:val="00EE5E9C"/>
    <w:rsid w:val="00EE60BC"/>
    <w:rsid w:val="00EE651A"/>
    <w:rsid w:val="00EE6A8D"/>
    <w:rsid w:val="00EE6C28"/>
    <w:rsid w:val="00EE7022"/>
    <w:rsid w:val="00EE7174"/>
    <w:rsid w:val="00EE73B0"/>
    <w:rsid w:val="00EE76B2"/>
    <w:rsid w:val="00EF0CCD"/>
    <w:rsid w:val="00EF16BA"/>
    <w:rsid w:val="00EF1A14"/>
    <w:rsid w:val="00EF1B1B"/>
    <w:rsid w:val="00EF1FFB"/>
    <w:rsid w:val="00EF225A"/>
    <w:rsid w:val="00EF29A2"/>
    <w:rsid w:val="00EF2FFC"/>
    <w:rsid w:val="00EF33A1"/>
    <w:rsid w:val="00EF33E0"/>
    <w:rsid w:val="00EF34A2"/>
    <w:rsid w:val="00EF3731"/>
    <w:rsid w:val="00EF48B9"/>
    <w:rsid w:val="00EF4EE0"/>
    <w:rsid w:val="00EF512C"/>
    <w:rsid w:val="00EF5CEE"/>
    <w:rsid w:val="00EF5D20"/>
    <w:rsid w:val="00EF5DE4"/>
    <w:rsid w:val="00EF6077"/>
    <w:rsid w:val="00EF7363"/>
    <w:rsid w:val="00EF738B"/>
    <w:rsid w:val="00EF76F7"/>
    <w:rsid w:val="00EF79C3"/>
    <w:rsid w:val="00F0094A"/>
    <w:rsid w:val="00F00B71"/>
    <w:rsid w:val="00F00F1E"/>
    <w:rsid w:val="00F01024"/>
    <w:rsid w:val="00F01A27"/>
    <w:rsid w:val="00F01C2C"/>
    <w:rsid w:val="00F01DCA"/>
    <w:rsid w:val="00F0234A"/>
    <w:rsid w:val="00F02940"/>
    <w:rsid w:val="00F02CE3"/>
    <w:rsid w:val="00F02CFC"/>
    <w:rsid w:val="00F02EAA"/>
    <w:rsid w:val="00F036F2"/>
    <w:rsid w:val="00F03A00"/>
    <w:rsid w:val="00F03C3B"/>
    <w:rsid w:val="00F04376"/>
    <w:rsid w:val="00F04594"/>
    <w:rsid w:val="00F04747"/>
    <w:rsid w:val="00F04816"/>
    <w:rsid w:val="00F0494B"/>
    <w:rsid w:val="00F04DF5"/>
    <w:rsid w:val="00F04EEA"/>
    <w:rsid w:val="00F0502C"/>
    <w:rsid w:val="00F059B1"/>
    <w:rsid w:val="00F05E79"/>
    <w:rsid w:val="00F05E7C"/>
    <w:rsid w:val="00F05F77"/>
    <w:rsid w:val="00F0617F"/>
    <w:rsid w:val="00F06604"/>
    <w:rsid w:val="00F06C4D"/>
    <w:rsid w:val="00F06F07"/>
    <w:rsid w:val="00F06FDC"/>
    <w:rsid w:val="00F0713A"/>
    <w:rsid w:val="00F07362"/>
    <w:rsid w:val="00F07696"/>
    <w:rsid w:val="00F07775"/>
    <w:rsid w:val="00F10027"/>
    <w:rsid w:val="00F1047F"/>
    <w:rsid w:val="00F10699"/>
    <w:rsid w:val="00F106BA"/>
    <w:rsid w:val="00F10A62"/>
    <w:rsid w:val="00F10C71"/>
    <w:rsid w:val="00F1144E"/>
    <w:rsid w:val="00F117F5"/>
    <w:rsid w:val="00F11E27"/>
    <w:rsid w:val="00F125FF"/>
    <w:rsid w:val="00F12675"/>
    <w:rsid w:val="00F126FA"/>
    <w:rsid w:val="00F13151"/>
    <w:rsid w:val="00F13227"/>
    <w:rsid w:val="00F1342F"/>
    <w:rsid w:val="00F135B1"/>
    <w:rsid w:val="00F13999"/>
    <w:rsid w:val="00F13AD0"/>
    <w:rsid w:val="00F1414C"/>
    <w:rsid w:val="00F15025"/>
    <w:rsid w:val="00F15145"/>
    <w:rsid w:val="00F15271"/>
    <w:rsid w:val="00F162F2"/>
    <w:rsid w:val="00F16BF0"/>
    <w:rsid w:val="00F16D2C"/>
    <w:rsid w:val="00F201CE"/>
    <w:rsid w:val="00F20F11"/>
    <w:rsid w:val="00F2160A"/>
    <w:rsid w:val="00F21A38"/>
    <w:rsid w:val="00F21B1B"/>
    <w:rsid w:val="00F21B77"/>
    <w:rsid w:val="00F21FB3"/>
    <w:rsid w:val="00F220C2"/>
    <w:rsid w:val="00F22AF0"/>
    <w:rsid w:val="00F24672"/>
    <w:rsid w:val="00F2484A"/>
    <w:rsid w:val="00F24922"/>
    <w:rsid w:val="00F2525A"/>
    <w:rsid w:val="00F25C50"/>
    <w:rsid w:val="00F2604E"/>
    <w:rsid w:val="00F260D9"/>
    <w:rsid w:val="00F26611"/>
    <w:rsid w:val="00F26619"/>
    <w:rsid w:val="00F2692E"/>
    <w:rsid w:val="00F2701A"/>
    <w:rsid w:val="00F27154"/>
    <w:rsid w:val="00F2750B"/>
    <w:rsid w:val="00F277A6"/>
    <w:rsid w:val="00F30912"/>
    <w:rsid w:val="00F30C5F"/>
    <w:rsid w:val="00F3145B"/>
    <w:rsid w:val="00F31941"/>
    <w:rsid w:val="00F31DBF"/>
    <w:rsid w:val="00F31DE7"/>
    <w:rsid w:val="00F31E83"/>
    <w:rsid w:val="00F32381"/>
    <w:rsid w:val="00F32880"/>
    <w:rsid w:val="00F328AD"/>
    <w:rsid w:val="00F32B15"/>
    <w:rsid w:val="00F32C03"/>
    <w:rsid w:val="00F34407"/>
    <w:rsid w:val="00F344A7"/>
    <w:rsid w:val="00F347FA"/>
    <w:rsid w:val="00F34C92"/>
    <w:rsid w:val="00F34DD8"/>
    <w:rsid w:val="00F350FD"/>
    <w:rsid w:val="00F351A1"/>
    <w:rsid w:val="00F35C38"/>
    <w:rsid w:val="00F35E28"/>
    <w:rsid w:val="00F35ECD"/>
    <w:rsid w:val="00F35FB9"/>
    <w:rsid w:val="00F36161"/>
    <w:rsid w:val="00F36C32"/>
    <w:rsid w:val="00F36CF4"/>
    <w:rsid w:val="00F36DE1"/>
    <w:rsid w:val="00F37798"/>
    <w:rsid w:val="00F37D6E"/>
    <w:rsid w:val="00F40731"/>
    <w:rsid w:val="00F409DA"/>
    <w:rsid w:val="00F40EAC"/>
    <w:rsid w:val="00F40FFD"/>
    <w:rsid w:val="00F412DC"/>
    <w:rsid w:val="00F414D8"/>
    <w:rsid w:val="00F4183E"/>
    <w:rsid w:val="00F41E5B"/>
    <w:rsid w:val="00F4339C"/>
    <w:rsid w:val="00F43779"/>
    <w:rsid w:val="00F4425F"/>
    <w:rsid w:val="00F44711"/>
    <w:rsid w:val="00F44714"/>
    <w:rsid w:val="00F448C9"/>
    <w:rsid w:val="00F44B5B"/>
    <w:rsid w:val="00F44D60"/>
    <w:rsid w:val="00F451F6"/>
    <w:rsid w:val="00F4520D"/>
    <w:rsid w:val="00F45A60"/>
    <w:rsid w:val="00F45A7D"/>
    <w:rsid w:val="00F47A35"/>
    <w:rsid w:val="00F47BEA"/>
    <w:rsid w:val="00F47EBE"/>
    <w:rsid w:val="00F503BC"/>
    <w:rsid w:val="00F5111C"/>
    <w:rsid w:val="00F51620"/>
    <w:rsid w:val="00F521B6"/>
    <w:rsid w:val="00F52519"/>
    <w:rsid w:val="00F52C88"/>
    <w:rsid w:val="00F52D8B"/>
    <w:rsid w:val="00F53272"/>
    <w:rsid w:val="00F53627"/>
    <w:rsid w:val="00F53F15"/>
    <w:rsid w:val="00F53F9E"/>
    <w:rsid w:val="00F54755"/>
    <w:rsid w:val="00F55F68"/>
    <w:rsid w:val="00F56524"/>
    <w:rsid w:val="00F57054"/>
    <w:rsid w:val="00F5745F"/>
    <w:rsid w:val="00F5788A"/>
    <w:rsid w:val="00F579A0"/>
    <w:rsid w:val="00F57DEC"/>
    <w:rsid w:val="00F60705"/>
    <w:rsid w:val="00F60BB3"/>
    <w:rsid w:val="00F60FF8"/>
    <w:rsid w:val="00F619C3"/>
    <w:rsid w:val="00F61DCA"/>
    <w:rsid w:val="00F61E24"/>
    <w:rsid w:val="00F61EA2"/>
    <w:rsid w:val="00F621E3"/>
    <w:rsid w:val="00F6233C"/>
    <w:rsid w:val="00F62846"/>
    <w:rsid w:val="00F631FB"/>
    <w:rsid w:val="00F63A0B"/>
    <w:rsid w:val="00F647E9"/>
    <w:rsid w:val="00F65296"/>
    <w:rsid w:val="00F656D2"/>
    <w:rsid w:val="00F65F10"/>
    <w:rsid w:val="00F6602D"/>
    <w:rsid w:val="00F66696"/>
    <w:rsid w:val="00F66BEB"/>
    <w:rsid w:val="00F66E85"/>
    <w:rsid w:val="00F6718F"/>
    <w:rsid w:val="00F67331"/>
    <w:rsid w:val="00F6746B"/>
    <w:rsid w:val="00F6756C"/>
    <w:rsid w:val="00F677D9"/>
    <w:rsid w:val="00F678AA"/>
    <w:rsid w:val="00F70FD6"/>
    <w:rsid w:val="00F714BE"/>
    <w:rsid w:val="00F7227E"/>
    <w:rsid w:val="00F72960"/>
    <w:rsid w:val="00F72C07"/>
    <w:rsid w:val="00F7323E"/>
    <w:rsid w:val="00F74C3B"/>
    <w:rsid w:val="00F74D34"/>
    <w:rsid w:val="00F757B1"/>
    <w:rsid w:val="00F75AEA"/>
    <w:rsid w:val="00F76B96"/>
    <w:rsid w:val="00F77137"/>
    <w:rsid w:val="00F77720"/>
    <w:rsid w:val="00F77C79"/>
    <w:rsid w:val="00F77F99"/>
    <w:rsid w:val="00F80041"/>
    <w:rsid w:val="00F8281C"/>
    <w:rsid w:val="00F83025"/>
    <w:rsid w:val="00F8310D"/>
    <w:rsid w:val="00F838B9"/>
    <w:rsid w:val="00F83BC7"/>
    <w:rsid w:val="00F8470B"/>
    <w:rsid w:val="00F847DC"/>
    <w:rsid w:val="00F84ABF"/>
    <w:rsid w:val="00F85011"/>
    <w:rsid w:val="00F85253"/>
    <w:rsid w:val="00F85359"/>
    <w:rsid w:val="00F85571"/>
    <w:rsid w:val="00F858B2"/>
    <w:rsid w:val="00F85B75"/>
    <w:rsid w:val="00F85E0F"/>
    <w:rsid w:val="00F86127"/>
    <w:rsid w:val="00F8618E"/>
    <w:rsid w:val="00F864B1"/>
    <w:rsid w:val="00F86625"/>
    <w:rsid w:val="00F8666E"/>
    <w:rsid w:val="00F87081"/>
    <w:rsid w:val="00F875DC"/>
    <w:rsid w:val="00F9021B"/>
    <w:rsid w:val="00F904FB"/>
    <w:rsid w:val="00F905FB"/>
    <w:rsid w:val="00F909FB"/>
    <w:rsid w:val="00F90A61"/>
    <w:rsid w:val="00F91326"/>
    <w:rsid w:val="00F914D8"/>
    <w:rsid w:val="00F9195F"/>
    <w:rsid w:val="00F91C61"/>
    <w:rsid w:val="00F91F54"/>
    <w:rsid w:val="00F92006"/>
    <w:rsid w:val="00F92522"/>
    <w:rsid w:val="00F927D7"/>
    <w:rsid w:val="00F92949"/>
    <w:rsid w:val="00F92A8A"/>
    <w:rsid w:val="00F931CE"/>
    <w:rsid w:val="00F933C2"/>
    <w:rsid w:val="00F93538"/>
    <w:rsid w:val="00F93CA7"/>
    <w:rsid w:val="00F93EEA"/>
    <w:rsid w:val="00F94AFA"/>
    <w:rsid w:val="00F94C36"/>
    <w:rsid w:val="00F96DB9"/>
    <w:rsid w:val="00F96E47"/>
    <w:rsid w:val="00F97A82"/>
    <w:rsid w:val="00F97B35"/>
    <w:rsid w:val="00F97BDC"/>
    <w:rsid w:val="00FA0156"/>
    <w:rsid w:val="00FA032B"/>
    <w:rsid w:val="00FA077B"/>
    <w:rsid w:val="00FA0B1B"/>
    <w:rsid w:val="00FA0B78"/>
    <w:rsid w:val="00FA0BDF"/>
    <w:rsid w:val="00FA0E02"/>
    <w:rsid w:val="00FA113A"/>
    <w:rsid w:val="00FA1205"/>
    <w:rsid w:val="00FA1946"/>
    <w:rsid w:val="00FA1A52"/>
    <w:rsid w:val="00FA206C"/>
    <w:rsid w:val="00FA20C2"/>
    <w:rsid w:val="00FA29D1"/>
    <w:rsid w:val="00FA2A07"/>
    <w:rsid w:val="00FA2AFF"/>
    <w:rsid w:val="00FA347C"/>
    <w:rsid w:val="00FA363A"/>
    <w:rsid w:val="00FA3B04"/>
    <w:rsid w:val="00FA4665"/>
    <w:rsid w:val="00FA4672"/>
    <w:rsid w:val="00FA4821"/>
    <w:rsid w:val="00FA4B48"/>
    <w:rsid w:val="00FA5568"/>
    <w:rsid w:val="00FA5AAA"/>
    <w:rsid w:val="00FA5E9C"/>
    <w:rsid w:val="00FA664B"/>
    <w:rsid w:val="00FA6741"/>
    <w:rsid w:val="00FA6D0D"/>
    <w:rsid w:val="00FA76A8"/>
    <w:rsid w:val="00FA791E"/>
    <w:rsid w:val="00FA7AA5"/>
    <w:rsid w:val="00FA7C7C"/>
    <w:rsid w:val="00FA7F6C"/>
    <w:rsid w:val="00FA7F8C"/>
    <w:rsid w:val="00FB03CD"/>
    <w:rsid w:val="00FB0778"/>
    <w:rsid w:val="00FB0A23"/>
    <w:rsid w:val="00FB0CC5"/>
    <w:rsid w:val="00FB0D19"/>
    <w:rsid w:val="00FB0F9F"/>
    <w:rsid w:val="00FB161E"/>
    <w:rsid w:val="00FB179F"/>
    <w:rsid w:val="00FB1A24"/>
    <w:rsid w:val="00FB1E87"/>
    <w:rsid w:val="00FB1F77"/>
    <w:rsid w:val="00FB2529"/>
    <w:rsid w:val="00FB299D"/>
    <w:rsid w:val="00FB378E"/>
    <w:rsid w:val="00FB37F4"/>
    <w:rsid w:val="00FB49F0"/>
    <w:rsid w:val="00FB5374"/>
    <w:rsid w:val="00FB552E"/>
    <w:rsid w:val="00FB5C1F"/>
    <w:rsid w:val="00FB5DB2"/>
    <w:rsid w:val="00FB61EF"/>
    <w:rsid w:val="00FB6890"/>
    <w:rsid w:val="00FB693F"/>
    <w:rsid w:val="00FB6EFA"/>
    <w:rsid w:val="00FB71C7"/>
    <w:rsid w:val="00FB75BC"/>
    <w:rsid w:val="00FB7BA9"/>
    <w:rsid w:val="00FC01C2"/>
    <w:rsid w:val="00FC09F1"/>
    <w:rsid w:val="00FC0F8E"/>
    <w:rsid w:val="00FC12EE"/>
    <w:rsid w:val="00FC1A01"/>
    <w:rsid w:val="00FC1EBF"/>
    <w:rsid w:val="00FC2875"/>
    <w:rsid w:val="00FC31C9"/>
    <w:rsid w:val="00FC33BC"/>
    <w:rsid w:val="00FC3734"/>
    <w:rsid w:val="00FC3778"/>
    <w:rsid w:val="00FC3803"/>
    <w:rsid w:val="00FC4310"/>
    <w:rsid w:val="00FC4347"/>
    <w:rsid w:val="00FC4453"/>
    <w:rsid w:val="00FC483E"/>
    <w:rsid w:val="00FC4B00"/>
    <w:rsid w:val="00FC55F4"/>
    <w:rsid w:val="00FC5760"/>
    <w:rsid w:val="00FC5C5A"/>
    <w:rsid w:val="00FC619F"/>
    <w:rsid w:val="00FC6B1D"/>
    <w:rsid w:val="00FC73F9"/>
    <w:rsid w:val="00FD06B9"/>
    <w:rsid w:val="00FD0A24"/>
    <w:rsid w:val="00FD1593"/>
    <w:rsid w:val="00FD1EBA"/>
    <w:rsid w:val="00FD236A"/>
    <w:rsid w:val="00FD2DCA"/>
    <w:rsid w:val="00FD30F6"/>
    <w:rsid w:val="00FD3345"/>
    <w:rsid w:val="00FD3C46"/>
    <w:rsid w:val="00FD3DD2"/>
    <w:rsid w:val="00FD417B"/>
    <w:rsid w:val="00FD43BA"/>
    <w:rsid w:val="00FD4771"/>
    <w:rsid w:val="00FD478F"/>
    <w:rsid w:val="00FD4C4B"/>
    <w:rsid w:val="00FD534B"/>
    <w:rsid w:val="00FD5753"/>
    <w:rsid w:val="00FD5D24"/>
    <w:rsid w:val="00FD617E"/>
    <w:rsid w:val="00FD643F"/>
    <w:rsid w:val="00FD6998"/>
    <w:rsid w:val="00FD7090"/>
    <w:rsid w:val="00FD71DF"/>
    <w:rsid w:val="00FD7F18"/>
    <w:rsid w:val="00FE00F6"/>
    <w:rsid w:val="00FE079E"/>
    <w:rsid w:val="00FE0872"/>
    <w:rsid w:val="00FE0BA9"/>
    <w:rsid w:val="00FE0C9C"/>
    <w:rsid w:val="00FE0DC8"/>
    <w:rsid w:val="00FE15BC"/>
    <w:rsid w:val="00FE1E60"/>
    <w:rsid w:val="00FE2DD9"/>
    <w:rsid w:val="00FE32FD"/>
    <w:rsid w:val="00FE42A3"/>
    <w:rsid w:val="00FE4314"/>
    <w:rsid w:val="00FE46B3"/>
    <w:rsid w:val="00FE4A83"/>
    <w:rsid w:val="00FE5C12"/>
    <w:rsid w:val="00FE6777"/>
    <w:rsid w:val="00FE68FB"/>
    <w:rsid w:val="00FE6901"/>
    <w:rsid w:val="00FE6CEF"/>
    <w:rsid w:val="00FE6E67"/>
    <w:rsid w:val="00FE7743"/>
    <w:rsid w:val="00FE7C95"/>
    <w:rsid w:val="00FE7FC0"/>
    <w:rsid w:val="00FF0142"/>
    <w:rsid w:val="00FF027C"/>
    <w:rsid w:val="00FF046F"/>
    <w:rsid w:val="00FF05C0"/>
    <w:rsid w:val="00FF05EE"/>
    <w:rsid w:val="00FF080A"/>
    <w:rsid w:val="00FF1305"/>
    <w:rsid w:val="00FF144C"/>
    <w:rsid w:val="00FF1C5F"/>
    <w:rsid w:val="00FF2638"/>
    <w:rsid w:val="00FF2B0A"/>
    <w:rsid w:val="00FF2C8D"/>
    <w:rsid w:val="00FF386E"/>
    <w:rsid w:val="00FF4A60"/>
    <w:rsid w:val="00FF54CC"/>
    <w:rsid w:val="00FF55FC"/>
    <w:rsid w:val="00FF5AD4"/>
    <w:rsid w:val="00FF6164"/>
    <w:rsid w:val="00FF6199"/>
    <w:rsid w:val="00FF64C9"/>
    <w:rsid w:val="00FF696F"/>
    <w:rsid w:val="00FF6B3A"/>
    <w:rsid w:val="00FF6E1F"/>
    <w:rsid w:val="00FF70C2"/>
    <w:rsid w:val="00FF72BF"/>
    <w:rsid w:val="00FF7CD4"/>
    <w:rsid w:val="00FF7CE8"/>
    <w:rsid w:val="01161040"/>
    <w:rsid w:val="019D37A0"/>
    <w:rsid w:val="06FF378B"/>
    <w:rsid w:val="081D89F4"/>
    <w:rsid w:val="09DE80BA"/>
    <w:rsid w:val="0C3086CB"/>
    <w:rsid w:val="0C7941C4"/>
    <w:rsid w:val="0C923594"/>
    <w:rsid w:val="0F81CCDF"/>
    <w:rsid w:val="1102150F"/>
    <w:rsid w:val="11475FEE"/>
    <w:rsid w:val="12EAF384"/>
    <w:rsid w:val="139A13F6"/>
    <w:rsid w:val="13A293C3"/>
    <w:rsid w:val="161CA12F"/>
    <w:rsid w:val="16D0081C"/>
    <w:rsid w:val="1779C537"/>
    <w:rsid w:val="185FC95F"/>
    <w:rsid w:val="186E8449"/>
    <w:rsid w:val="18E76926"/>
    <w:rsid w:val="197C6471"/>
    <w:rsid w:val="1AEEFF26"/>
    <w:rsid w:val="1DB8100E"/>
    <w:rsid w:val="1E61EC93"/>
    <w:rsid w:val="1E7F1CFA"/>
    <w:rsid w:val="1FB5F9AC"/>
    <w:rsid w:val="20A00D4A"/>
    <w:rsid w:val="20B59D13"/>
    <w:rsid w:val="2124D8BB"/>
    <w:rsid w:val="21B6E2CB"/>
    <w:rsid w:val="259134F2"/>
    <w:rsid w:val="26001DE0"/>
    <w:rsid w:val="27410377"/>
    <w:rsid w:val="2752DF98"/>
    <w:rsid w:val="298D7D0C"/>
    <w:rsid w:val="2AFBFABF"/>
    <w:rsid w:val="2B7D31C9"/>
    <w:rsid w:val="2BF1CB55"/>
    <w:rsid w:val="2C70F4BC"/>
    <w:rsid w:val="2D6401D0"/>
    <w:rsid w:val="2D9DDA4D"/>
    <w:rsid w:val="2E4D7086"/>
    <w:rsid w:val="2F263C3A"/>
    <w:rsid w:val="30FF835A"/>
    <w:rsid w:val="31897138"/>
    <w:rsid w:val="31908D2E"/>
    <w:rsid w:val="323A75AB"/>
    <w:rsid w:val="34D344CF"/>
    <w:rsid w:val="350CF955"/>
    <w:rsid w:val="351AA110"/>
    <w:rsid w:val="38746C6B"/>
    <w:rsid w:val="390EF2F6"/>
    <w:rsid w:val="394B85FD"/>
    <w:rsid w:val="3C7F46AE"/>
    <w:rsid w:val="3E115401"/>
    <w:rsid w:val="3E552196"/>
    <w:rsid w:val="3EA4FEA4"/>
    <w:rsid w:val="401FDABA"/>
    <w:rsid w:val="40A450A6"/>
    <w:rsid w:val="40A8EC26"/>
    <w:rsid w:val="40D74A46"/>
    <w:rsid w:val="4176761D"/>
    <w:rsid w:val="42B5F56A"/>
    <w:rsid w:val="42C2EA17"/>
    <w:rsid w:val="4530C34A"/>
    <w:rsid w:val="456C916A"/>
    <w:rsid w:val="46CAACB9"/>
    <w:rsid w:val="4788C745"/>
    <w:rsid w:val="4859873D"/>
    <w:rsid w:val="4A60F3AB"/>
    <w:rsid w:val="4B5C45A6"/>
    <w:rsid w:val="4B8381AC"/>
    <w:rsid w:val="4C02DCE9"/>
    <w:rsid w:val="4E10565A"/>
    <w:rsid w:val="4EE6CC8D"/>
    <w:rsid w:val="4F8651BE"/>
    <w:rsid w:val="5011C9D5"/>
    <w:rsid w:val="52915D93"/>
    <w:rsid w:val="52C574EA"/>
    <w:rsid w:val="551390DB"/>
    <w:rsid w:val="55C70A16"/>
    <w:rsid w:val="564DF7FD"/>
    <w:rsid w:val="56F62036"/>
    <w:rsid w:val="57DD78F1"/>
    <w:rsid w:val="58231AB9"/>
    <w:rsid w:val="58A3CC33"/>
    <w:rsid w:val="5D218FAD"/>
    <w:rsid w:val="5D3A8B71"/>
    <w:rsid w:val="5DCAD30F"/>
    <w:rsid w:val="5DFCBEA6"/>
    <w:rsid w:val="5EB2E70B"/>
    <w:rsid w:val="5F668538"/>
    <w:rsid w:val="5F9DC991"/>
    <w:rsid w:val="5FBCA4FA"/>
    <w:rsid w:val="619104C7"/>
    <w:rsid w:val="62331AAE"/>
    <w:rsid w:val="62808F4B"/>
    <w:rsid w:val="634C74E0"/>
    <w:rsid w:val="63985F4D"/>
    <w:rsid w:val="65BE80C5"/>
    <w:rsid w:val="68446DD4"/>
    <w:rsid w:val="6B98D66C"/>
    <w:rsid w:val="6CBA73DD"/>
    <w:rsid w:val="6CBE462B"/>
    <w:rsid w:val="6D837C57"/>
    <w:rsid w:val="6F311F07"/>
    <w:rsid w:val="6FF07BD6"/>
    <w:rsid w:val="700B4E1B"/>
    <w:rsid w:val="7066B3EC"/>
    <w:rsid w:val="70DD27A5"/>
    <w:rsid w:val="76FB7D1A"/>
    <w:rsid w:val="76FD8D17"/>
    <w:rsid w:val="77F76EE4"/>
    <w:rsid w:val="78E95364"/>
    <w:rsid w:val="7AA6545C"/>
    <w:rsid w:val="7B7AEEF4"/>
    <w:rsid w:val="7BCFA34E"/>
    <w:rsid w:val="7D81ADFB"/>
    <w:rsid w:val="7D908D90"/>
    <w:rsid w:val="7E9197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353CA"/>
  <w15:chartTrackingRefBased/>
  <w15:docId w15:val="{51D71C13-E4F1-4110-9F3F-306F2274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A4F"/>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DA0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2231D"/>
    <w:pPr>
      <w:keepNext/>
      <w:keepLines/>
      <w:numPr>
        <w:numId w:val="9"/>
      </w:numPr>
      <w:spacing w:before="260" w:after="140"/>
      <w:ind w:left="720" w:hanging="578"/>
      <w:outlineLvl w:val="1"/>
    </w:pPr>
    <w:rPr>
      <w:rFonts w:asciiTheme="minorHAnsi" w:eastAsiaTheme="majorEastAsia" w:hAnsiTheme="minorHAnsi" w:cstheme="minorHAnsi"/>
      <w:b/>
      <w:bCs/>
      <w:color w:val="00E8AE"/>
      <w:sz w:val="24"/>
      <w:szCs w:val="24"/>
    </w:rPr>
  </w:style>
  <w:style w:type="paragraph" w:styleId="Heading3">
    <w:name w:val="heading 3"/>
    <w:basedOn w:val="Normal"/>
    <w:next w:val="Normal"/>
    <w:link w:val="Heading3Char"/>
    <w:uiPriority w:val="9"/>
    <w:unhideWhenUsed/>
    <w:qFormat/>
    <w:rsid w:val="00B765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C03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A4F"/>
  </w:style>
  <w:style w:type="paragraph" w:styleId="Footer">
    <w:name w:val="footer"/>
    <w:basedOn w:val="Normal"/>
    <w:link w:val="FooterChar"/>
    <w:uiPriority w:val="99"/>
    <w:unhideWhenUsed/>
    <w:rsid w:val="0076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A4F"/>
  </w:style>
  <w:style w:type="paragraph" w:customStyle="1" w:styleId="EmptyCellLayoutStyle">
    <w:name w:val="EmptyCellLayoutStyle"/>
    <w:rsid w:val="00767A4F"/>
    <w:rPr>
      <w:rFonts w:ascii="Times New Roman" w:eastAsia="Times New Roman" w:hAnsi="Times New Roman" w:cs="Times New Roman"/>
      <w:sz w:val="2"/>
      <w:szCs w:val="20"/>
      <w:lang w:eastAsia="en-GB"/>
    </w:rPr>
  </w:style>
  <w:style w:type="character" w:styleId="CommentReference">
    <w:name w:val="annotation reference"/>
    <w:basedOn w:val="DefaultParagraphFont"/>
    <w:uiPriority w:val="99"/>
    <w:semiHidden/>
    <w:unhideWhenUsed/>
    <w:rsid w:val="00767A4F"/>
    <w:rPr>
      <w:sz w:val="16"/>
      <w:szCs w:val="16"/>
    </w:rPr>
  </w:style>
  <w:style w:type="paragraph" w:styleId="CommentText">
    <w:name w:val="annotation text"/>
    <w:basedOn w:val="Normal"/>
    <w:link w:val="CommentTextChar"/>
    <w:uiPriority w:val="99"/>
    <w:unhideWhenUsed/>
    <w:rsid w:val="00767A4F"/>
    <w:pPr>
      <w:spacing w:line="240" w:lineRule="auto"/>
    </w:pPr>
  </w:style>
  <w:style w:type="character" w:customStyle="1" w:styleId="CommentTextChar">
    <w:name w:val="Comment Text Char"/>
    <w:basedOn w:val="DefaultParagraphFont"/>
    <w:link w:val="CommentText"/>
    <w:uiPriority w:val="99"/>
    <w:rsid w:val="00767A4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67A4F"/>
    <w:rPr>
      <w:b/>
      <w:bCs/>
    </w:rPr>
  </w:style>
  <w:style w:type="character" w:customStyle="1" w:styleId="CommentSubjectChar">
    <w:name w:val="Comment Subject Char"/>
    <w:basedOn w:val="CommentTextChar"/>
    <w:link w:val="CommentSubject"/>
    <w:uiPriority w:val="99"/>
    <w:semiHidden/>
    <w:rsid w:val="00767A4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6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A4F"/>
    <w:rPr>
      <w:rFonts w:ascii="Segoe UI" w:eastAsia="Times New Roman" w:hAnsi="Segoe UI" w:cs="Segoe UI"/>
      <w:sz w:val="18"/>
      <w:szCs w:val="18"/>
      <w:lang w:eastAsia="en-GB"/>
    </w:rPr>
  </w:style>
  <w:style w:type="table" w:styleId="TableGrid">
    <w:name w:val="Table Grid"/>
    <w:basedOn w:val="TableNormal"/>
    <w:uiPriority w:val="39"/>
    <w:rsid w:val="00FB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231D"/>
    <w:rPr>
      <w:rFonts w:eastAsiaTheme="majorEastAsia" w:cstheme="minorHAnsi"/>
      <w:b/>
      <w:bCs/>
      <w:color w:val="00E8AE"/>
      <w:sz w:val="24"/>
      <w:szCs w:val="24"/>
      <w:lang w:eastAsia="en-GB"/>
    </w:rPr>
  </w:style>
  <w:style w:type="character" w:customStyle="1" w:styleId="Heading1Char">
    <w:name w:val="Heading 1 Char"/>
    <w:basedOn w:val="DefaultParagraphFont"/>
    <w:link w:val="Heading1"/>
    <w:uiPriority w:val="9"/>
    <w:rsid w:val="00DA0CF9"/>
    <w:rPr>
      <w:rFonts w:asciiTheme="majorHAnsi" w:eastAsiaTheme="majorEastAsia" w:hAnsiTheme="majorHAnsi" w:cstheme="majorBidi"/>
      <w:color w:val="2F5496" w:themeColor="accent1" w:themeShade="BF"/>
      <w:sz w:val="32"/>
      <w:szCs w:val="32"/>
      <w:lang w:eastAsia="en-GB"/>
    </w:rPr>
  </w:style>
  <w:style w:type="character" w:styleId="Hyperlink">
    <w:name w:val="Hyperlink"/>
    <w:uiPriority w:val="99"/>
    <w:unhideWhenUsed/>
    <w:rsid w:val="00AF1E80"/>
    <w:rPr>
      <w:color w:val="0000FF"/>
      <w:u w:val="single"/>
    </w:rPr>
  </w:style>
  <w:style w:type="paragraph" w:styleId="FootnoteText">
    <w:name w:val="footnote text"/>
    <w:basedOn w:val="Normal"/>
    <w:link w:val="FootnoteTextChar"/>
    <w:uiPriority w:val="99"/>
    <w:semiHidden/>
    <w:unhideWhenUsed/>
    <w:rsid w:val="00AF1E80"/>
    <w:pPr>
      <w:spacing w:after="240" w:line="240" w:lineRule="auto"/>
      <w:ind w:left="357" w:hanging="357"/>
      <w:jc w:val="both"/>
    </w:pPr>
  </w:style>
  <w:style w:type="character" w:customStyle="1" w:styleId="FootnoteTextChar">
    <w:name w:val="Footnote Text Char"/>
    <w:basedOn w:val="DefaultParagraphFont"/>
    <w:link w:val="FootnoteText"/>
    <w:uiPriority w:val="99"/>
    <w:semiHidden/>
    <w:rsid w:val="00AF1E80"/>
    <w:rPr>
      <w:rFonts w:ascii="Times New Roman" w:eastAsia="Times New Roman" w:hAnsi="Times New Roman" w:cs="Times New Roman"/>
      <w:sz w:val="20"/>
      <w:szCs w:val="20"/>
      <w:lang w:eastAsia="en-GB"/>
    </w:rPr>
  </w:style>
  <w:style w:type="paragraph" w:styleId="EndnoteText">
    <w:name w:val="endnote text"/>
    <w:basedOn w:val="Normal"/>
    <w:link w:val="EndnoteTextChar"/>
    <w:uiPriority w:val="99"/>
    <w:semiHidden/>
    <w:unhideWhenUsed/>
    <w:rsid w:val="00AF1E80"/>
    <w:pPr>
      <w:spacing w:after="0" w:line="240" w:lineRule="auto"/>
    </w:pPr>
    <w:rPr>
      <w:rFonts w:asciiTheme="minorHAnsi" w:eastAsiaTheme="minorHAnsi" w:hAnsiTheme="minorHAnsi" w:cstheme="minorBidi"/>
      <w:lang w:eastAsia="en-US"/>
    </w:rPr>
  </w:style>
  <w:style w:type="character" w:customStyle="1" w:styleId="EndnoteTextChar">
    <w:name w:val="Endnote Text Char"/>
    <w:basedOn w:val="DefaultParagraphFont"/>
    <w:link w:val="EndnoteText"/>
    <w:uiPriority w:val="99"/>
    <w:semiHidden/>
    <w:rsid w:val="00AF1E80"/>
    <w:rPr>
      <w:sz w:val="20"/>
      <w:szCs w:val="20"/>
    </w:rPr>
  </w:style>
  <w:style w:type="character" w:styleId="FootnoteReference">
    <w:name w:val="footnote reference"/>
    <w:uiPriority w:val="99"/>
    <w:semiHidden/>
    <w:unhideWhenUsed/>
    <w:rsid w:val="00AF1E80"/>
    <w:rPr>
      <w:rFonts w:ascii="TimesNewRomanPS" w:hAnsi="TimesNewRomanPS" w:hint="default"/>
      <w:position w:val="6"/>
      <w:sz w:val="16"/>
      <w:szCs w:val="16"/>
    </w:rPr>
  </w:style>
  <w:style w:type="character" w:styleId="EndnoteReference">
    <w:name w:val="endnote reference"/>
    <w:basedOn w:val="DefaultParagraphFont"/>
    <w:uiPriority w:val="99"/>
    <w:semiHidden/>
    <w:unhideWhenUsed/>
    <w:rsid w:val="00AF1E80"/>
    <w:rPr>
      <w:vertAlign w:val="superscript"/>
    </w:rPr>
  </w:style>
  <w:style w:type="paragraph" w:styleId="Revision">
    <w:name w:val="Revision"/>
    <w:hidden/>
    <w:uiPriority w:val="99"/>
    <w:semiHidden/>
    <w:rsid w:val="009D3F7A"/>
    <w:pPr>
      <w:spacing w:after="0" w:line="240" w:lineRule="auto"/>
    </w:pPr>
    <w:rPr>
      <w:rFonts w:ascii="Times New Roman" w:eastAsia="Times New Roman" w:hAnsi="Times New Roman" w:cs="Times New Roman"/>
      <w:sz w:val="20"/>
      <w:szCs w:val="20"/>
      <w:lang w:eastAsia="en-GB"/>
    </w:rPr>
  </w:style>
  <w:style w:type="character" w:styleId="PlaceholderText">
    <w:name w:val="Placeholder Text"/>
    <w:basedOn w:val="DefaultParagraphFont"/>
    <w:uiPriority w:val="99"/>
    <w:semiHidden/>
    <w:rsid w:val="00681F26"/>
    <w:rPr>
      <w:color w:val="808080"/>
    </w:rPr>
  </w:style>
  <w:style w:type="paragraph" w:styleId="ListParagraph">
    <w:name w:val="List Paragraph"/>
    <w:basedOn w:val="Normal"/>
    <w:uiPriority w:val="34"/>
    <w:qFormat/>
    <w:rsid w:val="007855F4"/>
    <w:pPr>
      <w:spacing w:after="0" w:line="240" w:lineRule="auto"/>
      <w:ind w:left="720"/>
    </w:pPr>
    <w:rPr>
      <w:rFonts w:ascii="Calibri" w:eastAsiaTheme="minorHAnsi" w:hAnsi="Calibri" w:cs="Calibri"/>
      <w:sz w:val="22"/>
      <w:szCs w:val="22"/>
      <w:lang w:eastAsia="en-US"/>
    </w:rPr>
  </w:style>
  <w:style w:type="paragraph" w:customStyle="1" w:styleId="oj-ti-art">
    <w:name w:val="oj-ti-art"/>
    <w:basedOn w:val="Normal"/>
    <w:rsid w:val="008C4902"/>
    <w:pPr>
      <w:spacing w:before="100" w:beforeAutospacing="1" w:after="100" w:afterAutospacing="1" w:line="240" w:lineRule="auto"/>
    </w:pPr>
    <w:rPr>
      <w:sz w:val="24"/>
      <w:szCs w:val="24"/>
    </w:rPr>
  </w:style>
  <w:style w:type="paragraph" w:customStyle="1" w:styleId="oj-sti-art">
    <w:name w:val="oj-sti-art"/>
    <w:basedOn w:val="Normal"/>
    <w:rsid w:val="008C4902"/>
    <w:pPr>
      <w:spacing w:before="100" w:beforeAutospacing="1" w:after="100" w:afterAutospacing="1" w:line="240" w:lineRule="auto"/>
    </w:pPr>
    <w:rPr>
      <w:sz w:val="24"/>
      <w:szCs w:val="24"/>
    </w:rPr>
  </w:style>
  <w:style w:type="paragraph" w:customStyle="1" w:styleId="oj-normal">
    <w:name w:val="oj-normal"/>
    <w:basedOn w:val="Normal"/>
    <w:rsid w:val="008C4902"/>
    <w:pPr>
      <w:spacing w:before="100" w:beforeAutospacing="1" w:after="100" w:afterAutospacing="1" w:line="240" w:lineRule="auto"/>
    </w:pPr>
    <w:rPr>
      <w:sz w:val="24"/>
      <w:szCs w:val="24"/>
    </w:rPr>
  </w:style>
  <w:style w:type="character" w:customStyle="1" w:styleId="oj-super">
    <w:name w:val="oj-super"/>
    <w:basedOn w:val="DefaultParagraphFont"/>
    <w:rsid w:val="008C4902"/>
  </w:style>
  <w:style w:type="character" w:customStyle="1" w:styleId="oj-italic">
    <w:name w:val="oj-italic"/>
    <w:basedOn w:val="DefaultParagraphFont"/>
    <w:rsid w:val="00183CE3"/>
  </w:style>
  <w:style w:type="character" w:customStyle="1" w:styleId="Heading3Char">
    <w:name w:val="Heading 3 Char"/>
    <w:basedOn w:val="DefaultParagraphFont"/>
    <w:link w:val="Heading3"/>
    <w:uiPriority w:val="9"/>
    <w:rsid w:val="00B76516"/>
    <w:rPr>
      <w:rFonts w:asciiTheme="majorHAnsi" w:eastAsiaTheme="majorEastAsia" w:hAnsiTheme="majorHAnsi" w:cstheme="majorBidi"/>
      <w:color w:val="1F3763" w:themeColor="accent1" w:themeShade="7F"/>
      <w:sz w:val="24"/>
      <w:szCs w:val="24"/>
      <w:lang w:eastAsia="en-GB"/>
    </w:rPr>
  </w:style>
  <w:style w:type="paragraph" w:styleId="NormalWeb">
    <w:name w:val="Normal (Web)"/>
    <w:basedOn w:val="Normal"/>
    <w:uiPriority w:val="99"/>
    <w:unhideWhenUsed/>
    <w:rsid w:val="00B76516"/>
    <w:pPr>
      <w:spacing w:before="100" w:beforeAutospacing="1" w:after="100" w:afterAutospacing="1" w:line="240" w:lineRule="auto"/>
    </w:pPr>
    <w:rPr>
      <w:rFonts w:ascii="Calibri" w:eastAsiaTheme="minorHAnsi" w:hAnsi="Calibri" w:cs="Calibri"/>
      <w:sz w:val="22"/>
      <w:szCs w:val="22"/>
    </w:rPr>
  </w:style>
  <w:style w:type="paragraph" w:styleId="TOCHeading">
    <w:name w:val="TOC Heading"/>
    <w:basedOn w:val="Heading1"/>
    <w:next w:val="Normal"/>
    <w:uiPriority w:val="39"/>
    <w:unhideWhenUsed/>
    <w:qFormat/>
    <w:rsid w:val="00B76516"/>
    <w:pPr>
      <w:outlineLvl w:val="9"/>
    </w:pPr>
    <w:rPr>
      <w:lang w:val="en-US" w:eastAsia="en-US"/>
    </w:rPr>
  </w:style>
  <w:style w:type="paragraph" w:styleId="TOC1">
    <w:name w:val="toc 1"/>
    <w:basedOn w:val="Normal"/>
    <w:next w:val="Normal"/>
    <w:autoRedefine/>
    <w:uiPriority w:val="39"/>
    <w:unhideWhenUsed/>
    <w:rsid w:val="00D101F5"/>
    <w:pPr>
      <w:tabs>
        <w:tab w:val="left" w:pos="440"/>
        <w:tab w:val="right" w:leader="dot" w:pos="9016"/>
      </w:tabs>
      <w:spacing w:after="100"/>
    </w:pPr>
  </w:style>
  <w:style w:type="paragraph" w:styleId="TOC2">
    <w:name w:val="toc 2"/>
    <w:basedOn w:val="Normal"/>
    <w:next w:val="Normal"/>
    <w:autoRedefine/>
    <w:uiPriority w:val="39"/>
    <w:unhideWhenUsed/>
    <w:rsid w:val="00B76516"/>
    <w:pPr>
      <w:tabs>
        <w:tab w:val="right" w:leader="dot" w:pos="9016"/>
      </w:tabs>
      <w:spacing w:after="100"/>
    </w:pPr>
  </w:style>
  <w:style w:type="paragraph" w:styleId="TOC3">
    <w:name w:val="toc 3"/>
    <w:basedOn w:val="Normal"/>
    <w:next w:val="Normal"/>
    <w:autoRedefine/>
    <w:uiPriority w:val="39"/>
    <w:unhideWhenUsed/>
    <w:rsid w:val="005B3CCD"/>
    <w:pPr>
      <w:tabs>
        <w:tab w:val="right" w:leader="dot" w:pos="9016"/>
      </w:tabs>
      <w:spacing w:after="100"/>
      <w:ind w:left="440"/>
    </w:pPr>
    <w:rPr>
      <w:rFonts w:asciiTheme="minorHAnsi" w:eastAsiaTheme="minorEastAsia" w:hAnsiTheme="minorHAnsi"/>
      <w:sz w:val="22"/>
      <w:szCs w:val="22"/>
      <w:lang w:val="en-US" w:eastAsia="en-US"/>
    </w:rPr>
  </w:style>
  <w:style w:type="paragraph" w:customStyle="1" w:styleId="Default">
    <w:name w:val="Default"/>
    <w:rsid w:val="006909AE"/>
    <w:pPr>
      <w:autoSpaceDE w:val="0"/>
      <w:autoSpaceDN w:val="0"/>
      <w:adjustRightInd w:val="0"/>
      <w:spacing w:after="0" w:line="240" w:lineRule="auto"/>
    </w:pPr>
    <w:rPr>
      <w:rFonts w:ascii="EUAlbertina" w:hAnsi="EUAlbertina" w:cs="EUAlbertina"/>
      <w:color w:val="000000"/>
      <w:sz w:val="24"/>
      <w:szCs w:val="24"/>
    </w:rPr>
  </w:style>
  <w:style w:type="character" w:customStyle="1" w:styleId="UnresolvedMention1">
    <w:name w:val="Unresolved Mention1"/>
    <w:basedOn w:val="DefaultParagraphFont"/>
    <w:uiPriority w:val="99"/>
    <w:unhideWhenUsed/>
    <w:rsid w:val="001F4F91"/>
    <w:rPr>
      <w:color w:val="605E5C"/>
      <w:shd w:val="clear" w:color="auto" w:fill="E1DFDD"/>
    </w:rPr>
  </w:style>
  <w:style w:type="character" w:customStyle="1" w:styleId="Mention1">
    <w:name w:val="Mention1"/>
    <w:basedOn w:val="DefaultParagraphFont"/>
    <w:uiPriority w:val="99"/>
    <w:unhideWhenUsed/>
    <w:rsid w:val="001F4F91"/>
    <w:rPr>
      <w:color w:val="2B579A"/>
      <w:shd w:val="clear" w:color="auto" w:fill="E1DFDD"/>
    </w:rPr>
  </w:style>
  <w:style w:type="character" w:customStyle="1" w:styleId="normaltextrun">
    <w:name w:val="normaltextrun"/>
    <w:basedOn w:val="DefaultParagraphFont"/>
    <w:rsid w:val="00A453CB"/>
  </w:style>
  <w:style w:type="character" w:customStyle="1" w:styleId="eop">
    <w:name w:val="eop"/>
    <w:basedOn w:val="DefaultParagraphFont"/>
    <w:rsid w:val="00CB356C"/>
  </w:style>
  <w:style w:type="paragraph" w:customStyle="1" w:styleId="paragraph">
    <w:name w:val="paragraph"/>
    <w:basedOn w:val="Normal"/>
    <w:rsid w:val="0085453E"/>
    <w:pPr>
      <w:spacing w:before="100" w:beforeAutospacing="1" w:after="100" w:afterAutospacing="1" w:line="240" w:lineRule="auto"/>
    </w:pPr>
    <w:rPr>
      <w:sz w:val="24"/>
      <w:szCs w:val="24"/>
    </w:rPr>
  </w:style>
  <w:style w:type="character" w:customStyle="1" w:styleId="scxw164969786">
    <w:name w:val="scxw164969786"/>
    <w:basedOn w:val="DefaultParagraphFont"/>
    <w:rsid w:val="0085453E"/>
  </w:style>
  <w:style w:type="character" w:styleId="PageNumber">
    <w:name w:val="page number"/>
    <w:basedOn w:val="DefaultParagraphFont"/>
    <w:uiPriority w:val="99"/>
    <w:semiHidden/>
    <w:unhideWhenUsed/>
    <w:rsid w:val="009D6EC6"/>
  </w:style>
  <w:style w:type="character" w:customStyle="1" w:styleId="Heading4Char">
    <w:name w:val="Heading 4 Char"/>
    <w:basedOn w:val="DefaultParagraphFont"/>
    <w:link w:val="Heading4"/>
    <w:uiPriority w:val="9"/>
    <w:rsid w:val="005C0325"/>
    <w:rPr>
      <w:rFonts w:asciiTheme="majorHAnsi" w:eastAsiaTheme="majorEastAsia" w:hAnsiTheme="majorHAnsi" w:cstheme="majorBidi"/>
      <w:i/>
      <w:iCs/>
      <w:color w:val="2F5496" w:themeColor="accent1" w:themeShade="BF"/>
      <w:sz w:val="20"/>
      <w:szCs w:val="20"/>
      <w:lang w:eastAsia="en-GB"/>
    </w:rPr>
  </w:style>
  <w:style w:type="character" w:customStyle="1" w:styleId="white-space-nowrap">
    <w:name w:val="white-space-nowrap"/>
    <w:basedOn w:val="DefaultParagraphFont"/>
    <w:rsid w:val="00FD5753"/>
  </w:style>
  <w:style w:type="character" w:styleId="Strong">
    <w:name w:val="Strong"/>
    <w:basedOn w:val="DefaultParagraphFont"/>
    <w:uiPriority w:val="22"/>
    <w:qFormat/>
    <w:rsid w:val="001342A6"/>
    <w:rPr>
      <w:b/>
      <w:bCs/>
    </w:rPr>
  </w:style>
  <w:style w:type="character" w:customStyle="1" w:styleId="ui-provider">
    <w:name w:val="ui-provider"/>
    <w:basedOn w:val="DefaultParagraphFont"/>
    <w:rsid w:val="00257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605">
      <w:bodyDiv w:val="1"/>
      <w:marLeft w:val="0"/>
      <w:marRight w:val="0"/>
      <w:marTop w:val="0"/>
      <w:marBottom w:val="0"/>
      <w:divBdr>
        <w:top w:val="none" w:sz="0" w:space="0" w:color="auto"/>
        <w:left w:val="none" w:sz="0" w:space="0" w:color="auto"/>
        <w:bottom w:val="none" w:sz="0" w:space="0" w:color="auto"/>
        <w:right w:val="none" w:sz="0" w:space="0" w:color="auto"/>
      </w:divBdr>
    </w:div>
    <w:div w:id="70084780">
      <w:bodyDiv w:val="1"/>
      <w:marLeft w:val="0"/>
      <w:marRight w:val="0"/>
      <w:marTop w:val="0"/>
      <w:marBottom w:val="0"/>
      <w:divBdr>
        <w:top w:val="none" w:sz="0" w:space="0" w:color="auto"/>
        <w:left w:val="none" w:sz="0" w:space="0" w:color="auto"/>
        <w:bottom w:val="none" w:sz="0" w:space="0" w:color="auto"/>
        <w:right w:val="none" w:sz="0" w:space="0" w:color="auto"/>
      </w:divBdr>
    </w:div>
    <w:div w:id="298925260">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7">
          <w:marLeft w:val="0"/>
          <w:marRight w:val="0"/>
          <w:marTop w:val="0"/>
          <w:marBottom w:val="0"/>
          <w:divBdr>
            <w:top w:val="none" w:sz="0" w:space="0" w:color="auto"/>
            <w:left w:val="none" w:sz="0" w:space="0" w:color="auto"/>
            <w:bottom w:val="none" w:sz="0" w:space="0" w:color="auto"/>
            <w:right w:val="none" w:sz="0" w:space="0" w:color="auto"/>
          </w:divBdr>
          <w:divsChild>
            <w:div w:id="895626570">
              <w:marLeft w:val="0"/>
              <w:marRight w:val="0"/>
              <w:marTop w:val="0"/>
              <w:marBottom w:val="0"/>
              <w:divBdr>
                <w:top w:val="none" w:sz="0" w:space="0" w:color="auto"/>
                <w:left w:val="none" w:sz="0" w:space="0" w:color="auto"/>
                <w:bottom w:val="none" w:sz="0" w:space="0" w:color="auto"/>
                <w:right w:val="none" w:sz="0" w:space="0" w:color="auto"/>
              </w:divBdr>
              <w:divsChild>
                <w:div w:id="1234314564">
                  <w:marLeft w:val="0"/>
                  <w:marRight w:val="0"/>
                  <w:marTop w:val="0"/>
                  <w:marBottom w:val="0"/>
                  <w:divBdr>
                    <w:top w:val="none" w:sz="0" w:space="0" w:color="auto"/>
                    <w:left w:val="none" w:sz="0" w:space="0" w:color="auto"/>
                    <w:bottom w:val="none" w:sz="0" w:space="0" w:color="auto"/>
                    <w:right w:val="none" w:sz="0" w:space="0" w:color="auto"/>
                  </w:divBdr>
                  <w:divsChild>
                    <w:div w:id="9084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6559">
      <w:bodyDiv w:val="1"/>
      <w:marLeft w:val="0"/>
      <w:marRight w:val="0"/>
      <w:marTop w:val="0"/>
      <w:marBottom w:val="0"/>
      <w:divBdr>
        <w:top w:val="none" w:sz="0" w:space="0" w:color="auto"/>
        <w:left w:val="none" w:sz="0" w:space="0" w:color="auto"/>
        <w:bottom w:val="none" w:sz="0" w:space="0" w:color="auto"/>
        <w:right w:val="none" w:sz="0" w:space="0" w:color="auto"/>
      </w:divBdr>
    </w:div>
    <w:div w:id="436407164">
      <w:bodyDiv w:val="1"/>
      <w:marLeft w:val="0"/>
      <w:marRight w:val="0"/>
      <w:marTop w:val="0"/>
      <w:marBottom w:val="0"/>
      <w:divBdr>
        <w:top w:val="none" w:sz="0" w:space="0" w:color="auto"/>
        <w:left w:val="none" w:sz="0" w:space="0" w:color="auto"/>
        <w:bottom w:val="none" w:sz="0" w:space="0" w:color="auto"/>
        <w:right w:val="none" w:sz="0" w:space="0" w:color="auto"/>
      </w:divBdr>
    </w:div>
    <w:div w:id="497303847">
      <w:bodyDiv w:val="1"/>
      <w:marLeft w:val="0"/>
      <w:marRight w:val="0"/>
      <w:marTop w:val="0"/>
      <w:marBottom w:val="0"/>
      <w:divBdr>
        <w:top w:val="none" w:sz="0" w:space="0" w:color="auto"/>
        <w:left w:val="none" w:sz="0" w:space="0" w:color="auto"/>
        <w:bottom w:val="none" w:sz="0" w:space="0" w:color="auto"/>
        <w:right w:val="none" w:sz="0" w:space="0" w:color="auto"/>
      </w:divBdr>
    </w:div>
    <w:div w:id="522283395">
      <w:bodyDiv w:val="1"/>
      <w:marLeft w:val="0"/>
      <w:marRight w:val="0"/>
      <w:marTop w:val="0"/>
      <w:marBottom w:val="0"/>
      <w:divBdr>
        <w:top w:val="none" w:sz="0" w:space="0" w:color="auto"/>
        <w:left w:val="none" w:sz="0" w:space="0" w:color="auto"/>
        <w:bottom w:val="none" w:sz="0" w:space="0" w:color="auto"/>
        <w:right w:val="none" w:sz="0" w:space="0" w:color="auto"/>
      </w:divBdr>
      <w:divsChild>
        <w:div w:id="51008068">
          <w:marLeft w:val="0"/>
          <w:marRight w:val="0"/>
          <w:marTop w:val="0"/>
          <w:marBottom w:val="0"/>
          <w:divBdr>
            <w:top w:val="none" w:sz="0" w:space="0" w:color="auto"/>
            <w:left w:val="none" w:sz="0" w:space="0" w:color="auto"/>
            <w:bottom w:val="none" w:sz="0" w:space="0" w:color="auto"/>
            <w:right w:val="none" w:sz="0" w:space="0" w:color="auto"/>
          </w:divBdr>
          <w:divsChild>
            <w:div w:id="1748335972">
              <w:marLeft w:val="0"/>
              <w:marRight w:val="0"/>
              <w:marTop w:val="0"/>
              <w:marBottom w:val="0"/>
              <w:divBdr>
                <w:top w:val="none" w:sz="0" w:space="0" w:color="auto"/>
                <w:left w:val="none" w:sz="0" w:space="0" w:color="auto"/>
                <w:bottom w:val="none" w:sz="0" w:space="0" w:color="auto"/>
                <w:right w:val="none" w:sz="0" w:space="0" w:color="auto"/>
              </w:divBdr>
              <w:divsChild>
                <w:div w:id="1207909465">
                  <w:marLeft w:val="0"/>
                  <w:marRight w:val="0"/>
                  <w:marTop w:val="0"/>
                  <w:marBottom w:val="0"/>
                  <w:divBdr>
                    <w:top w:val="none" w:sz="0" w:space="0" w:color="auto"/>
                    <w:left w:val="none" w:sz="0" w:space="0" w:color="auto"/>
                    <w:bottom w:val="none" w:sz="0" w:space="0" w:color="auto"/>
                    <w:right w:val="none" w:sz="0" w:space="0" w:color="auto"/>
                  </w:divBdr>
                  <w:divsChild>
                    <w:div w:id="651637168">
                      <w:marLeft w:val="0"/>
                      <w:marRight w:val="0"/>
                      <w:marTop w:val="0"/>
                      <w:marBottom w:val="0"/>
                      <w:divBdr>
                        <w:top w:val="none" w:sz="0" w:space="0" w:color="auto"/>
                        <w:left w:val="none" w:sz="0" w:space="0" w:color="auto"/>
                        <w:bottom w:val="none" w:sz="0" w:space="0" w:color="auto"/>
                        <w:right w:val="none" w:sz="0" w:space="0" w:color="auto"/>
                      </w:divBdr>
                      <w:divsChild>
                        <w:div w:id="10307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5766">
                  <w:marLeft w:val="0"/>
                  <w:marRight w:val="0"/>
                  <w:marTop w:val="0"/>
                  <w:marBottom w:val="0"/>
                  <w:divBdr>
                    <w:top w:val="none" w:sz="0" w:space="0" w:color="auto"/>
                    <w:left w:val="none" w:sz="0" w:space="0" w:color="auto"/>
                    <w:bottom w:val="none" w:sz="0" w:space="0" w:color="auto"/>
                    <w:right w:val="none" w:sz="0" w:space="0" w:color="auto"/>
                  </w:divBdr>
                  <w:divsChild>
                    <w:div w:id="208422105">
                      <w:marLeft w:val="0"/>
                      <w:marRight w:val="0"/>
                      <w:marTop w:val="0"/>
                      <w:marBottom w:val="0"/>
                      <w:divBdr>
                        <w:top w:val="none" w:sz="0" w:space="0" w:color="auto"/>
                        <w:left w:val="none" w:sz="0" w:space="0" w:color="auto"/>
                        <w:bottom w:val="none" w:sz="0" w:space="0" w:color="auto"/>
                        <w:right w:val="none" w:sz="0" w:space="0" w:color="auto"/>
                      </w:divBdr>
                      <w:divsChild>
                        <w:div w:id="69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8644">
      <w:bodyDiv w:val="1"/>
      <w:marLeft w:val="0"/>
      <w:marRight w:val="0"/>
      <w:marTop w:val="0"/>
      <w:marBottom w:val="0"/>
      <w:divBdr>
        <w:top w:val="none" w:sz="0" w:space="0" w:color="auto"/>
        <w:left w:val="none" w:sz="0" w:space="0" w:color="auto"/>
        <w:bottom w:val="none" w:sz="0" w:space="0" w:color="auto"/>
        <w:right w:val="none" w:sz="0" w:space="0" w:color="auto"/>
      </w:divBdr>
    </w:div>
    <w:div w:id="529032844">
      <w:bodyDiv w:val="1"/>
      <w:marLeft w:val="0"/>
      <w:marRight w:val="0"/>
      <w:marTop w:val="0"/>
      <w:marBottom w:val="0"/>
      <w:divBdr>
        <w:top w:val="none" w:sz="0" w:space="0" w:color="auto"/>
        <w:left w:val="none" w:sz="0" w:space="0" w:color="auto"/>
        <w:bottom w:val="none" w:sz="0" w:space="0" w:color="auto"/>
        <w:right w:val="none" w:sz="0" w:space="0" w:color="auto"/>
      </w:divBdr>
      <w:divsChild>
        <w:div w:id="414478227">
          <w:marLeft w:val="0"/>
          <w:marRight w:val="0"/>
          <w:marTop w:val="0"/>
          <w:marBottom w:val="0"/>
          <w:divBdr>
            <w:top w:val="none" w:sz="0" w:space="0" w:color="auto"/>
            <w:left w:val="none" w:sz="0" w:space="0" w:color="auto"/>
            <w:bottom w:val="none" w:sz="0" w:space="0" w:color="auto"/>
            <w:right w:val="none" w:sz="0" w:space="0" w:color="auto"/>
          </w:divBdr>
          <w:divsChild>
            <w:div w:id="190463458">
              <w:marLeft w:val="0"/>
              <w:marRight w:val="0"/>
              <w:marTop w:val="0"/>
              <w:marBottom w:val="0"/>
              <w:divBdr>
                <w:top w:val="none" w:sz="0" w:space="0" w:color="auto"/>
                <w:left w:val="none" w:sz="0" w:space="0" w:color="auto"/>
                <w:bottom w:val="none" w:sz="0" w:space="0" w:color="auto"/>
                <w:right w:val="none" w:sz="0" w:space="0" w:color="auto"/>
              </w:divBdr>
            </w:div>
          </w:divsChild>
        </w:div>
        <w:div w:id="681395790">
          <w:marLeft w:val="0"/>
          <w:marRight w:val="0"/>
          <w:marTop w:val="0"/>
          <w:marBottom w:val="0"/>
          <w:divBdr>
            <w:top w:val="none" w:sz="0" w:space="0" w:color="auto"/>
            <w:left w:val="none" w:sz="0" w:space="0" w:color="auto"/>
            <w:bottom w:val="none" w:sz="0" w:space="0" w:color="auto"/>
            <w:right w:val="none" w:sz="0" w:space="0" w:color="auto"/>
          </w:divBdr>
          <w:divsChild>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 w:id="813762403">
          <w:marLeft w:val="0"/>
          <w:marRight w:val="0"/>
          <w:marTop w:val="0"/>
          <w:marBottom w:val="0"/>
          <w:divBdr>
            <w:top w:val="none" w:sz="0" w:space="0" w:color="auto"/>
            <w:left w:val="none" w:sz="0" w:space="0" w:color="auto"/>
            <w:bottom w:val="none" w:sz="0" w:space="0" w:color="auto"/>
            <w:right w:val="none" w:sz="0" w:space="0" w:color="auto"/>
          </w:divBdr>
          <w:divsChild>
            <w:div w:id="1624463771">
              <w:marLeft w:val="0"/>
              <w:marRight w:val="0"/>
              <w:marTop w:val="0"/>
              <w:marBottom w:val="0"/>
              <w:divBdr>
                <w:top w:val="none" w:sz="0" w:space="0" w:color="auto"/>
                <w:left w:val="none" w:sz="0" w:space="0" w:color="auto"/>
                <w:bottom w:val="none" w:sz="0" w:space="0" w:color="auto"/>
                <w:right w:val="none" w:sz="0" w:space="0" w:color="auto"/>
              </w:divBdr>
            </w:div>
          </w:divsChild>
        </w:div>
        <w:div w:id="856695719">
          <w:marLeft w:val="0"/>
          <w:marRight w:val="0"/>
          <w:marTop w:val="0"/>
          <w:marBottom w:val="0"/>
          <w:divBdr>
            <w:top w:val="none" w:sz="0" w:space="0" w:color="auto"/>
            <w:left w:val="none" w:sz="0" w:space="0" w:color="auto"/>
            <w:bottom w:val="none" w:sz="0" w:space="0" w:color="auto"/>
            <w:right w:val="none" w:sz="0" w:space="0" w:color="auto"/>
          </w:divBdr>
          <w:divsChild>
            <w:div w:id="1947884542">
              <w:marLeft w:val="0"/>
              <w:marRight w:val="0"/>
              <w:marTop w:val="0"/>
              <w:marBottom w:val="0"/>
              <w:divBdr>
                <w:top w:val="none" w:sz="0" w:space="0" w:color="auto"/>
                <w:left w:val="none" w:sz="0" w:space="0" w:color="auto"/>
                <w:bottom w:val="none" w:sz="0" w:space="0" w:color="auto"/>
                <w:right w:val="none" w:sz="0" w:space="0" w:color="auto"/>
              </w:divBdr>
            </w:div>
          </w:divsChild>
        </w:div>
        <w:div w:id="911744065">
          <w:marLeft w:val="0"/>
          <w:marRight w:val="0"/>
          <w:marTop w:val="0"/>
          <w:marBottom w:val="0"/>
          <w:divBdr>
            <w:top w:val="none" w:sz="0" w:space="0" w:color="auto"/>
            <w:left w:val="none" w:sz="0" w:space="0" w:color="auto"/>
            <w:bottom w:val="none" w:sz="0" w:space="0" w:color="auto"/>
            <w:right w:val="none" w:sz="0" w:space="0" w:color="auto"/>
          </w:divBdr>
          <w:divsChild>
            <w:div w:id="1048340128">
              <w:marLeft w:val="0"/>
              <w:marRight w:val="0"/>
              <w:marTop w:val="0"/>
              <w:marBottom w:val="0"/>
              <w:divBdr>
                <w:top w:val="none" w:sz="0" w:space="0" w:color="auto"/>
                <w:left w:val="none" w:sz="0" w:space="0" w:color="auto"/>
                <w:bottom w:val="none" w:sz="0" w:space="0" w:color="auto"/>
                <w:right w:val="none" w:sz="0" w:space="0" w:color="auto"/>
              </w:divBdr>
            </w:div>
          </w:divsChild>
        </w:div>
        <w:div w:id="1169058568">
          <w:marLeft w:val="0"/>
          <w:marRight w:val="0"/>
          <w:marTop w:val="0"/>
          <w:marBottom w:val="0"/>
          <w:divBdr>
            <w:top w:val="none" w:sz="0" w:space="0" w:color="auto"/>
            <w:left w:val="none" w:sz="0" w:space="0" w:color="auto"/>
            <w:bottom w:val="none" w:sz="0" w:space="0" w:color="auto"/>
            <w:right w:val="none" w:sz="0" w:space="0" w:color="auto"/>
          </w:divBdr>
          <w:divsChild>
            <w:div w:id="1158883106">
              <w:marLeft w:val="0"/>
              <w:marRight w:val="0"/>
              <w:marTop w:val="0"/>
              <w:marBottom w:val="0"/>
              <w:divBdr>
                <w:top w:val="none" w:sz="0" w:space="0" w:color="auto"/>
                <w:left w:val="none" w:sz="0" w:space="0" w:color="auto"/>
                <w:bottom w:val="none" w:sz="0" w:space="0" w:color="auto"/>
                <w:right w:val="none" w:sz="0" w:space="0" w:color="auto"/>
              </w:divBdr>
            </w:div>
          </w:divsChild>
        </w:div>
        <w:div w:id="1175223908">
          <w:marLeft w:val="0"/>
          <w:marRight w:val="0"/>
          <w:marTop w:val="0"/>
          <w:marBottom w:val="0"/>
          <w:divBdr>
            <w:top w:val="none" w:sz="0" w:space="0" w:color="auto"/>
            <w:left w:val="none" w:sz="0" w:space="0" w:color="auto"/>
            <w:bottom w:val="none" w:sz="0" w:space="0" w:color="auto"/>
            <w:right w:val="none" w:sz="0" w:space="0" w:color="auto"/>
          </w:divBdr>
          <w:divsChild>
            <w:div w:id="1967467942">
              <w:marLeft w:val="0"/>
              <w:marRight w:val="0"/>
              <w:marTop w:val="0"/>
              <w:marBottom w:val="0"/>
              <w:divBdr>
                <w:top w:val="none" w:sz="0" w:space="0" w:color="auto"/>
                <w:left w:val="none" w:sz="0" w:space="0" w:color="auto"/>
                <w:bottom w:val="none" w:sz="0" w:space="0" w:color="auto"/>
                <w:right w:val="none" w:sz="0" w:space="0" w:color="auto"/>
              </w:divBdr>
            </w:div>
          </w:divsChild>
        </w:div>
        <w:div w:id="1201865240">
          <w:marLeft w:val="0"/>
          <w:marRight w:val="0"/>
          <w:marTop w:val="0"/>
          <w:marBottom w:val="0"/>
          <w:divBdr>
            <w:top w:val="none" w:sz="0" w:space="0" w:color="auto"/>
            <w:left w:val="none" w:sz="0" w:space="0" w:color="auto"/>
            <w:bottom w:val="none" w:sz="0" w:space="0" w:color="auto"/>
            <w:right w:val="none" w:sz="0" w:space="0" w:color="auto"/>
          </w:divBdr>
          <w:divsChild>
            <w:div w:id="702293170">
              <w:marLeft w:val="0"/>
              <w:marRight w:val="0"/>
              <w:marTop w:val="0"/>
              <w:marBottom w:val="0"/>
              <w:divBdr>
                <w:top w:val="none" w:sz="0" w:space="0" w:color="auto"/>
                <w:left w:val="none" w:sz="0" w:space="0" w:color="auto"/>
                <w:bottom w:val="none" w:sz="0" w:space="0" w:color="auto"/>
                <w:right w:val="none" w:sz="0" w:space="0" w:color="auto"/>
              </w:divBdr>
            </w:div>
          </w:divsChild>
        </w:div>
        <w:div w:id="1996375103">
          <w:marLeft w:val="0"/>
          <w:marRight w:val="0"/>
          <w:marTop w:val="0"/>
          <w:marBottom w:val="0"/>
          <w:divBdr>
            <w:top w:val="none" w:sz="0" w:space="0" w:color="auto"/>
            <w:left w:val="none" w:sz="0" w:space="0" w:color="auto"/>
            <w:bottom w:val="none" w:sz="0" w:space="0" w:color="auto"/>
            <w:right w:val="none" w:sz="0" w:space="0" w:color="auto"/>
          </w:divBdr>
          <w:divsChild>
            <w:div w:id="1205680368">
              <w:marLeft w:val="0"/>
              <w:marRight w:val="0"/>
              <w:marTop w:val="0"/>
              <w:marBottom w:val="0"/>
              <w:divBdr>
                <w:top w:val="none" w:sz="0" w:space="0" w:color="auto"/>
                <w:left w:val="none" w:sz="0" w:space="0" w:color="auto"/>
                <w:bottom w:val="none" w:sz="0" w:space="0" w:color="auto"/>
                <w:right w:val="none" w:sz="0" w:space="0" w:color="auto"/>
              </w:divBdr>
            </w:div>
          </w:divsChild>
        </w:div>
        <w:div w:id="2107653495">
          <w:marLeft w:val="0"/>
          <w:marRight w:val="0"/>
          <w:marTop w:val="0"/>
          <w:marBottom w:val="0"/>
          <w:divBdr>
            <w:top w:val="none" w:sz="0" w:space="0" w:color="auto"/>
            <w:left w:val="none" w:sz="0" w:space="0" w:color="auto"/>
            <w:bottom w:val="none" w:sz="0" w:space="0" w:color="auto"/>
            <w:right w:val="none" w:sz="0" w:space="0" w:color="auto"/>
          </w:divBdr>
          <w:divsChild>
            <w:div w:id="19012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1673">
      <w:bodyDiv w:val="1"/>
      <w:marLeft w:val="0"/>
      <w:marRight w:val="0"/>
      <w:marTop w:val="0"/>
      <w:marBottom w:val="0"/>
      <w:divBdr>
        <w:top w:val="none" w:sz="0" w:space="0" w:color="auto"/>
        <w:left w:val="none" w:sz="0" w:space="0" w:color="auto"/>
        <w:bottom w:val="none" w:sz="0" w:space="0" w:color="auto"/>
        <w:right w:val="none" w:sz="0" w:space="0" w:color="auto"/>
      </w:divBdr>
    </w:div>
    <w:div w:id="613054262">
      <w:bodyDiv w:val="1"/>
      <w:marLeft w:val="0"/>
      <w:marRight w:val="0"/>
      <w:marTop w:val="0"/>
      <w:marBottom w:val="0"/>
      <w:divBdr>
        <w:top w:val="none" w:sz="0" w:space="0" w:color="auto"/>
        <w:left w:val="none" w:sz="0" w:space="0" w:color="auto"/>
        <w:bottom w:val="none" w:sz="0" w:space="0" w:color="auto"/>
        <w:right w:val="none" w:sz="0" w:space="0" w:color="auto"/>
      </w:divBdr>
    </w:div>
    <w:div w:id="624585927">
      <w:bodyDiv w:val="1"/>
      <w:marLeft w:val="0"/>
      <w:marRight w:val="0"/>
      <w:marTop w:val="0"/>
      <w:marBottom w:val="0"/>
      <w:divBdr>
        <w:top w:val="none" w:sz="0" w:space="0" w:color="auto"/>
        <w:left w:val="none" w:sz="0" w:space="0" w:color="auto"/>
        <w:bottom w:val="none" w:sz="0" w:space="0" w:color="auto"/>
        <w:right w:val="none" w:sz="0" w:space="0" w:color="auto"/>
      </w:divBdr>
    </w:div>
    <w:div w:id="664238004">
      <w:bodyDiv w:val="1"/>
      <w:marLeft w:val="0"/>
      <w:marRight w:val="0"/>
      <w:marTop w:val="0"/>
      <w:marBottom w:val="0"/>
      <w:divBdr>
        <w:top w:val="none" w:sz="0" w:space="0" w:color="auto"/>
        <w:left w:val="none" w:sz="0" w:space="0" w:color="auto"/>
        <w:bottom w:val="none" w:sz="0" w:space="0" w:color="auto"/>
        <w:right w:val="none" w:sz="0" w:space="0" w:color="auto"/>
      </w:divBdr>
      <w:divsChild>
        <w:div w:id="39867649">
          <w:marLeft w:val="0"/>
          <w:marRight w:val="0"/>
          <w:marTop w:val="0"/>
          <w:marBottom w:val="0"/>
          <w:divBdr>
            <w:top w:val="none" w:sz="0" w:space="0" w:color="auto"/>
            <w:left w:val="none" w:sz="0" w:space="0" w:color="auto"/>
            <w:bottom w:val="none" w:sz="0" w:space="0" w:color="auto"/>
            <w:right w:val="none" w:sz="0" w:space="0" w:color="auto"/>
          </w:divBdr>
          <w:divsChild>
            <w:div w:id="411660249">
              <w:marLeft w:val="0"/>
              <w:marRight w:val="0"/>
              <w:marTop w:val="0"/>
              <w:marBottom w:val="0"/>
              <w:divBdr>
                <w:top w:val="none" w:sz="0" w:space="0" w:color="auto"/>
                <w:left w:val="none" w:sz="0" w:space="0" w:color="auto"/>
                <w:bottom w:val="none" w:sz="0" w:space="0" w:color="auto"/>
                <w:right w:val="none" w:sz="0" w:space="0" w:color="auto"/>
              </w:divBdr>
            </w:div>
          </w:divsChild>
        </w:div>
        <w:div w:id="44722587">
          <w:marLeft w:val="0"/>
          <w:marRight w:val="0"/>
          <w:marTop w:val="0"/>
          <w:marBottom w:val="0"/>
          <w:divBdr>
            <w:top w:val="none" w:sz="0" w:space="0" w:color="auto"/>
            <w:left w:val="none" w:sz="0" w:space="0" w:color="auto"/>
            <w:bottom w:val="none" w:sz="0" w:space="0" w:color="auto"/>
            <w:right w:val="none" w:sz="0" w:space="0" w:color="auto"/>
          </w:divBdr>
          <w:divsChild>
            <w:div w:id="542257963">
              <w:marLeft w:val="0"/>
              <w:marRight w:val="0"/>
              <w:marTop w:val="0"/>
              <w:marBottom w:val="0"/>
              <w:divBdr>
                <w:top w:val="none" w:sz="0" w:space="0" w:color="auto"/>
                <w:left w:val="none" w:sz="0" w:space="0" w:color="auto"/>
                <w:bottom w:val="none" w:sz="0" w:space="0" w:color="auto"/>
                <w:right w:val="none" w:sz="0" w:space="0" w:color="auto"/>
              </w:divBdr>
            </w:div>
            <w:div w:id="1140801698">
              <w:marLeft w:val="0"/>
              <w:marRight w:val="0"/>
              <w:marTop w:val="0"/>
              <w:marBottom w:val="0"/>
              <w:divBdr>
                <w:top w:val="none" w:sz="0" w:space="0" w:color="auto"/>
                <w:left w:val="none" w:sz="0" w:space="0" w:color="auto"/>
                <w:bottom w:val="none" w:sz="0" w:space="0" w:color="auto"/>
                <w:right w:val="none" w:sz="0" w:space="0" w:color="auto"/>
              </w:divBdr>
            </w:div>
          </w:divsChild>
        </w:div>
        <w:div w:id="159782641">
          <w:marLeft w:val="0"/>
          <w:marRight w:val="0"/>
          <w:marTop w:val="0"/>
          <w:marBottom w:val="0"/>
          <w:divBdr>
            <w:top w:val="none" w:sz="0" w:space="0" w:color="auto"/>
            <w:left w:val="none" w:sz="0" w:space="0" w:color="auto"/>
            <w:bottom w:val="none" w:sz="0" w:space="0" w:color="auto"/>
            <w:right w:val="none" w:sz="0" w:space="0" w:color="auto"/>
          </w:divBdr>
          <w:divsChild>
            <w:div w:id="74979701">
              <w:marLeft w:val="0"/>
              <w:marRight w:val="0"/>
              <w:marTop w:val="0"/>
              <w:marBottom w:val="0"/>
              <w:divBdr>
                <w:top w:val="none" w:sz="0" w:space="0" w:color="auto"/>
                <w:left w:val="none" w:sz="0" w:space="0" w:color="auto"/>
                <w:bottom w:val="none" w:sz="0" w:space="0" w:color="auto"/>
                <w:right w:val="none" w:sz="0" w:space="0" w:color="auto"/>
              </w:divBdr>
            </w:div>
            <w:div w:id="898132366">
              <w:marLeft w:val="0"/>
              <w:marRight w:val="0"/>
              <w:marTop w:val="0"/>
              <w:marBottom w:val="0"/>
              <w:divBdr>
                <w:top w:val="none" w:sz="0" w:space="0" w:color="auto"/>
                <w:left w:val="none" w:sz="0" w:space="0" w:color="auto"/>
                <w:bottom w:val="none" w:sz="0" w:space="0" w:color="auto"/>
                <w:right w:val="none" w:sz="0" w:space="0" w:color="auto"/>
              </w:divBdr>
            </w:div>
          </w:divsChild>
        </w:div>
        <w:div w:id="696005706">
          <w:marLeft w:val="0"/>
          <w:marRight w:val="0"/>
          <w:marTop w:val="0"/>
          <w:marBottom w:val="0"/>
          <w:divBdr>
            <w:top w:val="none" w:sz="0" w:space="0" w:color="auto"/>
            <w:left w:val="none" w:sz="0" w:space="0" w:color="auto"/>
            <w:bottom w:val="none" w:sz="0" w:space="0" w:color="auto"/>
            <w:right w:val="none" w:sz="0" w:space="0" w:color="auto"/>
          </w:divBdr>
          <w:divsChild>
            <w:div w:id="2071804066">
              <w:marLeft w:val="0"/>
              <w:marRight w:val="0"/>
              <w:marTop w:val="0"/>
              <w:marBottom w:val="0"/>
              <w:divBdr>
                <w:top w:val="none" w:sz="0" w:space="0" w:color="auto"/>
                <w:left w:val="none" w:sz="0" w:space="0" w:color="auto"/>
                <w:bottom w:val="none" w:sz="0" w:space="0" w:color="auto"/>
                <w:right w:val="none" w:sz="0" w:space="0" w:color="auto"/>
              </w:divBdr>
            </w:div>
          </w:divsChild>
        </w:div>
        <w:div w:id="878276907">
          <w:marLeft w:val="0"/>
          <w:marRight w:val="0"/>
          <w:marTop w:val="0"/>
          <w:marBottom w:val="0"/>
          <w:divBdr>
            <w:top w:val="none" w:sz="0" w:space="0" w:color="auto"/>
            <w:left w:val="none" w:sz="0" w:space="0" w:color="auto"/>
            <w:bottom w:val="none" w:sz="0" w:space="0" w:color="auto"/>
            <w:right w:val="none" w:sz="0" w:space="0" w:color="auto"/>
          </w:divBdr>
          <w:divsChild>
            <w:div w:id="2058311467">
              <w:marLeft w:val="0"/>
              <w:marRight w:val="0"/>
              <w:marTop w:val="0"/>
              <w:marBottom w:val="0"/>
              <w:divBdr>
                <w:top w:val="none" w:sz="0" w:space="0" w:color="auto"/>
                <w:left w:val="none" w:sz="0" w:space="0" w:color="auto"/>
                <w:bottom w:val="none" w:sz="0" w:space="0" w:color="auto"/>
                <w:right w:val="none" w:sz="0" w:space="0" w:color="auto"/>
              </w:divBdr>
            </w:div>
          </w:divsChild>
        </w:div>
        <w:div w:id="934636353">
          <w:marLeft w:val="0"/>
          <w:marRight w:val="0"/>
          <w:marTop w:val="0"/>
          <w:marBottom w:val="0"/>
          <w:divBdr>
            <w:top w:val="none" w:sz="0" w:space="0" w:color="auto"/>
            <w:left w:val="none" w:sz="0" w:space="0" w:color="auto"/>
            <w:bottom w:val="none" w:sz="0" w:space="0" w:color="auto"/>
            <w:right w:val="none" w:sz="0" w:space="0" w:color="auto"/>
          </w:divBdr>
          <w:divsChild>
            <w:div w:id="2143422179">
              <w:marLeft w:val="0"/>
              <w:marRight w:val="0"/>
              <w:marTop w:val="0"/>
              <w:marBottom w:val="0"/>
              <w:divBdr>
                <w:top w:val="none" w:sz="0" w:space="0" w:color="auto"/>
                <w:left w:val="none" w:sz="0" w:space="0" w:color="auto"/>
                <w:bottom w:val="none" w:sz="0" w:space="0" w:color="auto"/>
                <w:right w:val="none" w:sz="0" w:space="0" w:color="auto"/>
              </w:divBdr>
            </w:div>
          </w:divsChild>
        </w:div>
        <w:div w:id="1131434214">
          <w:marLeft w:val="0"/>
          <w:marRight w:val="0"/>
          <w:marTop w:val="0"/>
          <w:marBottom w:val="0"/>
          <w:divBdr>
            <w:top w:val="none" w:sz="0" w:space="0" w:color="auto"/>
            <w:left w:val="none" w:sz="0" w:space="0" w:color="auto"/>
            <w:bottom w:val="none" w:sz="0" w:space="0" w:color="auto"/>
            <w:right w:val="none" w:sz="0" w:space="0" w:color="auto"/>
          </w:divBdr>
          <w:divsChild>
            <w:div w:id="913783840">
              <w:marLeft w:val="0"/>
              <w:marRight w:val="0"/>
              <w:marTop w:val="0"/>
              <w:marBottom w:val="0"/>
              <w:divBdr>
                <w:top w:val="none" w:sz="0" w:space="0" w:color="auto"/>
                <w:left w:val="none" w:sz="0" w:space="0" w:color="auto"/>
                <w:bottom w:val="none" w:sz="0" w:space="0" w:color="auto"/>
                <w:right w:val="none" w:sz="0" w:space="0" w:color="auto"/>
              </w:divBdr>
            </w:div>
          </w:divsChild>
        </w:div>
        <w:div w:id="1204560939">
          <w:marLeft w:val="0"/>
          <w:marRight w:val="0"/>
          <w:marTop w:val="0"/>
          <w:marBottom w:val="0"/>
          <w:divBdr>
            <w:top w:val="none" w:sz="0" w:space="0" w:color="auto"/>
            <w:left w:val="none" w:sz="0" w:space="0" w:color="auto"/>
            <w:bottom w:val="none" w:sz="0" w:space="0" w:color="auto"/>
            <w:right w:val="none" w:sz="0" w:space="0" w:color="auto"/>
          </w:divBdr>
          <w:divsChild>
            <w:div w:id="702364875">
              <w:marLeft w:val="0"/>
              <w:marRight w:val="0"/>
              <w:marTop w:val="0"/>
              <w:marBottom w:val="0"/>
              <w:divBdr>
                <w:top w:val="none" w:sz="0" w:space="0" w:color="auto"/>
                <w:left w:val="none" w:sz="0" w:space="0" w:color="auto"/>
                <w:bottom w:val="none" w:sz="0" w:space="0" w:color="auto"/>
                <w:right w:val="none" w:sz="0" w:space="0" w:color="auto"/>
              </w:divBdr>
            </w:div>
          </w:divsChild>
        </w:div>
        <w:div w:id="1291322172">
          <w:marLeft w:val="0"/>
          <w:marRight w:val="0"/>
          <w:marTop w:val="0"/>
          <w:marBottom w:val="0"/>
          <w:divBdr>
            <w:top w:val="none" w:sz="0" w:space="0" w:color="auto"/>
            <w:left w:val="none" w:sz="0" w:space="0" w:color="auto"/>
            <w:bottom w:val="none" w:sz="0" w:space="0" w:color="auto"/>
            <w:right w:val="none" w:sz="0" w:space="0" w:color="auto"/>
          </w:divBdr>
          <w:divsChild>
            <w:div w:id="437678680">
              <w:marLeft w:val="0"/>
              <w:marRight w:val="0"/>
              <w:marTop w:val="0"/>
              <w:marBottom w:val="0"/>
              <w:divBdr>
                <w:top w:val="none" w:sz="0" w:space="0" w:color="auto"/>
                <w:left w:val="none" w:sz="0" w:space="0" w:color="auto"/>
                <w:bottom w:val="none" w:sz="0" w:space="0" w:color="auto"/>
                <w:right w:val="none" w:sz="0" w:space="0" w:color="auto"/>
              </w:divBdr>
            </w:div>
          </w:divsChild>
        </w:div>
        <w:div w:id="1373457842">
          <w:marLeft w:val="0"/>
          <w:marRight w:val="0"/>
          <w:marTop w:val="0"/>
          <w:marBottom w:val="0"/>
          <w:divBdr>
            <w:top w:val="none" w:sz="0" w:space="0" w:color="auto"/>
            <w:left w:val="none" w:sz="0" w:space="0" w:color="auto"/>
            <w:bottom w:val="none" w:sz="0" w:space="0" w:color="auto"/>
            <w:right w:val="none" w:sz="0" w:space="0" w:color="auto"/>
          </w:divBdr>
          <w:divsChild>
            <w:div w:id="1377856088">
              <w:marLeft w:val="0"/>
              <w:marRight w:val="0"/>
              <w:marTop w:val="0"/>
              <w:marBottom w:val="0"/>
              <w:divBdr>
                <w:top w:val="none" w:sz="0" w:space="0" w:color="auto"/>
                <w:left w:val="none" w:sz="0" w:space="0" w:color="auto"/>
                <w:bottom w:val="none" w:sz="0" w:space="0" w:color="auto"/>
                <w:right w:val="none" w:sz="0" w:space="0" w:color="auto"/>
              </w:divBdr>
            </w:div>
          </w:divsChild>
        </w:div>
        <w:div w:id="1420903882">
          <w:marLeft w:val="0"/>
          <w:marRight w:val="0"/>
          <w:marTop w:val="0"/>
          <w:marBottom w:val="0"/>
          <w:divBdr>
            <w:top w:val="none" w:sz="0" w:space="0" w:color="auto"/>
            <w:left w:val="none" w:sz="0" w:space="0" w:color="auto"/>
            <w:bottom w:val="none" w:sz="0" w:space="0" w:color="auto"/>
            <w:right w:val="none" w:sz="0" w:space="0" w:color="auto"/>
          </w:divBdr>
          <w:divsChild>
            <w:div w:id="594477195">
              <w:marLeft w:val="0"/>
              <w:marRight w:val="0"/>
              <w:marTop w:val="0"/>
              <w:marBottom w:val="0"/>
              <w:divBdr>
                <w:top w:val="none" w:sz="0" w:space="0" w:color="auto"/>
                <w:left w:val="none" w:sz="0" w:space="0" w:color="auto"/>
                <w:bottom w:val="none" w:sz="0" w:space="0" w:color="auto"/>
                <w:right w:val="none" w:sz="0" w:space="0" w:color="auto"/>
              </w:divBdr>
            </w:div>
          </w:divsChild>
        </w:div>
        <w:div w:id="1506168516">
          <w:marLeft w:val="0"/>
          <w:marRight w:val="0"/>
          <w:marTop w:val="0"/>
          <w:marBottom w:val="0"/>
          <w:divBdr>
            <w:top w:val="none" w:sz="0" w:space="0" w:color="auto"/>
            <w:left w:val="none" w:sz="0" w:space="0" w:color="auto"/>
            <w:bottom w:val="none" w:sz="0" w:space="0" w:color="auto"/>
            <w:right w:val="none" w:sz="0" w:space="0" w:color="auto"/>
          </w:divBdr>
          <w:divsChild>
            <w:div w:id="1754668366">
              <w:marLeft w:val="0"/>
              <w:marRight w:val="0"/>
              <w:marTop w:val="0"/>
              <w:marBottom w:val="0"/>
              <w:divBdr>
                <w:top w:val="none" w:sz="0" w:space="0" w:color="auto"/>
                <w:left w:val="none" w:sz="0" w:space="0" w:color="auto"/>
                <w:bottom w:val="none" w:sz="0" w:space="0" w:color="auto"/>
                <w:right w:val="none" w:sz="0" w:space="0" w:color="auto"/>
              </w:divBdr>
            </w:div>
          </w:divsChild>
        </w:div>
        <w:div w:id="1664625166">
          <w:marLeft w:val="0"/>
          <w:marRight w:val="0"/>
          <w:marTop w:val="0"/>
          <w:marBottom w:val="0"/>
          <w:divBdr>
            <w:top w:val="none" w:sz="0" w:space="0" w:color="auto"/>
            <w:left w:val="none" w:sz="0" w:space="0" w:color="auto"/>
            <w:bottom w:val="none" w:sz="0" w:space="0" w:color="auto"/>
            <w:right w:val="none" w:sz="0" w:space="0" w:color="auto"/>
          </w:divBdr>
          <w:divsChild>
            <w:div w:id="275328896">
              <w:marLeft w:val="0"/>
              <w:marRight w:val="0"/>
              <w:marTop w:val="0"/>
              <w:marBottom w:val="0"/>
              <w:divBdr>
                <w:top w:val="none" w:sz="0" w:space="0" w:color="auto"/>
                <w:left w:val="none" w:sz="0" w:space="0" w:color="auto"/>
                <w:bottom w:val="none" w:sz="0" w:space="0" w:color="auto"/>
                <w:right w:val="none" w:sz="0" w:space="0" w:color="auto"/>
              </w:divBdr>
            </w:div>
            <w:div w:id="435831416">
              <w:marLeft w:val="0"/>
              <w:marRight w:val="0"/>
              <w:marTop w:val="0"/>
              <w:marBottom w:val="0"/>
              <w:divBdr>
                <w:top w:val="none" w:sz="0" w:space="0" w:color="auto"/>
                <w:left w:val="none" w:sz="0" w:space="0" w:color="auto"/>
                <w:bottom w:val="none" w:sz="0" w:space="0" w:color="auto"/>
                <w:right w:val="none" w:sz="0" w:space="0" w:color="auto"/>
              </w:divBdr>
            </w:div>
          </w:divsChild>
        </w:div>
        <w:div w:id="1704358440">
          <w:marLeft w:val="0"/>
          <w:marRight w:val="0"/>
          <w:marTop w:val="0"/>
          <w:marBottom w:val="0"/>
          <w:divBdr>
            <w:top w:val="none" w:sz="0" w:space="0" w:color="auto"/>
            <w:left w:val="none" w:sz="0" w:space="0" w:color="auto"/>
            <w:bottom w:val="none" w:sz="0" w:space="0" w:color="auto"/>
            <w:right w:val="none" w:sz="0" w:space="0" w:color="auto"/>
          </w:divBdr>
          <w:divsChild>
            <w:div w:id="643237624">
              <w:marLeft w:val="0"/>
              <w:marRight w:val="0"/>
              <w:marTop w:val="0"/>
              <w:marBottom w:val="0"/>
              <w:divBdr>
                <w:top w:val="none" w:sz="0" w:space="0" w:color="auto"/>
                <w:left w:val="none" w:sz="0" w:space="0" w:color="auto"/>
                <w:bottom w:val="none" w:sz="0" w:space="0" w:color="auto"/>
                <w:right w:val="none" w:sz="0" w:space="0" w:color="auto"/>
              </w:divBdr>
            </w:div>
          </w:divsChild>
        </w:div>
        <w:div w:id="1808662763">
          <w:marLeft w:val="0"/>
          <w:marRight w:val="0"/>
          <w:marTop w:val="0"/>
          <w:marBottom w:val="0"/>
          <w:divBdr>
            <w:top w:val="none" w:sz="0" w:space="0" w:color="auto"/>
            <w:left w:val="none" w:sz="0" w:space="0" w:color="auto"/>
            <w:bottom w:val="none" w:sz="0" w:space="0" w:color="auto"/>
            <w:right w:val="none" w:sz="0" w:space="0" w:color="auto"/>
          </w:divBdr>
          <w:divsChild>
            <w:div w:id="1579707853">
              <w:marLeft w:val="0"/>
              <w:marRight w:val="0"/>
              <w:marTop w:val="0"/>
              <w:marBottom w:val="0"/>
              <w:divBdr>
                <w:top w:val="none" w:sz="0" w:space="0" w:color="auto"/>
                <w:left w:val="none" w:sz="0" w:space="0" w:color="auto"/>
                <w:bottom w:val="none" w:sz="0" w:space="0" w:color="auto"/>
                <w:right w:val="none" w:sz="0" w:space="0" w:color="auto"/>
              </w:divBdr>
            </w:div>
          </w:divsChild>
        </w:div>
        <w:div w:id="1831168438">
          <w:marLeft w:val="0"/>
          <w:marRight w:val="0"/>
          <w:marTop w:val="0"/>
          <w:marBottom w:val="0"/>
          <w:divBdr>
            <w:top w:val="none" w:sz="0" w:space="0" w:color="auto"/>
            <w:left w:val="none" w:sz="0" w:space="0" w:color="auto"/>
            <w:bottom w:val="none" w:sz="0" w:space="0" w:color="auto"/>
            <w:right w:val="none" w:sz="0" w:space="0" w:color="auto"/>
          </w:divBdr>
          <w:divsChild>
            <w:div w:id="1315405548">
              <w:marLeft w:val="0"/>
              <w:marRight w:val="0"/>
              <w:marTop w:val="0"/>
              <w:marBottom w:val="0"/>
              <w:divBdr>
                <w:top w:val="none" w:sz="0" w:space="0" w:color="auto"/>
                <w:left w:val="none" w:sz="0" w:space="0" w:color="auto"/>
                <w:bottom w:val="none" w:sz="0" w:space="0" w:color="auto"/>
                <w:right w:val="none" w:sz="0" w:space="0" w:color="auto"/>
              </w:divBdr>
            </w:div>
            <w:div w:id="1327247816">
              <w:marLeft w:val="0"/>
              <w:marRight w:val="0"/>
              <w:marTop w:val="0"/>
              <w:marBottom w:val="0"/>
              <w:divBdr>
                <w:top w:val="none" w:sz="0" w:space="0" w:color="auto"/>
                <w:left w:val="none" w:sz="0" w:space="0" w:color="auto"/>
                <w:bottom w:val="none" w:sz="0" w:space="0" w:color="auto"/>
                <w:right w:val="none" w:sz="0" w:space="0" w:color="auto"/>
              </w:divBdr>
            </w:div>
            <w:div w:id="1562910284">
              <w:marLeft w:val="0"/>
              <w:marRight w:val="0"/>
              <w:marTop w:val="0"/>
              <w:marBottom w:val="0"/>
              <w:divBdr>
                <w:top w:val="none" w:sz="0" w:space="0" w:color="auto"/>
                <w:left w:val="none" w:sz="0" w:space="0" w:color="auto"/>
                <w:bottom w:val="none" w:sz="0" w:space="0" w:color="auto"/>
                <w:right w:val="none" w:sz="0" w:space="0" w:color="auto"/>
              </w:divBdr>
            </w:div>
          </w:divsChild>
        </w:div>
        <w:div w:id="1944266828">
          <w:marLeft w:val="0"/>
          <w:marRight w:val="0"/>
          <w:marTop w:val="0"/>
          <w:marBottom w:val="0"/>
          <w:divBdr>
            <w:top w:val="none" w:sz="0" w:space="0" w:color="auto"/>
            <w:left w:val="none" w:sz="0" w:space="0" w:color="auto"/>
            <w:bottom w:val="none" w:sz="0" w:space="0" w:color="auto"/>
            <w:right w:val="none" w:sz="0" w:space="0" w:color="auto"/>
          </w:divBdr>
          <w:divsChild>
            <w:div w:id="410271868">
              <w:marLeft w:val="0"/>
              <w:marRight w:val="0"/>
              <w:marTop w:val="0"/>
              <w:marBottom w:val="0"/>
              <w:divBdr>
                <w:top w:val="none" w:sz="0" w:space="0" w:color="auto"/>
                <w:left w:val="none" w:sz="0" w:space="0" w:color="auto"/>
                <w:bottom w:val="none" w:sz="0" w:space="0" w:color="auto"/>
                <w:right w:val="none" w:sz="0" w:space="0" w:color="auto"/>
              </w:divBdr>
            </w:div>
          </w:divsChild>
        </w:div>
        <w:div w:id="1967853341">
          <w:marLeft w:val="0"/>
          <w:marRight w:val="0"/>
          <w:marTop w:val="0"/>
          <w:marBottom w:val="0"/>
          <w:divBdr>
            <w:top w:val="none" w:sz="0" w:space="0" w:color="auto"/>
            <w:left w:val="none" w:sz="0" w:space="0" w:color="auto"/>
            <w:bottom w:val="none" w:sz="0" w:space="0" w:color="auto"/>
            <w:right w:val="none" w:sz="0" w:space="0" w:color="auto"/>
          </w:divBdr>
          <w:divsChild>
            <w:div w:id="577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7441">
      <w:bodyDiv w:val="1"/>
      <w:marLeft w:val="0"/>
      <w:marRight w:val="0"/>
      <w:marTop w:val="0"/>
      <w:marBottom w:val="0"/>
      <w:divBdr>
        <w:top w:val="none" w:sz="0" w:space="0" w:color="auto"/>
        <w:left w:val="none" w:sz="0" w:space="0" w:color="auto"/>
        <w:bottom w:val="none" w:sz="0" w:space="0" w:color="auto"/>
        <w:right w:val="none" w:sz="0" w:space="0" w:color="auto"/>
      </w:divBdr>
      <w:divsChild>
        <w:div w:id="717902044">
          <w:marLeft w:val="0"/>
          <w:marRight w:val="0"/>
          <w:marTop w:val="0"/>
          <w:marBottom w:val="0"/>
          <w:divBdr>
            <w:top w:val="none" w:sz="0" w:space="0" w:color="auto"/>
            <w:left w:val="none" w:sz="0" w:space="0" w:color="auto"/>
            <w:bottom w:val="none" w:sz="0" w:space="0" w:color="auto"/>
            <w:right w:val="none" w:sz="0" w:space="0" w:color="auto"/>
          </w:divBdr>
          <w:divsChild>
            <w:div w:id="376054827">
              <w:marLeft w:val="0"/>
              <w:marRight w:val="0"/>
              <w:marTop w:val="0"/>
              <w:marBottom w:val="0"/>
              <w:divBdr>
                <w:top w:val="none" w:sz="0" w:space="0" w:color="auto"/>
                <w:left w:val="none" w:sz="0" w:space="0" w:color="auto"/>
                <w:bottom w:val="none" w:sz="0" w:space="0" w:color="auto"/>
                <w:right w:val="none" w:sz="0" w:space="0" w:color="auto"/>
              </w:divBdr>
              <w:divsChild>
                <w:div w:id="1382439329">
                  <w:marLeft w:val="0"/>
                  <w:marRight w:val="0"/>
                  <w:marTop w:val="0"/>
                  <w:marBottom w:val="0"/>
                  <w:divBdr>
                    <w:top w:val="none" w:sz="0" w:space="0" w:color="auto"/>
                    <w:left w:val="none" w:sz="0" w:space="0" w:color="auto"/>
                    <w:bottom w:val="none" w:sz="0" w:space="0" w:color="auto"/>
                    <w:right w:val="none" w:sz="0" w:space="0" w:color="auto"/>
                  </w:divBdr>
                  <w:divsChild>
                    <w:div w:id="9012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4147">
      <w:bodyDiv w:val="1"/>
      <w:marLeft w:val="0"/>
      <w:marRight w:val="0"/>
      <w:marTop w:val="0"/>
      <w:marBottom w:val="0"/>
      <w:divBdr>
        <w:top w:val="none" w:sz="0" w:space="0" w:color="auto"/>
        <w:left w:val="none" w:sz="0" w:space="0" w:color="auto"/>
        <w:bottom w:val="none" w:sz="0" w:space="0" w:color="auto"/>
        <w:right w:val="none" w:sz="0" w:space="0" w:color="auto"/>
      </w:divBdr>
    </w:div>
    <w:div w:id="869143329">
      <w:bodyDiv w:val="1"/>
      <w:marLeft w:val="0"/>
      <w:marRight w:val="0"/>
      <w:marTop w:val="0"/>
      <w:marBottom w:val="0"/>
      <w:divBdr>
        <w:top w:val="none" w:sz="0" w:space="0" w:color="auto"/>
        <w:left w:val="none" w:sz="0" w:space="0" w:color="auto"/>
        <w:bottom w:val="none" w:sz="0" w:space="0" w:color="auto"/>
        <w:right w:val="none" w:sz="0" w:space="0" w:color="auto"/>
      </w:divBdr>
      <w:divsChild>
        <w:div w:id="805513734">
          <w:marLeft w:val="0"/>
          <w:marRight w:val="0"/>
          <w:marTop w:val="0"/>
          <w:marBottom w:val="0"/>
          <w:divBdr>
            <w:top w:val="none" w:sz="0" w:space="0" w:color="auto"/>
            <w:left w:val="none" w:sz="0" w:space="0" w:color="auto"/>
            <w:bottom w:val="none" w:sz="0" w:space="0" w:color="auto"/>
            <w:right w:val="none" w:sz="0" w:space="0" w:color="auto"/>
          </w:divBdr>
          <w:divsChild>
            <w:div w:id="1762946544">
              <w:marLeft w:val="0"/>
              <w:marRight w:val="0"/>
              <w:marTop w:val="0"/>
              <w:marBottom w:val="0"/>
              <w:divBdr>
                <w:top w:val="none" w:sz="0" w:space="0" w:color="auto"/>
                <w:left w:val="none" w:sz="0" w:space="0" w:color="auto"/>
                <w:bottom w:val="none" w:sz="0" w:space="0" w:color="auto"/>
                <w:right w:val="none" w:sz="0" w:space="0" w:color="auto"/>
              </w:divBdr>
              <w:divsChild>
                <w:div w:id="167334507">
                  <w:marLeft w:val="0"/>
                  <w:marRight w:val="0"/>
                  <w:marTop w:val="0"/>
                  <w:marBottom w:val="0"/>
                  <w:divBdr>
                    <w:top w:val="none" w:sz="0" w:space="0" w:color="auto"/>
                    <w:left w:val="none" w:sz="0" w:space="0" w:color="auto"/>
                    <w:bottom w:val="none" w:sz="0" w:space="0" w:color="auto"/>
                    <w:right w:val="none" w:sz="0" w:space="0" w:color="auto"/>
                  </w:divBdr>
                  <w:divsChild>
                    <w:div w:id="5338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80929">
      <w:bodyDiv w:val="1"/>
      <w:marLeft w:val="0"/>
      <w:marRight w:val="0"/>
      <w:marTop w:val="0"/>
      <w:marBottom w:val="0"/>
      <w:divBdr>
        <w:top w:val="none" w:sz="0" w:space="0" w:color="auto"/>
        <w:left w:val="none" w:sz="0" w:space="0" w:color="auto"/>
        <w:bottom w:val="none" w:sz="0" w:space="0" w:color="auto"/>
        <w:right w:val="none" w:sz="0" w:space="0" w:color="auto"/>
      </w:divBdr>
      <w:divsChild>
        <w:div w:id="1006709254">
          <w:marLeft w:val="0"/>
          <w:marRight w:val="0"/>
          <w:marTop w:val="0"/>
          <w:marBottom w:val="0"/>
          <w:divBdr>
            <w:top w:val="none" w:sz="0" w:space="0" w:color="auto"/>
            <w:left w:val="none" w:sz="0" w:space="0" w:color="auto"/>
            <w:bottom w:val="none" w:sz="0" w:space="0" w:color="auto"/>
            <w:right w:val="none" w:sz="0" w:space="0" w:color="auto"/>
          </w:divBdr>
          <w:divsChild>
            <w:div w:id="1019039914">
              <w:marLeft w:val="0"/>
              <w:marRight w:val="0"/>
              <w:marTop w:val="0"/>
              <w:marBottom w:val="0"/>
              <w:divBdr>
                <w:top w:val="none" w:sz="0" w:space="0" w:color="auto"/>
                <w:left w:val="none" w:sz="0" w:space="0" w:color="auto"/>
                <w:bottom w:val="none" w:sz="0" w:space="0" w:color="auto"/>
                <w:right w:val="none" w:sz="0" w:space="0" w:color="auto"/>
              </w:divBdr>
              <w:divsChild>
                <w:div w:id="1966034294">
                  <w:marLeft w:val="0"/>
                  <w:marRight w:val="0"/>
                  <w:marTop w:val="0"/>
                  <w:marBottom w:val="0"/>
                  <w:divBdr>
                    <w:top w:val="none" w:sz="0" w:space="0" w:color="auto"/>
                    <w:left w:val="none" w:sz="0" w:space="0" w:color="auto"/>
                    <w:bottom w:val="none" w:sz="0" w:space="0" w:color="auto"/>
                    <w:right w:val="none" w:sz="0" w:space="0" w:color="auto"/>
                  </w:divBdr>
                  <w:divsChild>
                    <w:div w:id="4286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6580">
      <w:bodyDiv w:val="1"/>
      <w:marLeft w:val="0"/>
      <w:marRight w:val="0"/>
      <w:marTop w:val="0"/>
      <w:marBottom w:val="0"/>
      <w:divBdr>
        <w:top w:val="none" w:sz="0" w:space="0" w:color="auto"/>
        <w:left w:val="none" w:sz="0" w:space="0" w:color="auto"/>
        <w:bottom w:val="none" w:sz="0" w:space="0" w:color="auto"/>
        <w:right w:val="none" w:sz="0" w:space="0" w:color="auto"/>
      </w:divBdr>
    </w:div>
    <w:div w:id="953318788">
      <w:bodyDiv w:val="1"/>
      <w:marLeft w:val="0"/>
      <w:marRight w:val="0"/>
      <w:marTop w:val="0"/>
      <w:marBottom w:val="0"/>
      <w:divBdr>
        <w:top w:val="none" w:sz="0" w:space="0" w:color="auto"/>
        <w:left w:val="none" w:sz="0" w:space="0" w:color="auto"/>
        <w:bottom w:val="none" w:sz="0" w:space="0" w:color="auto"/>
        <w:right w:val="none" w:sz="0" w:space="0" w:color="auto"/>
      </w:divBdr>
    </w:div>
    <w:div w:id="991101388">
      <w:bodyDiv w:val="1"/>
      <w:marLeft w:val="0"/>
      <w:marRight w:val="0"/>
      <w:marTop w:val="0"/>
      <w:marBottom w:val="0"/>
      <w:divBdr>
        <w:top w:val="none" w:sz="0" w:space="0" w:color="auto"/>
        <w:left w:val="none" w:sz="0" w:space="0" w:color="auto"/>
        <w:bottom w:val="none" w:sz="0" w:space="0" w:color="auto"/>
        <w:right w:val="none" w:sz="0" w:space="0" w:color="auto"/>
      </w:divBdr>
    </w:div>
    <w:div w:id="1154369403">
      <w:bodyDiv w:val="1"/>
      <w:marLeft w:val="0"/>
      <w:marRight w:val="0"/>
      <w:marTop w:val="0"/>
      <w:marBottom w:val="0"/>
      <w:divBdr>
        <w:top w:val="none" w:sz="0" w:space="0" w:color="auto"/>
        <w:left w:val="none" w:sz="0" w:space="0" w:color="auto"/>
        <w:bottom w:val="none" w:sz="0" w:space="0" w:color="auto"/>
        <w:right w:val="none" w:sz="0" w:space="0" w:color="auto"/>
      </w:divBdr>
    </w:div>
    <w:div w:id="1219365936">
      <w:bodyDiv w:val="1"/>
      <w:marLeft w:val="0"/>
      <w:marRight w:val="0"/>
      <w:marTop w:val="0"/>
      <w:marBottom w:val="0"/>
      <w:divBdr>
        <w:top w:val="none" w:sz="0" w:space="0" w:color="auto"/>
        <w:left w:val="none" w:sz="0" w:space="0" w:color="auto"/>
        <w:bottom w:val="none" w:sz="0" w:space="0" w:color="auto"/>
        <w:right w:val="none" w:sz="0" w:space="0" w:color="auto"/>
      </w:divBdr>
    </w:div>
    <w:div w:id="1281186153">
      <w:bodyDiv w:val="1"/>
      <w:marLeft w:val="0"/>
      <w:marRight w:val="0"/>
      <w:marTop w:val="0"/>
      <w:marBottom w:val="0"/>
      <w:divBdr>
        <w:top w:val="none" w:sz="0" w:space="0" w:color="auto"/>
        <w:left w:val="none" w:sz="0" w:space="0" w:color="auto"/>
        <w:bottom w:val="none" w:sz="0" w:space="0" w:color="auto"/>
        <w:right w:val="none" w:sz="0" w:space="0" w:color="auto"/>
      </w:divBdr>
    </w:div>
    <w:div w:id="1289432391">
      <w:bodyDiv w:val="1"/>
      <w:marLeft w:val="0"/>
      <w:marRight w:val="0"/>
      <w:marTop w:val="0"/>
      <w:marBottom w:val="0"/>
      <w:divBdr>
        <w:top w:val="none" w:sz="0" w:space="0" w:color="auto"/>
        <w:left w:val="none" w:sz="0" w:space="0" w:color="auto"/>
        <w:bottom w:val="none" w:sz="0" w:space="0" w:color="auto"/>
        <w:right w:val="none" w:sz="0" w:space="0" w:color="auto"/>
      </w:divBdr>
      <w:divsChild>
        <w:div w:id="57635179">
          <w:marLeft w:val="0"/>
          <w:marRight w:val="0"/>
          <w:marTop w:val="0"/>
          <w:marBottom w:val="0"/>
          <w:divBdr>
            <w:top w:val="none" w:sz="0" w:space="0" w:color="auto"/>
            <w:left w:val="none" w:sz="0" w:space="0" w:color="auto"/>
            <w:bottom w:val="none" w:sz="0" w:space="0" w:color="auto"/>
            <w:right w:val="none" w:sz="0" w:space="0" w:color="auto"/>
          </w:divBdr>
        </w:div>
        <w:div w:id="269317491">
          <w:marLeft w:val="0"/>
          <w:marRight w:val="0"/>
          <w:marTop w:val="0"/>
          <w:marBottom w:val="0"/>
          <w:divBdr>
            <w:top w:val="none" w:sz="0" w:space="0" w:color="auto"/>
            <w:left w:val="none" w:sz="0" w:space="0" w:color="auto"/>
            <w:bottom w:val="none" w:sz="0" w:space="0" w:color="auto"/>
            <w:right w:val="none" w:sz="0" w:space="0" w:color="auto"/>
          </w:divBdr>
        </w:div>
        <w:div w:id="729495753">
          <w:marLeft w:val="0"/>
          <w:marRight w:val="0"/>
          <w:marTop w:val="0"/>
          <w:marBottom w:val="0"/>
          <w:divBdr>
            <w:top w:val="none" w:sz="0" w:space="0" w:color="auto"/>
            <w:left w:val="none" w:sz="0" w:space="0" w:color="auto"/>
            <w:bottom w:val="none" w:sz="0" w:space="0" w:color="auto"/>
            <w:right w:val="none" w:sz="0" w:space="0" w:color="auto"/>
          </w:divBdr>
        </w:div>
        <w:div w:id="733356899">
          <w:marLeft w:val="0"/>
          <w:marRight w:val="0"/>
          <w:marTop w:val="0"/>
          <w:marBottom w:val="0"/>
          <w:divBdr>
            <w:top w:val="none" w:sz="0" w:space="0" w:color="auto"/>
            <w:left w:val="none" w:sz="0" w:space="0" w:color="auto"/>
            <w:bottom w:val="none" w:sz="0" w:space="0" w:color="auto"/>
            <w:right w:val="none" w:sz="0" w:space="0" w:color="auto"/>
          </w:divBdr>
        </w:div>
        <w:div w:id="1743138195">
          <w:marLeft w:val="0"/>
          <w:marRight w:val="0"/>
          <w:marTop w:val="0"/>
          <w:marBottom w:val="0"/>
          <w:divBdr>
            <w:top w:val="none" w:sz="0" w:space="0" w:color="auto"/>
            <w:left w:val="none" w:sz="0" w:space="0" w:color="auto"/>
            <w:bottom w:val="none" w:sz="0" w:space="0" w:color="auto"/>
            <w:right w:val="none" w:sz="0" w:space="0" w:color="auto"/>
          </w:divBdr>
        </w:div>
        <w:div w:id="1894270972">
          <w:marLeft w:val="0"/>
          <w:marRight w:val="0"/>
          <w:marTop w:val="0"/>
          <w:marBottom w:val="0"/>
          <w:divBdr>
            <w:top w:val="none" w:sz="0" w:space="0" w:color="auto"/>
            <w:left w:val="none" w:sz="0" w:space="0" w:color="auto"/>
            <w:bottom w:val="none" w:sz="0" w:space="0" w:color="auto"/>
            <w:right w:val="none" w:sz="0" w:space="0" w:color="auto"/>
          </w:divBdr>
        </w:div>
        <w:div w:id="1895236361">
          <w:marLeft w:val="0"/>
          <w:marRight w:val="0"/>
          <w:marTop w:val="0"/>
          <w:marBottom w:val="0"/>
          <w:divBdr>
            <w:top w:val="none" w:sz="0" w:space="0" w:color="auto"/>
            <w:left w:val="none" w:sz="0" w:space="0" w:color="auto"/>
            <w:bottom w:val="none" w:sz="0" w:space="0" w:color="auto"/>
            <w:right w:val="none" w:sz="0" w:space="0" w:color="auto"/>
          </w:divBdr>
        </w:div>
        <w:div w:id="2103720952">
          <w:marLeft w:val="0"/>
          <w:marRight w:val="0"/>
          <w:marTop w:val="0"/>
          <w:marBottom w:val="0"/>
          <w:divBdr>
            <w:top w:val="none" w:sz="0" w:space="0" w:color="auto"/>
            <w:left w:val="none" w:sz="0" w:space="0" w:color="auto"/>
            <w:bottom w:val="none" w:sz="0" w:space="0" w:color="auto"/>
            <w:right w:val="none" w:sz="0" w:space="0" w:color="auto"/>
          </w:divBdr>
        </w:div>
        <w:div w:id="2134209318">
          <w:marLeft w:val="0"/>
          <w:marRight w:val="0"/>
          <w:marTop w:val="0"/>
          <w:marBottom w:val="0"/>
          <w:divBdr>
            <w:top w:val="none" w:sz="0" w:space="0" w:color="auto"/>
            <w:left w:val="none" w:sz="0" w:space="0" w:color="auto"/>
            <w:bottom w:val="none" w:sz="0" w:space="0" w:color="auto"/>
            <w:right w:val="none" w:sz="0" w:space="0" w:color="auto"/>
          </w:divBdr>
        </w:div>
      </w:divsChild>
    </w:div>
    <w:div w:id="1292513760">
      <w:bodyDiv w:val="1"/>
      <w:marLeft w:val="0"/>
      <w:marRight w:val="0"/>
      <w:marTop w:val="0"/>
      <w:marBottom w:val="0"/>
      <w:divBdr>
        <w:top w:val="none" w:sz="0" w:space="0" w:color="auto"/>
        <w:left w:val="none" w:sz="0" w:space="0" w:color="auto"/>
        <w:bottom w:val="none" w:sz="0" w:space="0" w:color="auto"/>
        <w:right w:val="none" w:sz="0" w:space="0" w:color="auto"/>
      </w:divBdr>
    </w:div>
    <w:div w:id="1317146254">
      <w:bodyDiv w:val="1"/>
      <w:marLeft w:val="0"/>
      <w:marRight w:val="0"/>
      <w:marTop w:val="0"/>
      <w:marBottom w:val="0"/>
      <w:divBdr>
        <w:top w:val="none" w:sz="0" w:space="0" w:color="auto"/>
        <w:left w:val="none" w:sz="0" w:space="0" w:color="auto"/>
        <w:bottom w:val="none" w:sz="0" w:space="0" w:color="auto"/>
        <w:right w:val="none" w:sz="0" w:space="0" w:color="auto"/>
      </w:divBdr>
      <w:divsChild>
        <w:div w:id="734667971">
          <w:marLeft w:val="0"/>
          <w:marRight w:val="0"/>
          <w:marTop w:val="0"/>
          <w:marBottom w:val="0"/>
          <w:divBdr>
            <w:top w:val="none" w:sz="0" w:space="0" w:color="auto"/>
            <w:left w:val="none" w:sz="0" w:space="0" w:color="auto"/>
            <w:bottom w:val="none" w:sz="0" w:space="0" w:color="auto"/>
            <w:right w:val="none" w:sz="0" w:space="0" w:color="auto"/>
          </w:divBdr>
          <w:divsChild>
            <w:div w:id="1461453842">
              <w:marLeft w:val="0"/>
              <w:marRight w:val="0"/>
              <w:marTop w:val="0"/>
              <w:marBottom w:val="0"/>
              <w:divBdr>
                <w:top w:val="none" w:sz="0" w:space="0" w:color="auto"/>
                <w:left w:val="none" w:sz="0" w:space="0" w:color="auto"/>
                <w:bottom w:val="none" w:sz="0" w:space="0" w:color="auto"/>
                <w:right w:val="none" w:sz="0" w:space="0" w:color="auto"/>
              </w:divBdr>
              <w:divsChild>
                <w:div w:id="1473861447">
                  <w:marLeft w:val="0"/>
                  <w:marRight w:val="0"/>
                  <w:marTop w:val="0"/>
                  <w:marBottom w:val="0"/>
                  <w:divBdr>
                    <w:top w:val="none" w:sz="0" w:space="0" w:color="auto"/>
                    <w:left w:val="none" w:sz="0" w:space="0" w:color="auto"/>
                    <w:bottom w:val="none" w:sz="0" w:space="0" w:color="auto"/>
                    <w:right w:val="none" w:sz="0" w:space="0" w:color="auto"/>
                  </w:divBdr>
                  <w:divsChild>
                    <w:div w:id="7186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6670">
      <w:bodyDiv w:val="1"/>
      <w:marLeft w:val="0"/>
      <w:marRight w:val="0"/>
      <w:marTop w:val="0"/>
      <w:marBottom w:val="0"/>
      <w:divBdr>
        <w:top w:val="none" w:sz="0" w:space="0" w:color="auto"/>
        <w:left w:val="none" w:sz="0" w:space="0" w:color="auto"/>
        <w:bottom w:val="none" w:sz="0" w:space="0" w:color="auto"/>
        <w:right w:val="none" w:sz="0" w:space="0" w:color="auto"/>
      </w:divBdr>
      <w:divsChild>
        <w:div w:id="865217774">
          <w:marLeft w:val="0"/>
          <w:marRight w:val="0"/>
          <w:marTop w:val="0"/>
          <w:marBottom w:val="0"/>
          <w:divBdr>
            <w:top w:val="none" w:sz="0" w:space="0" w:color="auto"/>
            <w:left w:val="none" w:sz="0" w:space="0" w:color="auto"/>
            <w:bottom w:val="none" w:sz="0" w:space="0" w:color="auto"/>
            <w:right w:val="none" w:sz="0" w:space="0" w:color="auto"/>
          </w:divBdr>
        </w:div>
        <w:div w:id="1288465662">
          <w:marLeft w:val="0"/>
          <w:marRight w:val="0"/>
          <w:marTop w:val="0"/>
          <w:marBottom w:val="0"/>
          <w:divBdr>
            <w:top w:val="none" w:sz="0" w:space="0" w:color="auto"/>
            <w:left w:val="none" w:sz="0" w:space="0" w:color="auto"/>
            <w:bottom w:val="none" w:sz="0" w:space="0" w:color="auto"/>
            <w:right w:val="none" w:sz="0" w:space="0" w:color="auto"/>
          </w:divBdr>
        </w:div>
        <w:div w:id="1878393308">
          <w:marLeft w:val="0"/>
          <w:marRight w:val="0"/>
          <w:marTop w:val="0"/>
          <w:marBottom w:val="0"/>
          <w:divBdr>
            <w:top w:val="none" w:sz="0" w:space="0" w:color="auto"/>
            <w:left w:val="none" w:sz="0" w:space="0" w:color="auto"/>
            <w:bottom w:val="none" w:sz="0" w:space="0" w:color="auto"/>
            <w:right w:val="none" w:sz="0" w:space="0" w:color="auto"/>
          </w:divBdr>
        </w:div>
      </w:divsChild>
    </w:div>
    <w:div w:id="1674990828">
      <w:bodyDiv w:val="1"/>
      <w:marLeft w:val="0"/>
      <w:marRight w:val="0"/>
      <w:marTop w:val="0"/>
      <w:marBottom w:val="0"/>
      <w:divBdr>
        <w:top w:val="none" w:sz="0" w:space="0" w:color="auto"/>
        <w:left w:val="none" w:sz="0" w:space="0" w:color="auto"/>
        <w:bottom w:val="none" w:sz="0" w:space="0" w:color="auto"/>
        <w:right w:val="none" w:sz="0" w:space="0" w:color="auto"/>
      </w:divBdr>
      <w:divsChild>
        <w:div w:id="1812552499">
          <w:marLeft w:val="0"/>
          <w:marRight w:val="0"/>
          <w:marTop w:val="0"/>
          <w:marBottom w:val="0"/>
          <w:divBdr>
            <w:top w:val="none" w:sz="0" w:space="0" w:color="auto"/>
            <w:left w:val="none" w:sz="0" w:space="0" w:color="auto"/>
            <w:bottom w:val="none" w:sz="0" w:space="0" w:color="auto"/>
            <w:right w:val="none" w:sz="0" w:space="0" w:color="auto"/>
          </w:divBdr>
          <w:divsChild>
            <w:div w:id="993726057">
              <w:marLeft w:val="0"/>
              <w:marRight w:val="0"/>
              <w:marTop w:val="0"/>
              <w:marBottom w:val="0"/>
              <w:divBdr>
                <w:top w:val="none" w:sz="0" w:space="0" w:color="auto"/>
                <w:left w:val="none" w:sz="0" w:space="0" w:color="auto"/>
                <w:bottom w:val="none" w:sz="0" w:space="0" w:color="auto"/>
                <w:right w:val="none" w:sz="0" w:space="0" w:color="auto"/>
              </w:divBdr>
              <w:divsChild>
                <w:div w:id="400909167">
                  <w:marLeft w:val="0"/>
                  <w:marRight w:val="0"/>
                  <w:marTop w:val="0"/>
                  <w:marBottom w:val="0"/>
                  <w:divBdr>
                    <w:top w:val="none" w:sz="0" w:space="0" w:color="auto"/>
                    <w:left w:val="none" w:sz="0" w:space="0" w:color="auto"/>
                    <w:bottom w:val="none" w:sz="0" w:space="0" w:color="auto"/>
                    <w:right w:val="none" w:sz="0" w:space="0" w:color="auto"/>
                  </w:divBdr>
                  <w:divsChild>
                    <w:div w:id="18846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1785">
      <w:bodyDiv w:val="1"/>
      <w:marLeft w:val="0"/>
      <w:marRight w:val="0"/>
      <w:marTop w:val="0"/>
      <w:marBottom w:val="0"/>
      <w:divBdr>
        <w:top w:val="none" w:sz="0" w:space="0" w:color="auto"/>
        <w:left w:val="none" w:sz="0" w:space="0" w:color="auto"/>
        <w:bottom w:val="none" w:sz="0" w:space="0" w:color="auto"/>
        <w:right w:val="none" w:sz="0" w:space="0" w:color="auto"/>
      </w:divBdr>
      <w:divsChild>
        <w:div w:id="1418139822">
          <w:marLeft w:val="0"/>
          <w:marRight w:val="0"/>
          <w:marTop w:val="0"/>
          <w:marBottom w:val="0"/>
          <w:divBdr>
            <w:top w:val="none" w:sz="0" w:space="0" w:color="auto"/>
            <w:left w:val="none" w:sz="0" w:space="0" w:color="auto"/>
            <w:bottom w:val="none" w:sz="0" w:space="0" w:color="auto"/>
            <w:right w:val="none" w:sz="0" w:space="0" w:color="auto"/>
          </w:divBdr>
          <w:divsChild>
            <w:div w:id="1796019157">
              <w:marLeft w:val="0"/>
              <w:marRight w:val="0"/>
              <w:marTop w:val="0"/>
              <w:marBottom w:val="0"/>
              <w:divBdr>
                <w:top w:val="none" w:sz="0" w:space="0" w:color="auto"/>
                <w:left w:val="none" w:sz="0" w:space="0" w:color="auto"/>
                <w:bottom w:val="none" w:sz="0" w:space="0" w:color="auto"/>
                <w:right w:val="none" w:sz="0" w:space="0" w:color="auto"/>
              </w:divBdr>
              <w:divsChild>
                <w:div w:id="1967465914">
                  <w:marLeft w:val="0"/>
                  <w:marRight w:val="0"/>
                  <w:marTop w:val="0"/>
                  <w:marBottom w:val="0"/>
                  <w:divBdr>
                    <w:top w:val="none" w:sz="0" w:space="0" w:color="auto"/>
                    <w:left w:val="none" w:sz="0" w:space="0" w:color="auto"/>
                    <w:bottom w:val="none" w:sz="0" w:space="0" w:color="auto"/>
                    <w:right w:val="none" w:sz="0" w:space="0" w:color="auto"/>
                  </w:divBdr>
                  <w:divsChild>
                    <w:div w:id="6782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3614">
      <w:bodyDiv w:val="1"/>
      <w:marLeft w:val="0"/>
      <w:marRight w:val="0"/>
      <w:marTop w:val="0"/>
      <w:marBottom w:val="0"/>
      <w:divBdr>
        <w:top w:val="none" w:sz="0" w:space="0" w:color="auto"/>
        <w:left w:val="none" w:sz="0" w:space="0" w:color="auto"/>
        <w:bottom w:val="none" w:sz="0" w:space="0" w:color="auto"/>
        <w:right w:val="none" w:sz="0" w:space="0" w:color="auto"/>
      </w:divBdr>
      <w:divsChild>
        <w:div w:id="1197621028">
          <w:marLeft w:val="0"/>
          <w:marRight w:val="0"/>
          <w:marTop w:val="0"/>
          <w:marBottom w:val="0"/>
          <w:divBdr>
            <w:top w:val="none" w:sz="0" w:space="0" w:color="auto"/>
            <w:left w:val="none" w:sz="0" w:space="0" w:color="auto"/>
            <w:bottom w:val="none" w:sz="0" w:space="0" w:color="auto"/>
            <w:right w:val="none" w:sz="0" w:space="0" w:color="auto"/>
          </w:divBdr>
          <w:divsChild>
            <w:div w:id="705259355">
              <w:marLeft w:val="0"/>
              <w:marRight w:val="0"/>
              <w:marTop w:val="0"/>
              <w:marBottom w:val="0"/>
              <w:divBdr>
                <w:top w:val="none" w:sz="0" w:space="0" w:color="auto"/>
                <w:left w:val="none" w:sz="0" w:space="0" w:color="auto"/>
                <w:bottom w:val="none" w:sz="0" w:space="0" w:color="auto"/>
                <w:right w:val="none" w:sz="0" w:space="0" w:color="auto"/>
              </w:divBdr>
              <w:divsChild>
                <w:div w:id="376052816">
                  <w:marLeft w:val="0"/>
                  <w:marRight w:val="0"/>
                  <w:marTop w:val="0"/>
                  <w:marBottom w:val="0"/>
                  <w:divBdr>
                    <w:top w:val="none" w:sz="0" w:space="0" w:color="auto"/>
                    <w:left w:val="none" w:sz="0" w:space="0" w:color="auto"/>
                    <w:bottom w:val="none" w:sz="0" w:space="0" w:color="auto"/>
                    <w:right w:val="none" w:sz="0" w:space="0" w:color="auto"/>
                  </w:divBdr>
                  <w:divsChild>
                    <w:div w:id="1339187187">
                      <w:marLeft w:val="0"/>
                      <w:marRight w:val="0"/>
                      <w:marTop w:val="0"/>
                      <w:marBottom w:val="0"/>
                      <w:divBdr>
                        <w:top w:val="none" w:sz="0" w:space="0" w:color="auto"/>
                        <w:left w:val="none" w:sz="0" w:space="0" w:color="auto"/>
                        <w:bottom w:val="none" w:sz="0" w:space="0" w:color="auto"/>
                        <w:right w:val="none" w:sz="0" w:space="0" w:color="auto"/>
                      </w:divBdr>
                      <w:divsChild>
                        <w:div w:id="55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0882">
                  <w:marLeft w:val="0"/>
                  <w:marRight w:val="0"/>
                  <w:marTop w:val="0"/>
                  <w:marBottom w:val="0"/>
                  <w:divBdr>
                    <w:top w:val="none" w:sz="0" w:space="0" w:color="auto"/>
                    <w:left w:val="none" w:sz="0" w:space="0" w:color="auto"/>
                    <w:bottom w:val="none" w:sz="0" w:space="0" w:color="auto"/>
                    <w:right w:val="none" w:sz="0" w:space="0" w:color="auto"/>
                  </w:divBdr>
                  <w:divsChild>
                    <w:div w:id="891582086">
                      <w:marLeft w:val="0"/>
                      <w:marRight w:val="0"/>
                      <w:marTop w:val="0"/>
                      <w:marBottom w:val="0"/>
                      <w:divBdr>
                        <w:top w:val="none" w:sz="0" w:space="0" w:color="auto"/>
                        <w:left w:val="none" w:sz="0" w:space="0" w:color="auto"/>
                        <w:bottom w:val="none" w:sz="0" w:space="0" w:color="auto"/>
                        <w:right w:val="none" w:sz="0" w:space="0" w:color="auto"/>
                      </w:divBdr>
                      <w:divsChild>
                        <w:div w:id="708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552">
                  <w:marLeft w:val="0"/>
                  <w:marRight w:val="0"/>
                  <w:marTop w:val="0"/>
                  <w:marBottom w:val="0"/>
                  <w:divBdr>
                    <w:top w:val="none" w:sz="0" w:space="0" w:color="auto"/>
                    <w:left w:val="none" w:sz="0" w:space="0" w:color="auto"/>
                    <w:bottom w:val="none" w:sz="0" w:space="0" w:color="auto"/>
                    <w:right w:val="none" w:sz="0" w:space="0" w:color="auto"/>
                  </w:divBdr>
                  <w:divsChild>
                    <w:div w:id="989481780">
                      <w:marLeft w:val="0"/>
                      <w:marRight w:val="0"/>
                      <w:marTop w:val="0"/>
                      <w:marBottom w:val="0"/>
                      <w:divBdr>
                        <w:top w:val="none" w:sz="0" w:space="0" w:color="auto"/>
                        <w:left w:val="none" w:sz="0" w:space="0" w:color="auto"/>
                        <w:bottom w:val="none" w:sz="0" w:space="0" w:color="auto"/>
                        <w:right w:val="none" w:sz="0" w:space="0" w:color="auto"/>
                      </w:divBdr>
                      <w:divsChild>
                        <w:div w:id="1058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5718">
      <w:bodyDiv w:val="1"/>
      <w:marLeft w:val="0"/>
      <w:marRight w:val="0"/>
      <w:marTop w:val="0"/>
      <w:marBottom w:val="0"/>
      <w:divBdr>
        <w:top w:val="none" w:sz="0" w:space="0" w:color="auto"/>
        <w:left w:val="none" w:sz="0" w:space="0" w:color="auto"/>
        <w:bottom w:val="none" w:sz="0" w:space="0" w:color="auto"/>
        <w:right w:val="none" w:sz="0" w:space="0" w:color="auto"/>
      </w:divBdr>
      <w:divsChild>
        <w:div w:id="253782159">
          <w:marLeft w:val="0"/>
          <w:marRight w:val="0"/>
          <w:marTop w:val="0"/>
          <w:marBottom w:val="0"/>
          <w:divBdr>
            <w:top w:val="none" w:sz="0" w:space="0" w:color="auto"/>
            <w:left w:val="none" w:sz="0" w:space="0" w:color="auto"/>
            <w:bottom w:val="none" w:sz="0" w:space="0" w:color="auto"/>
            <w:right w:val="none" w:sz="0" w:space="0" w:color="auto"/>
          </w:divBdr>
          <w:divsChild>
            <w:div w:id="1885209914">
              <w:marLeft w:val="0"/>
              <w:marRight w:val="0"/>
              <w:marTop w:val="0"/>
              <w:marBottom w:val="0"/>
              <w:divBdr>
                <w:top w:val="none" w:sz="0" w:space="0" w:color="auto"/>
                <w:left w:val="none" w:sz="0" w:space="0" w:color="auto"/>
                <w:bottom w:val="none" w:sz="0" w:space="0" w:color="auto"/>
                <w:right w:val="none" w:sz="0" w:space="0" w:color="auto"/>
              </w:divBdr>
              <w:divsChild>
                <w:div w:id="81611971">
                  <w:marLeft w:val="0"/>
                  <w:marRight w:val="0"/>
                  <w:marTop w:val="0"/>
                  <w:marBottom w:val="0"/>
                  <w:divBdr>
                    <w:top w:val="none" w:sz="0" w:space="0" w:color="auto"/>
                    <w:left w:val="none" w:sz="0" w:space="0" w:color="auto"/>
                    <w:bottom w:val="none" w:sz="0" w:space="0" w:color="auto"/>
                    <w:right w:val="none" w:sz="0" w:space="0" w:color="auto"/>
                  </w:divBdr>
                  <w:divsChild>
                    <w:div w:id="1409420312">
                      <w:marLeft w:val="0"/>
                      <w:marRight w:val="0"/>
                      <w:marTop w:val="0"/>
                      <w:marBottom w:val="0"/>
                      <w:divBdr>
                        <w:top w:val="none" w:sz="0" w:space="0" w:color="auto"/>
                        <w:left w:val="none" w:sz="0" w:space="0" w:color="auto"/>
                        <w:bottom w:val="none" w:sz="0" w:space="0" w:color="auto"/>
                        <w:right w:val="none" w:sz="0" w:space="0" w:color="auto"/>
                      </w:divBdr>
                      <w:divsChild>
                        <w:div w:id="8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981">
                  <w:marLeft w:val="0"/>
                  <w:marRight w:val="0"/>
                  <w:marTop w:val="0"/>
                  <w:marBottom w:val="0"/>
                  <w:divBdr>
                    <w:top w:val="none" w:sz="0" w:space="0" w:color="auto"/>
                    <w:left w:val="none" w:sz="0" w:space="0" w:color="auto"/>
                    <w:bottom w:val="none" w:sz="0" w:space="0" w:color="auto"/>
                    <w:right w:val="none" w:sz="0" w:space="0" w:color="auto"/>
                  </w:divBdr>
                  <w:divsChild>
                    <w:div w:id="232815988">
                      <w:marLeft w:val="0"/>
                      <w:marRight w:val="0"/>
                      <w:marTop w:val="0"/>
                      <w:marBottom w:val="0"/>
                      <w:divBdr>
                        <w:top w:val="none" w:sz="0" w:space="0" w:color="auto"/>
                        <w:left w:val="none" w:sz="0" w:space="0" w:color="auto"/>
                        <w:bottom w:val="none" w:sz="0" w:space="0" w:color="auto"/>
                        <w:right w:val="none" w:sz="0" w:space="0" w:color="auto"/>
                      </w:divBdr>
                      <w:divsChild>
                        <w:div w:id="20213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8603">
                  <w:marLeft w:val="0"/>
                  <w:marRight w:val="0"/>
                  <w:marTop w:val="0"/>
                  <w:marBottom w:val="0"/>
                  <w:divBdr>
                    <w:top w:val="none" w:sz="0" w:space="0" w:color="auto"/>
                    <w:left w:val="none" w:sz="0" w:space="0" w:color="auto"/>
                    <w:bottom w:val="none" w:sz="0" w:space="0" w:color="auto"/>
                    <w:right w:val="none" w:sz="0" w:space="0" w:color="auto"/>
                  </w:divBdr>
                  <w:divsChild>
                    <w:div w:id="165098020">
                      <w:marLeft w:val="0"/>
                      <w:marRight w:val="0"/>
                      <w:marTop w:val="0"/>
                      <w:marBottom w:val="0"/>
                      <w:divBdr>
                        <w:top w:val="none" w:sz="0" w:space="0" w:color="auto"/>
                        <w:left w:val="none" w:sz="0" w:space="0" w:color="auto"/>
                        <w:bottom w:val="none" w:sz="0" w:space="0" w:color="auto"/>
                        <w:right w:val="none" w:sz="0" w:space="0" w:color="auto"/>
                      </w:divBdr>
                      <w:divsChild>
                        <w:div w:id="1953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2387">
                  <w:marLeft w:val="0"/>
                  <w:marRight w:val="0"/>
                  <w:marTop w:val="0"/>
                  <w:marBottom w:val="0"/>
                  <w:divBdr>
                    <w:top w:val="none" w:sz="0" w:space="0" w:color="auto"/>
                    <w:left w:val="none" w:sz="0" w:space="0" w:color="auto"/>
                    <w:bottom w:val="none" w:sz="0" w:space="0" w:color="auto"/>
                    <w:right w:val="none" w:sz="0" w:space="0" w:color="auto"/>
                  </w:divBdr>
                  <w:divsChild>
                    <w:div w:id="1128162966">
                      <w:marLeft w:val="0"/>
                      <w:marRight w:val="0"/>
                      <w:marTop w:val="0"/>
                      <w:marBottom w:val="0"/>
                      <w:divBdr>
                        <w:top w:val="none" w:sz="0" w:space="0" w:color="auto"/>
                        <w:left w:val="none" w:sz="0" w:space="0" w:color="auto"/>
                        <w:bottom w:val="none" w:sz="0" w:space="0" w:color="auto"/>
                        <w:right w:val="none" w:sz="0" w:space="0" w:color="auto"/>
                      </w:divBdr>
                      <w:divsChild>
                        <w:div w:id="12135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9757">
                  <w:marLeft w:val="0"/>
                  <w:marRight w:val="0"/>
                  <w:marTop w:val="0"/>
                  <w:marBottom w:val="0"/>
                  <w:divBdr>
                    <w:top w:val="none" w:sz="0" w:space="0" w:color="auto"/>
                    <w:left w:val="none" w:sz="0" w:space="0" w:color="auto"/>
                    <w:bottom w:val="none" w:sz="0" w:space="0" w:color="auto"/>
                    <w:right w:val="none" w:sz="0" w:space="0" w:color="auto"/>
                  </w:divBdr>
                  <w:divsChild>
                    <w:div w:id="519199594">
                      <w:marLeft w:val="0"/>
                      <w:marRight w:val="0"/>
                      <w:marTop w:val="0"/>
                      <w:marBottom w:val="0"/>
                      <w:divBdr>
                        <w:top w:val="none" w:sz="0" w:space="0" w:color="auto"/>
                        <w:left w:val="none" w:sz="0" w:space="0" w:color="auto"/>
                        <w:bottom w:val="none" w:sz="0" w:space="0" w:color="auto"/>
                        <w:right w:val="none" w:sz="0" w:space="0" w:color="auto"/>
                      </w:divBdr>
                      <w:divsChild>
                        <w:div w:id="804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1351">
                  <w:marLeft w:val="0"/>
                  <w:marRight w:val="0"/>
                  <w:marTop w:val="0"/>
                  <w:marBottom w:val="0"/>
                  <w:divBdr>
                    <w:top w:val="none" w:sz="0" w:space="0" w:color="auto"/>
                    <w:left w:val="none" w:sz="0" w:space="0" w:color="auto"/>
                    <w:bottom w:val="none" w:sz="0" w:space="0" w:color="auto"/>
                    <w:right w:val="none" w:sz="0" w:space="0" w:color="auto"/>
                  </w:divBdr>
                  <w:divsChild>
                    <w:div w:id="456531891">
                      <w:marLeft w:val="0"/>
                      <w:marRight w:val="0"/>
                      <w:marTop w:val="0"/>
                      <w:marBottom w:val="0"/>
                      <w:divBdr>
                        <w:top w:val="none" w:sz="0" w:space="0" w:color="auto"/>
                        <w:left w:val="none" w:sz="0" w:space="0" w:color="auto"/>
                        <w:bottom w:val="none" w:sz="0" w:space="0" w:color="auto"/>
                        <w:right w:val="none" w:sz="0" w:space="0" w:color="auto"/>
                      </w:divBdr>
                      <w:divsChild>
                        <w:div w:id="1743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200">
                  <w:marLeft w:val="0"/>
                  <w:marRight w:val="0"/>
                  <w:marTop w:val="0"/>
                  <w:marBottom w:val="0"/>
                  <w:divBdr>
                    <w:top w:val="none" w:sz="0" w:space="0" w:color="auto"/>
                    <w:left w:val="none" w:sz="0" w:space="0" w:color="auto"/>
                    <w:bottom w:val="none" w:sz="0" w:space="0" w:color="auto"/>
                    <w:right w:val="none" w:sz="0" w:space="0" w:color="auto"/>
                  </w:divBdr>
                  <w:divsChild>
                    <w:div w:id="218903943">
                      <w:marLeft w:val="0"/>
                      <w:marRight w:val="0"/>
                      <w:marTop w:val="0"/>
                      <w:marBottom w:val="0"/>
                      <w:divBdr>
                        <w:top w:val="none" w:sz="0" w:space="0" w:color="auto"/>
                        <w:left w:val="none" w:sz="0" w:space="0" w:color="auto"/>
                        <w:bottom w:val="none" w:sz="0" w:space="0" w:color="auto"/>
                        <w:right w:val="none" w:sz="0" w:space="0" w:color="auto"/>
                      </w:divBdr>
                      <w:divsChild>
                        <w:div w:id="1667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6401">
                  <w:marLeft w:val="0"/>
                  <w:marRight w:val="0"/>
                  <w:marTop w:val="0"/>
                  <w:marBottom w:val="0"/>
                  <w:divBdr>
                    <w:top w:val="none" w:sz="0" w:space="0" w:color="auto"/>
                    <w:left w:val="none" w:sz="0" w:space="0" w:color="auto"/>
                    <w:bottom w:val="none" w:sz="0" w:space="0" w:color="auto"/>
                    <w:right w:val="none" w:sz="0" w:space="0" w:color="auto"/>
                  </w:divBdr>
                  <w:divsChild>
                    <w:div w:id="895891374">
                      <w:marLeft w:val="0"/>
                      <w:marRight w:val="0"/>
                      <w:marTop w:val="0"/>
                      <w:marBottom w:val="0"/>
                      <w:divBdr>
                        <w:top w:val="none" w:sz="0" w:space="0" w:color="auto"/>
                        <w:left w:val="none" w:sz="0" w:space="0" w:color="auto"/>
                        <w:bottom w:val="none" w:sz="0" w:space="0" w:color="auto"/>
                        <w:right w:val="none" w:sz="0" w:space="0" w:color="auto"/>
                      </w:divBdr>
                      <w:divsChild>
                        <w:div w:id="31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578">
                  <w:marLeft w:val="0"/>
                  <w:marRight w:val="0"/>
                  <w:marTop w:val="0"/>
                  <w:marBottom w:val="0"/>
                  <w:divBdr>
                    <w:top w:val="none" w:sz="0" w:space="0" w:color="auto"/>
                    <w:left w:val="none" w:sz="0" w:space="0" w:color="auto"/>
                    <w:bottom w:val="none" w:sz="0" w:space="0" w:color="auto"/>
                    <w:right w:val="none" w:sz="0" w:space="0" w:color="auto"/>
                  </w:divBdr>
                  <w:divsChild>
                    <w:div w:id="815144162">
                      <w:marLeft w:val="0"/>
                      <w:marRight w:val="0"/>
                      <w:marTop w:val="0"/>
                      <w:marBottom w:val="0"/>
                      <w:divBdr>
                        <w:top w:val="none" w:sz="0" w:space="0" w:color="auto"/>
                        <w:left w:val="none" w:sz="0" w:space="0" w:color="auto"/>
                        <w:bottom w:val="none" w:sz="0" w:space="0" w:color="auto"/>
                        <w:right w:val="none" w:sz="0" w:space="0" w:color="auto"/>
                      </w:divBdr>
                      <w:divsChild>
                        <w:div w:id="1768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4699">
                  <w:marLeft w:val="0"/>
                  <w:marRight w:val="0"/>
                  <w:marTop w:val="0"/>
                  <w:marBottom w:val="0"/>
                  <w:divBdr>
                    <w:top w:val="none" w:sz="0" w:space="0" w:color="auto"/>
                    <w:left w:val="none" w:sz="0" w:space="0" w:color="auto"/>
                    <w:bottom w:val="none" w:sz="0" w:space="0" w:color="auto"/>
                    <w:right w:val="none" w:sz="0" w:space="0" w:color="auto"/>
                  </w:divBdr>
                  <w:divsChild>
                    <w:div w:id="2092309047">
                      <w:marLeft w:val="0"/>
                      <w:marRight w:val="0"/>
                      <w:marTop w:val="0"/>
                      <w:marBottom w:val="0"/>
                      <w:divBdr>
                        <w:top w:val="none" w:sz="0" w:space="0" w:color="auto"/>
                        <w:left w:val="none" w:sz="0" w:space="0" w:color="auto"/>
                        <w:bottom w:val="none" w:sz="0" w:space="0" w:color="auto"/>
                        <w:right w:val="none" w:sz="0" w:space="0" w:color="auto"/>
                      </w:divBdr>
                      <w:divsChild>
                        <w:div w:id="19916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310">
                  <w:marLeft w:val="0"/>
                  <w:marRight w:val="0"/>
                  <w:marTop w:val="0"/>
                  <w:marBottom w:val="0"/>
                  <w:divBdr>
                    <w:top w:val="none" w:sz="0" w:space="0" w:color="auto"/>
                    <w:left w:val="none" w:sz="0" w:space="0" w:color="auto"/>
                    <w:bottom w:val="none" w:sz="0" w:space="0" w:color="auto"/>
                    <w:right w:val="none" w:sz="0" w:space="0" w:color="auto"/>
                  </w:divBdr>
                  <w:divsChild>
                    <w:div w:id="1429738449">
                      <w:marLeft w:val="0"/>
                      <w:marRight w:val="0"/>
                      <w:marTop w:val="0"/>
                      <w:marBottom w:val="0"/>
                      <w:divBdr>
                        <w:top w:val="none" w:sz="0" w:space="0" w:color="auto"/>
                        <w:left w:val="none" w:sz="0" w:space="0" w:color="auto"/>
                        <w:bottom w:val="none" w:sz="0" w:space="0" w:color="auto"/>
                        <w:right w:val="none" w:sz="0" w:space="0" w:color="auto"/>
                      </w:divBdr>
                      <w:divsChild>
                        <w:div w:id="8074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5436">
                  <w:marLeft w:val="0"/>
                  <w:marRight w:val="0"/>
                  <w:marTop w:val="0"/>
                  <w:marBottom w:val="0"/>
                  <w:divBdr>
                    <w:top w:val="none" w:sz="0" w:space="0" w:color="auto"/>
                    <w:left w:val="none" w:sz="0" w:space="0" w:color="auto"/>
                    <w:bottom w:val="none" w:sz="0" w:space="0" w:color="auto"/>
                    <w:right w:val="none" w:sz="0" w:space="0" w:color="auto"/>
                  </w:divBdr>
                  <w:divsChild>
                    <w:div w:id="2090151932">
                      <w:marLeft w:val="0"/>
                      <w:marRight w:val="0"/>
                      <w:marTop w:val="0"/>
                      <w:marBottom w:val="0"/>
                      <w:divBdr>
                        <w:top w:val="none" w:sz="0" w:space="0" w:color="auto"/>
                        <w:left w:val="none" w:sz="0" w:space="0" w:color="auto"/>
                        <w:bottom w:val="none" w:sz="0" w:space="0" w:color="auto"/>
                        <w:right w:val="none" w:sz="0" w:space="0" w:color="auto"/>
                      </w:divBdr>
                      <w:divsChild>
                        <w:div w:id="989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1663">
                  <w:marLeft w:val="0"/>
                  <w:marRight w:val="0"/>
                  <w:marTop w:val="0"/>
                  <w:marBottom w:val="0"/>
                  <w:divBdr>
                    <w:top w:val="none" w:sz="0" w:space="0" w:color="auto"/>
                    <w:left w:val="none" w:sz="0" w:space="0" w:color="auto"/>
                    <w:bottom w:val="none" w:sz="0" w:space="0" w:color="auto"/>
                    <w:right w:val="none" w:sz="0" w:space="0" w:color="auto"/>
                  </w:divBdr>
                  <w:divsChild>
                    <w:div w:id="1680231499">
                      <w:marLeft w:val="0"/>
                      <w:marRight w:val="0"/>
                      <w:marTop w:val="0"/>
                      <w:marBottom w:val="0"/>
                      <w:divBdr>
                        <w:top w:val="none" w:sz="0" w:space="0" w:color="auto"/>
                        <w:left w:val="none" w:sz="0" w:space="0" w:color="auto"/>
                        <w:bottom w:val="none" w:sz="0" w:space="0" w:color="auto"/>
                        <w:right w:val="none" w:sz="0" w:space="0" w:color="auto"/>
                      </w:divBdr>
                      <w:divsChild>
                        <w:div w:id="16137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0344">
                  <w:marLeft w:val="0"/>
                  <w:marRight w:val="0"/>
                  <w:marTop w:val="0"/>
                  <w:marBottom w:val="0"/>
                  <w:divBdr>
                    <w:top w:val="none" w:sz="0" w:space="0" w:color="auto"/>
                    <w:left w:val="none" w:sz="0" w:space="0" w:color="auto"/>
                    <w:bottom w:val="none" w:sz="0" w:space="0" w:color="auto"/>
                    <w:right w:val="none" w:sz="0" w:space="0" w:color="auto"/>
                  </w:divBdr>
                  <w:divsChild>
                    <w:div w:id="1160192445">
                      <w:marLeft w:val="0"/>
                      <w:marRight w:val="0"/>
                      <w:marTop w:val="0"/>
                      <w:marBottom w:val="0"/>
                      <w:divBdr>
                        <w:top w:val="none" w:sz="0" w:space="0" w:color="auto"/>
                        <w:left w:val="none" w:sz="0" w:space="0" w:color="auto"/>
                        <w:bottom w:val="none" w:sz="0" w:space="0" w:color="auto"/>
                        <w:right w:val="none" w:sz="0" w:space="0" w:color="auto"/>
                      </w:divBdr>
                      <w:divsChild>
                        <w:div w:id="20478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90596">
      <w:bodyDiv w:val="1"/>
      <w:marLeft w:val="0"/>
      <w:marRight w:val="0"/>
      <w:marTop w:val="0"/>
      <w:marBottom w:val="0"/>
      <w:divBdr>
        <w:top w:val="none" w:sz="0" w:space="0" w:color="auto"/>
        <w:left w:val="none" w:sz="0" w:space="0" w:color="auto"/>
        <w:bottom w:val="none" w:sz="0" w:space="0" w:color="auto"/>
        <w:right w:val="none" w:sz="0" w:space="0" w:color="auto"/>
      </w:divBdr>
      <w:divsChild>
        <w:div w:id="525993380">
          <w:marLeft w:val="0"/>
          <w:marRight w:val="0"/>
          <w:marTop w:val="0"/>
          <w:marBottom w:val="0"/>
          <w:divBdr>
            <w:top w:val="none" w:sz="0" w:space="0" w:color="auto"/>
            <w:left w:val="none" w:sz="0" w:space="0" w:color="auto"/>
            <w:bottom w:val="none" w:sz="0" w:space="0" w:color="auto"/>
            <w:right w:val="none" w:sz="0" w:space="0" w:color="auto"/>
          </w:divBdr>
          <w:divsChild>
            <w:div w:id="174537079">
              <w:marLeft w:val="0"/>
              <w:marRight w:val="0"/>
              <w:marTop w:val="0"/>
              <w:marBottom w:val="0"/>
              <w:divBdr>
                <w:top w:val="none" w:sz="0" w:space="0" w:color="auto"/>
                <w:left w:val="none" w:sz="0" w:space="0" w:color="auto"/>
                <w:bottom w:val="none" w:sz="0" w:space="0" w:color="auto"/>
                <w:right w:val="none" w:sz="0" w:space="0" w:color="auto"/>
              </w:divBdr>
              <w:divsChild>
                <w:div w:id="222644766">
                  <w:marLeft w:val="0"/>
                  <w:marRight w:val="0"/>
                  <w:marTop w:val="0"/>
                  <w:marBottom w:val="0"/>
                  <w:divBdr>
                    <w:top w:val="none" w:sz="0" w:space="0" w:color="auto"/>
                    <w:left w:val="none" w:sz="0" w:space="0" w:color="auto"/>
                    <w:bottom w:val="none" w:sz="0" w:space="0" w:color="auto"/>
                    <w:right w:val="none" w:sz="0" w:space="0" w:color="auto"/>
                  </w:divBdr>
                  <w:divsChild>
                    <w:div w:id="13389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6607">
      <w:bodyDiv w:val="1"/>
      <w:marLeft w:val="0"/>
      <w:marRight w:val="0"/>
      <w:marTop w:val="0"/>
      <w:marBottom w:val="0"/>
      <w:divBdr>
        <w:top w:val="none" w:sz="0" w:space="0" w:color="auto"/>
        <w:left w:val="none" w:sz="0" w:space="0" w:color="auto"/>
        <w:bottom w:val="none" w:sz="0" w:space="0" w:color="auto"/>
        <w:right w:val="none" w:sz="0" w:space="0" w:color="auto"/>
      </w:divBdr>
    </w:div>
    <w:div w:id="1892499453">
      <w:bodyDiv w:val="1"/>
      <w:marLeft w:val="0"/>
      <w:marRight w:val="0"/>
      <w:marTop w:val="0"/>
      <w:marBottom w:val="0"/>
      <w:divBdr>
        <w:top w:val="none" w:sz="0" w:space="0" w:color="auto"/>
        <w:left w:val="none" w:sz="0" w:space="0" w:color="auto"/>
        <w:bottom w:val="none" w:sz="0" w:space="0" w:color="auto"/>
        <w:right w:val="none" w:sz="0" w:space="0" w:color="auto"/>
      </w:divBdr>
    </w:div>
    <w:div w:id="1937210823">
      <w:bodyDiv w:val="1"/>
      <w:marLeft w:val="0"/>
      <w:marRight w:val="0"/>
      <w:marTop w:val="0"/>
      <w:marBottom w:val="0"/>
      <w:divBdr>
        <w:top w:val="none" w:sz="0" w:space="0" w:color="auto"/>
        <w:left w:val="none" w:sz="0" w:space="0" w:color="auto"/>
        <w:bottom w:val="none" w:sz="0" w:space="0" w:color="auto"/>
        <w:right w:val="none" w:sz="0" w:space="0" w:color="auto"/>
      </w:divBdr>
    </w:div>
    <w:div w:id="1951427076">
      <w:bodyDiv w:val="1"/>
      <w:marLeft w:val="0"/>
      <w:marRight w:val="0"/>
      <w:marTop w:val="0"/>
      <w:marBottom w:val="0"/>
      <w:divBdr>
        <w:top w:val="none" w:sz="0" w:space="0" w:color="auto"/>
        <w:left w:val="none" w:sz="0" w:space="0" w:color="auto"/>
        <w:bottom w:val="none" w:sz="0" w:space="0" w:color="auto"/>
        <w:right w:val="none" w:sz="0" w:space="0" w:color="auto"/>
      </w:divBdr>
    </w:div>
    <w:div w:id="1964647956">
      <w:bodyDiv w:val="1"/>
      <w:marLeft w:val="0"/>
      <w:marRight w:val="0"/>
      <w:marTop w:val="0"/>
      <w:marBottom w:val="0"/>
      <w:divBdr>
        <w:top w:val="none" w:sz="0" w:space="0" w:color="auto"/>
        <w:left w:val="none" w:sz="0" w:space="0" w:color="auto"/>
        <w:bottom w:val="none" w:sz="0" w:space="0" w:color="auto"/>
        <w:right w:val="none" w:sz="0" w:space="0" w:color="auto"/>
      </w:divBdr>
    </w:div>
    <w:div w:id="1995797455">
      <w:bodyDiv w:val="1"/>
      <w:marLeft w:val="0"/>
      <w:marRight w:val="0"/>
      <w:marTop w:val="0"/>
      <w:marBottom w:val="0"/>
      <w:divBdr>
        <w:top w:val="none" w:sz="0" w:space="0" w:color="auto"/>
        <w:left w:val="none" w:sz="0" w:space="0" w:color="auto"/>
        <w:bottom w:val="none" w:sz="0" w:space="0" w:color="auto"/>
        <w:right w:val="none" w:sz="0" w:space="0" w:color="auto"/>
      </w:divBdr>
    </w:div>
    <w:div w:id="2001809601">
      <w:bodyDiv w:val="1"/>
      <w:marLeft w:val="0"/>
      <w:marRight w:val="0"/>
      <w:marTop w:val="0"/>
      <w:marBottom w:val="0"/>
      <w:divBdr>
        <w:top w:val="none" w:sz="0" w:space="0" w:color="auto"/>
        <w:left w:val="none" w:sz="0" w:space="0" w:color="auto"/>
        <w:bottom w:val="none" w:sz="0" w:space="0" w:color="auto"/>
        <w:right w:val="none" w:sz="0" w:space="0" w:color="auto"/>
      </w:divBdr>
    </w:div>
    <w:div w:id="2033871746">
      <w:bodyDiv w:val="1"/>
      <w:marLeft w:val="0"/>
      <w:marRight w:val="0"/>
      <w:marTop w:val="0"/>
      <w:marBottom w:val="0"/>
      <w:divBdr>
        <w:top w:val="none" w:sz="0" w:space="0" w:color="auto"/>
        <w:left w:val="none" w:sz="0" w:space="0" w:color="auto"/>
        <w:bottom w:val="none" w:sz="0" w:space="0" w:color="auto"/>
        <w:right w:val="none" w:sz="0" w:space="0" w:color="auto"/>
      </w:divBdr>
      <w:divsChild>
        <w:div w:id="1492595315">
          <w:marLeft w:val="0"/>
          <w:marRight w:val="0"/>
          <w:marTop w:val="0"/>
          <w:marBottom w:val="0"/>
          <w:divBdr>
            <w:top w:val="none" w:sz="0" w:space="0" w:color="auto"/>
            <w:left w:val="none" w:sz="0" w:space="0" w:color="auto"/>
            <w:bottom w:val="none" w:sz="0" w:space="0" w:color="auto"/>
            <w:right w:val="none" w:sz="0" w:space="0" w:color="auto"/>
          </w:divBdr>
          <w:divsChild>
            <w:div w:id="1120343687">
              <w:marLeft w:val="0"/>
              <w:marRight w:val="0"/>
              <w:marTop w:val="0"/>
              <w:marBottom w:val="0"/>
              <w:divBdr>
                <w:top w:val="none" w:sz="0" w:space="0" w:color="auto"/>
                <w:left w:val="none" w:sz="0" w:space="0" w:color="auto"/>
                <w:bottom w:val="none" w:sz="0" w:space="0" w:color="auto"/>
                <w:right w:val="none" w:sz="0" w:space="0" w:color="auto"/>
              </w:divBdr>
              <w:divsChild>
                <w:div w:id="986713140">
                  <w:marLeft w:val="0"/>
                  <w:marRight w:val="0"/>
                  <w:marTop w:val="0"/>
                  <w:marBottom w:val="0"/>
                  <w:divBdr>
                    <w:top w:val="none" w:sz="0" w:space="0" w:color="auto"/>
                    <w:left w:val="none" w:sz="0" w:space="0" w:color="auto"/>
                    <w:bottom w:val="none" w:sz="0" w:space="0" w:color="auto"/>
                    <w:right w:val="none" w:sz="0" w:space="0" w:color="auto"/>
                  </w:divBdr>
                  <w:divsChild>
                    <w:div w:id="739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55392">
      <w:bodyDiv w:val="1"/>
      <w:marLeft w:val="0"/>
      <w:marRight w:val="0"/>
      <w:marTop w:val="0"/>
      <w:marBottom w:val="0"/>
      <w:divBdr>
        <w:top w:val="none" w:sz="0" w:space="0" w:color="auto"/>
        <w:left w:val="none" w:sz="0" w:space="0" w:color="auto"/>
        <w:bottom w:val="none" w:sz="0" w:space="0" w:color="auto"/>
        <w:right w:val="none" w:sz="0" w:space="0" w:color="auto"/>
      </w:divBdr>
    </w:div>
    <w:div w:id="20839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Microsoft_Excel_Worksheet2.xlsx"/><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6.emf"/><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fd.gov.mt/Application/" TargetMode="External"/><Relationship Id="rId22" Type="http://schemas.openxmlformats.org/officeDocument/2006/relationships/package" Target="embeddings/Microsoft_Excel_Worksheet1.xlsx"/><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E245A37-757D-4CD6-95EC-1214DDF51223}">
    <t:Anchor>
      <t:Comment id="638893170"/>
    </t:Anchor>
    <t:History>
      <t:Event id="{AA043649-6335-4B34-A7C8-E47B40ED60B2}" time="2023-01-12T17:46:46.527Z">
        <t:Attribution userId="S::joenick.farrugia@gov.mt::b60405ee-b4ef-49fb-a1d6-a69a7a2c6a68" userProvider="AD" userName="Farrugia Joenick at MEFL"/>
        <t:Anchor>
          <t:Comment id="638893170"/>
        </t:Anchor>
        <t:Create/>
      </t:Event>
      <t:Event id="{31C51689-9E5C-4ED2-B809-4C5D37323050}" time="2023-01-12T17:46:46.527Z">
        <t:Attribution userId="S::joenick.farrugia@gov.mt::b60405ee-b4ef-49fb-a1d6-a69a7a2c6a68" userProvider="AD" userName="Farrugia Joenick at MEFL"/>
        <t:Anchor>
          <t:Comment id="638893170"/>
        </t:Anchor>
        <t:Assign userId="S::fabian.psaila@gov.mt::33f8d63c-54a5-4e4a-a272-e675442ab195" userProvider="AD" userName="Psaila Fabian at MEFL"/>
      </t:Event>
      <t:Event id="{706D10D9-CCE8-4368-899E-925B900CBF1A}" time="2023-01-12T17:46:46.527Z">
        <t:Attribution userId="S::joenick.farrugia@gov.mt::b60405ee-b4ef-49fb-a1d6-a69a7a2c6a68" userProvider="AD" userName="Farrugia Joenick at MEFL"/>
        <t:Anchor>
          <t:Comment id="638893170"/>
        </t:Anchor>
        <t:SetTitle title="@Psaila Fabian at MEFL as a general comment, there are a good number of sections that applicant needs to answer with a 'yes' or a 'no' - in these section some rows can be 'hidden' and show depending on the answer, especially for e-forms. Similarly, …"/>
      </t:Event>
    </t:History>
  </t:Task>
  <t:Task id="{C63CA130-7A85-4E8C-87FA-B3B5683C89F4}">
    <t:Anchor>
      <t:Comment id="1001331180"/>
    </t:Anchor>
    <t:History>
      <t:Event id="{AA1C6E8C-B24B-4F1A-8031-54787ACFE068}" time="2023-01-26T21:40:53.001Z">
        <t:Attribution userId="S::therese.fiorini@gov.mt::19ad2768-ca04-4eb0-8693-7ea7726b7053" userProvider="AD" userName="Fiorini Therese at MEFL"/>
        <t:Anchor>
          <t:Comment id="1001331180"/>
        </t:Anchor>
        <t:Create/>
      </t:Event>
      <t:Event id="{D4B74E69-DE09-44D4-9F6D-E4DB19C748AF}" time="2023-01-26T21:40:53.001Z">
        <t:Attribution userId="S::therese.fiorini@gov.mt::19ad2768-ca04-4eb0-8693-7ea7726b7053" userProvider="AD" userName="Fiorini Therese at MEFL"/>
        <t:Anchor>
          <t:Comment id="1001331180"/>
        </t:Anchor>
        <t:Assign userId="S::eliza.a.buhagiar@gov.mt::5ae24305-f5a7-41ef-ae9d-08e5bd067d85" userProvider="AD" userName="Buhagiar Eliza at MEFL"/>
      </t:Event>
      <t:Event id="{9963D388-5CD4-49D5-96CE-3EFD7BF0563C}" time="2023-01-26T21:40:53.001Z">
        <t:Attribution userId="S::therese.fiorini@gov.mt::19ad2768-ca04-4eb0-8693-7ea7726b7053" userProvider="AD" userName="Fiorini Therese at MEFL"/>
        <t:Anchor>
          <t:Comment id="1001331180"/>
        </t:Anchor>
        <t:SetTitle title="for ESF since the DNSH will be part of the selection, we need to have a descriptive section or checklist in line with criteria detailed in MC @Buhagiar Eliza at MEFL @Psaila Fabian at MEFL"/>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CD832CCC641D38BB3FFD109578C28"/>
        <w:category>
          <w:name w:val="General"/>
          <w:gallery w:val="placeholder"/>
        </w:category>
        <w:types>
          <w:type w:val="bbPlcHdr"/>
        </w:types>
        <w:behaviors>
          <w:behavior w:val="content"/>
        </w:behaviors>
        <w:guid w:val="{3CE3789D-DB12-4548-8F4F-BA86CEC5A3A4}"/>
      </w:docPartPr>
      <w:docPartBody>
        <w:p w:rsidR="0034029C" w:rsidRDefault="00907C4E" w:rsidP="00907C4E">
          <w:pPr>
            <w:pStyle w:val="F23CD832CCC641D38BB3FFD109578C28"/>
          </w:pPr>
          <w:r w:rsidRPr="00EC18E0">
            <w:rPr>
              <w:rStyle w:val="PlaceholderText"/>
              <w:rFonts w:eastAsiaTheme="minorHAnsi"/>
            </w:rPr>
            <w:t>Click or tap to enter a date.</w:t>
          </w:r>
        </w:p>
      </w:docPartBody>
    </w:docPart>
    <w:docPart>
      <w:docPartPr>
        <w:name w:val="A4E1F77CC50E4408BA45F7E159E469BA"/>
        <w:category>
          <w:name w:val="General"/>
          <w:gallery w:val="placeholder"/>
        </w:category>
        <w:types>
          <w:type w:val="bbPlcHdr"/>
        </w:types>
        <w:behaviors>
          <w:behavior w:val="content"/>
        </w:behaviors>
        <w:guid w:val="{AC51CED5-2F50-4A1F-8BB8-0CF4FE651923}"/>
      </w:docPartPr>
      <w:docPartBody>
        <w:p w:rsidR="009C64DB" w:rsidRDefault="006A14EE">
          <w:pPr>
            <w:pStyle w:val="A4E1F77CC50E4408BA45F7E159E469BA"/>
          </w:pPr>
          <w:r w:rsidRPr="009C10B2">
            <w:rPr>
              <w:rStyle w:val="PlaceholderText"/>
            </w:rPr>
            <w:t>Choose an item.</w:t>
          </w:r>
        </w:p>
      </w:docPartBody>
    </w:docPart>
    <w:docPart>
      <w:docPartPr>
        <w:name w:val="0E45739293094A86A188E8951C2AB5CF"/>
        <w:category>
          <w:name w:val="General"/>
          <w:gallery w:val="placeholder"/>
        </w:category>
        <w:types>
          <w:type w:val="bbPlcHdr"/>
        </w:types>
        <w:behaviors>
          <w:behavior w:val="content"/>
        </w:behaviors>
        <w:guid w:val="{C599E526-8927-4535-88FD-54D48E88D2D1}"/>
      </w:docPartPr>
      <w:docPartBody>
        <w:p w:rsidR="009C64DB" w:rsidRDefault="006A14EE">
          <w:pPr>
            <w:pStyle w:val="0E45739293094A86A188E8951C2AB5CF"/>
          </w:pPr>
          <w:r w:rsidRPr="009C10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EUAlbertina">
    <w:altName w:val="EU Albertin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16"/>
    <w:rsid w:val="00005A43"/>
    <w:rsid w:val="00046122"/>
    <w:rsid w:val="000C3912"/>
    <w:rsid w:val="000D1F16"/>
    <w:rsid w:val="000D4ADE"/>
    <w:rsid w:val="000E09CB"/>
    <w:rsid w:val="000E4173"/>
    <w:rsid w:val="00123CDC"/>
    <w:rsid w:val="0016100C"/>
    <w:rsid w:val="001A0C59"/>
    <w:rsid w:val="001B749E"/>
    <w:rsid w:val="00206C57"/>
    <w:rsid w:val="002416A4"/>
    <w:rsid w:val="002A42DB"/>
    <w:rsid w:val="002B692A"/>
    <w:rsid w:val="0034029C"/>
    <w:rsid w:val="003914C4"/>
    <w:rsid w:val="003D67C8"/>
    <w:rsid w:val="003D6ADB"/>
    <w:rsid w:val="0041722F"/>
    <w:rsid w:val="00496452"/>
    <w:rsid w:val="00517623"/>
    <w:rsid w:val="005724C4"/>
    <w:rsid w:val="00592C74"/>
    <w:rsid w:val="00601B8C"/>
    <w:rsid w:val="006076F0"/>
    <w:rsid w:val="00622709"/>
    <w:rsid w:val="006A14EE"/>
    <w:rsid w:val="006F7359"/>
    <w:rsid w:val="0072572A"/>
    <w:rsid w:val="00732965"/>
    <w:rsid w:val="0074022B"/>
    <w:rsid w:val="00751BDF"/>
    <w:rsid w:val="00761C18"/>
    <w:rsid w:val="007F790D"/>
    <w:rsid w:val="0080086E"/>
    <w:rsid w:val="00835735"/>
    <w:rsid w:val="008A6BD9"/>
    <w:rsid w:val="00907C4E"/>
    <w:rsid w:val="009161DB"/>
    <w:rsid w:val="00941011"/>
    <w:rsid w:val="009436DC"/>
    <w:rsid w:val="009615CD"/>
    <w:rsid w:val="009C64DB"/>
    <w:rsid w:val="009E4B8D"/>
    <w:rsid w:val="00A004B9"/>
    <w:rsid w:val="00A25B26"/>
    <w:rsid w:val="00A43A96"/>
    <w:rsid w:val="00A8220D"/>
    <w:rsid w:val="00AC33FD"/>
    <w:rsid w:val="00AD6013"/>
    <w:rsid w:val="00AF04B1"/>
    <w:rsid w:val="00B13CF0"/>
    <w:rsid w:val="00B25EA9"/>
    <w:rsid w:val="00B855C6"/>
    <w:rsid w:val="00B86389"/>
    <w:rsid w:val="00B956CA"/>
    <w:rsid w:val="00BB5D6E"/>
    <w:rsid w:val="00BE4E22"/>
    <w:rsid w:val="00BF4DFA"/>
    <w:rsid w:val="00C21CA1"/>
    <w:rsid w:val="00C44A6B"/>
    <w:rsid w:val="00CC1907"/>
    <w:rsid w:val="00CE3D14"/>
    <w:rsid w:val="00CF1C3F"/>
    <w:rsid w:val="00CF6616"/>
    <w:rsid w:val="00D418DA"/>
    <w:rsid w:val="00D568EF"/>
    <w:rsid w:val="00D627DC"/>
    <w:rsid w:val="00DB3BC0"/>
    <w:rsid w:val="00DD2796"/>
    <w:rsid w:val="00DD4EB1"/>
    <w:rsid w:val="00DD593A"/>
    <w:rsid w:val="00E370D4"/>
    <w:rsid w:val="00EC0120"/>
    <w:rsid w:val="00EC0A99"/>
    <w:rsid w:val="00EF1F56"/>
    <w:rsid w:val="00F1286E"/>
    <w:rsid w:val="00F260D9"/>
    <w:rsid w:val="00F849D5"/>
    <w:rsid w:val="00FC7B8A"/>
    <w:rsid w:val="00FD17F7"/>
    <w:rsid w:val="00FD30F6"/>
    <w:rsid w:val="00FE0C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F13C8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29C"/>
    <w:rPr>
      <w:color w:val="808080"/>
    </w:rPr>
  </w:style>
  <w:style w:type="paragraph" w:customStyle="1" w:styleId="F23CD832CCC641D38BB3FFD109578C28">
    <w:name w:val="F23CD832CCC641D38BB3FFD109578C28"/>
    <w:rsid w:val="00907C4E"/>
  </w:style>
  <w:style w:type="paragraph" w:customStyle="1" w:styleId="A4E1F77CC50E4408BA45F7E159E469BA">
    <w:name w:val="A4E1F77CC50E4408BA45F7E159E469BA"/>
  </w:style>
  <w:style w:type="paragraph" w:customStyle="1" w:styleId="0E45739293094A86A188E8951C2AB5CF">
    <w:name w:val="0E45739293094A86A188E8951C2AB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0bccc6c-ba37-4dbe-bec0-77fc7c55d4fd">
      <UserInfo>
        <DisplayName>Landrieux Kristina at MEFL</DisplayName>
        <AccountId>45</AccountId>
        <AccountType/>
      </UserInfo>
      <UserInfo>
        <DisplayName>Portelli Stephanie at MEFL</DisplayName>
        <AccountId>49</AccountId>
        <AccountType/>
      </UserInfo>
      <UserInfo>
        <DisplayName>Scicluna Kenneth at MEFL</DisplayName>
        <AccountId>28</AccountId>
        <AccountType/>
      </UserInfo>
      <UserInfo>
        <DisplayName>Baldacchino Bernardette at MEFL</DisplayName>
        <AccountId>53</AccountId>
        <AccountType/>
      </UserInfo>
      <UserInfo>
        <DisplayName>Falzon Mandy at SEM</DisplayName>
        <AccountId>27</AccountId>
        <AccountType/>
      </UserInfo>
      <UserInfo>
        <DisplayName>Mercieca Clayton 1 at MEFL</DisplayName>
        <AccountId>36</AccountId>
        <AccountType/>
      </UserInfo>
      <UserInfo>
        <DisplayName>Psaila Fabian at MEFL</DisplayName>
        <AccountId>14</AccountId>
        <AccountType/>
      </UserInfo>
      <UserInfo>
        <DisplayName>Farrugia Joenick at MEFL</DisplayName>
        <AccountId>15</AccountId>
        <AccountType/>
      </UserInfo>
    </SharedWithUsers>
    <TaxCatchAll xmlns="a0bccc6c-ba37-4dbe-bec0-77fc7c55d4fd" xsi:nil="true"/>
    <lcf76f155ced4ddcb4097134ff3c332f xmlns="609f156b-a560-4ade-a269-1645780c89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86C7FA7397CB419F6D295860106316" ma:contentTypeVersion="10" ma:contentTypeDescription="Create a new document." ma:contentTypeScope="" ma:versionID="e45003b9b8c15cb0afd54ddb447cffb9">
  <xsd:schema xmlns:xsd="http://www.w3.org/2001/XMLSchema" xmlns:xs="http://www.w3.org/2001/XMLSchema" xmlns:p="http://schemas.microsoft.com/office/2006/metadata/properties" xmlns:ns2="609f156b-a560-4ade-a269-1645780c89e2" xmlns:ns3="a0bccc6c-ba37-4dbe-bec0-77fc7c55d4fd" targetNamespace="http://schemas.microsoft.com/office/2006/metadata/properties" ma:root="true" ma:fieldsID="40068563cf9166c84e245794ae4b541b" ns2:_="" ns3:_="">
    <xsd:import namespace="609f156b-a560-4ade-a269-1645780c89e2"/>
    <xsd:import namespace="a0bccc6c-ba37-4dbe-bec0-77fc7c55d4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f156b-a560-4ade-a269-1645780c8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ccc6c-ba37-4dbe-bec0-77fc7c55d4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d71942-afb6-47a4-822d-a17f54a2565f}" ma:internalName="TaxCatchAll" ma:showField="CatchAllData" ma:web="a0bccc6c-ba37-4dbe-bec0-77fc7c55d4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4C146-3B7B-4944-9405-A57667A3712F}">
  <ds:schemaRefs>
    <ds:schemaRef ds:uri="http://schemas.openxmlformats.org/officeDocument/2006/bibliography"/>
  </ds:schemaRefs>
</ds:datastoreItem>
</file>

<file path=customXml/itemProps2.xml><?xml version="1.0" encoding="utf-8"?>
<ds:datastoreItem xmlns:ds="http://schemas.openxmlformats.org/officeDocument/2006/customXml" ds:itemID="{6192CB90-57B0-4089-B409-13C3A64382C9}">
  <ds:schemaRefs>
    <ds:schemaRef ds:uri="http://schemas.microsoft.com/office/2006/metadata/properties"/>
    <ds:schemaRef ds:uri="http://schemas.microsoft.com/office/infopath/2007/PartnerControls"/>
    <ds:schemaRef ds:uri="a0bccc6c-ba37-4dbe-bec0-77fc7c55d4fd"/>
    <ds:schemaRef ds:uri="609f156b-a560-4ade-a269-1645780c89e2"/>
  </ds:schemaRefs>
</ds:datastoreItem>
</file>

<file path=customXml/itemProps3.xml><?xml version="1.0" encoding="utf-8"?>
<ds:datastoreItem xmlns:ds="http://schemas.openxmlformats.org/officeDocument/2006/customXml" ds:itemID="{5E2AF54D-C8C2-4227-BCE8-A1F566AB7697}">
  <ds:schemaRefs>
    <ds:schemaRef ds:uri="http://schemas.microsoft.com/sharepoint/v3/contenttype/forms"/>
  </ds:schemaRefs>
</ds:datastoreItem>
</file>

<file path=customXml/itemProps4.xml><?xml version="1.0" encoding="utf-8"?>
<ds:datastoreItem xmlns:ds="http://schemas.openxmlformats.org/officeDocument/2006/customXml" ds:itemID="{65DF204A-1A9F-454D-A5E5-57D7934AA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f156b-a560-4ade-a269-1645780c89e2"/>
    <ds:schemaRef ds:uri="a0bccc6c-ba37-4dbe-bec0-77fc7c55d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22</Pages>
  <Words>6071</Words>
  <Characters>34609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40599</CharactersWithSpaces>
  <SharedDoc>false</SharedDoc>
  <HLinks>
    <vt:vector size="144" baseType="variant">
      <vt:variant>
        <vt:i4>1900599</vt:i4>
      </vt:variant>
      <vt:variant>
        <vt:i4>140</vt:i4>
      </vt:variant>
      <vt:variant>
        <vt:i4>0</vt:i4>
      </vt:variant>
      <vt:variant>
        <vt:i4>5</vt:i4>
      </vt:variant>
      <vt:variant>
        <vt:lpwstr/>
      </vt:variant>
      <vt:variant>
        <vt:lpwstr>_Toc128997764</vt:lpwstr>
      </vt:variant>
      <vt:variant>
        <vt:i4>1900599</vt:i4>
      </vt:variant>
      <vt:variant>
        <vt:i4>134</vt:i4>
      </vt:variant>
      <vt:variant>
        <vt:i4>0</vt:i4>
      </vt:variant>
      <vt:variant>
        <vt:i4>5</vt:i4>
      </vt:variant>
      <vt:variant>
        <vt:lpwstr/>
      </vt:variant>
      <vt:variant>
        <vt:lpwstr>_Toc128997763</vt:lpwstr>
      </vt:variant>
      <vt:variant>
        <vt:i4>1900599</vt:i4>
      </vt:variant>
      <vt:variant>
        <vt:i4>128</vt:i4>
      </vt:variant>
      <vt:variant>
        <vt:i4>0</vt:i4>
      </vt:variant>
      <vt:variant>
        <vt:i4>5</vt:i4>
      </vt:variant>
      <vt:variant>
        <vt:lpwstr/>
      </vt:variant>
      <vt:variant>
        <vt:lpwstr>_Toc128997762</vt:lpwstr>
      </vt:variant>
      <vt:variant>
        <vt:i4>1900599</vt:i4>
      </vt:variant>
      <vt:variant>
        <vt:i4>122</vt:i4>
      </vt:variant>
      <vt:variant>
        <vt:i4>0</vt:i4>
      </vt:variant>
      <vt:variant>
        <vt:i4>5</vt:i4>
      </vt:variant>
      <vt:variant>
        <vt:lpwstr/>
      </vt:variant>
      <vt:variant>
        <vt:lpwstr>_Toc128997761</vt:lpwstr>
      </vt:variant>
      <vt:variant>
        <vt:i4>1900599</vt:i4>
      </vt:variant>
      <vt:variant>
        <vt:i4>116</vt:i4>
      </vt:variant>
      <vt:variant>
        <vt:i4>0</vt:i4>
      </vt:variant>
      <vt:variant>
        <vt:i4>5</vt:i4>
      </vt:variant>
      <vt:variant>
        <vt:lpwstr/>
      </vt:variant>
      <vt:variant>
        <vt:lpwstr>_Toc128997760</vt:lpwstr>
      </vt:variant>
      <vt:variant>
        <vt:i4>1966135</vt:i4>
      </vt:variant>
      <vt:variant>
        <vt:i4>110</vt:i4>
      </vt:variant>
      <vt:variant>
        <vt:i4>0</vt:i4>
      </vt:variant>
      <vt:variant>
        <vt:i4>5</vt:i4>
      </vt:variant>
      <vt:variant>
        <vt:lpwstr/>
      </vt:variant>
      <vt:variant>
        <vt:lpwstr>_Toc128997759</vt:lpwstr>
      </vt:variant>
      <vt:variant>
        <vt:i4>1966135</vt:i4>
      </vt:variant>
      <vt:variant>
        <vt:i4>104</vt:i4>
      </vt:variant>
      <vt:variant>
        <vt:i4>0</vt:i4>
      </vt:variant>
      <vt:variant>
        <vt:i4>5</vt:i4>
      </vt:variant>
      <vt:variant>
        <vt:lpwstr/>
      </vt:variant>
      <vt:variant>
        <vt:lpwstr>_Toc128997758</vt:lpwstr>
      </vt:variant>
      <vt:variant>
        <vt:i4>1966135</vt:i4>
      </vt:variant>
      <vt:variant>
        <vt:i4>98</vt:i4>
      </vt:variant>
      <vt:variant>
        <vt:i4>0</vt:i4>
      </vt:variant>
      <vt:variant>
        <vt:i4>5</vt:i4>
      </vt:variant>
      <vt:variant>
        <vt:lpwstr/>
      </vt:variant>
      <vt:variant>
        <vt:lpwstr>_Toc128997757</vt:lpwstr>
      </vt:variant>
      <vt:variant>
        <vt:i4>1966135</vt:i4>
      </vt:variant>
      <vt:variant>
        <vt:i4>92</vt:i4>
      </vt:variant>
      <vt:variant>
        <vt:i4>0</vt:i4>
      </vt:variant>
      <vt:variant>
        <vt:i4>5</vt:i4>
      </vt:variant>
      <vt:variant>
        <vt:lpwstr/>
      </vt:variant>
      <vt:variant>
        <vt:lpwstr>_Toc128997756</vt:lpwstr>
      </vt:variant>
      <vt:variant>
        <vt:i4>1966135</vt:i4>
      </vt:variant>
      <vt:variant>
        <vt:i4>86</vt:i4>
      </vt:variant>
      <vt:variant>
        <vt:i4>0</vt:i4>
      </vt:variant>
      <vt:variant>
        <vt:i4>5</vt:i4>
      </vt:variant>
      <vt:variant>
        <vt:lpwstr/>
      </vt:variant>
      <vt:variant>
        <vt:lpwstr>_Toc128997755</vt:lpwstr>
      </vt:variant>
      <vt:variant>
        <vt:i4>1966135</vt:i4>
      </vt:variant>
      <vt:variant>
        <vt:i4>80</vt:i4>
      </vt:variant>
      <vt:variant>
        <vt:i4>0</vt:i4>
      </vt:variant>
      <vt:variant>
        <vt:i4>5</vt:i4>
      </vt:variant>
      <vt:variant>
        <vt:lpwstr/>
      </vt:variant>
      <vt:variant>
        <vt:lpwstr>_Toc128997754</vt:lpwstr>
      </vt:variant>
      <vt:variant>
        <vt:i4>1966135</vt:i4>
      </vt:variant>
      <vt:variant>
        <vt:i4>74</vt:i4>
      </vt:variant>
      <vt:variant>
        <vt:i4>0</vt:i4>
      </vt:variant>
      <vt:variant>
        <vt:i4>5</vt:i4>
      </vt:variant>
      <vt:variant>
        <vt:lpwstr/>
      </vt:variant>
      <vt:variant>
        <vt:lpwstr>_Toc128997753</vt:lpwstr>
      </vt:variant>
      <vt:variant>
        <vt:i4>1966135</vt:i4>
      </vt:variant>
      <vt:variant>
        <vt:i4>68</vt:i4>
      </vt:variant>
      <vt:variant>
        <vt:i4>0</vt:i4>
      </vt:variant>
      <vt:variant>
        <vt:i4>5</vt:i4>
      </vt:variant>
      <vt:variant>
        <vt:lpwstr/>
      </vt:variant>
      <vt:variant>
        <vt:lpwstr>_Toc128997752</vt:lpwstr>
      </vt:variant>
      <vt:variant>
        <vt:i4>1966135</vt:i4>
      </vt:variant>
      <vt:variant>
        <vt:i4>62</vt:i4>
      </vt:variant>
      <vt:variant>
        <vt:i4>0</vt:i4>
      </vt:variant>
      <vt:variant>
        <vt:i4>5</vt:i4>
      </vt:variant>
      <vt:variant>
        <vt:lpwstr/>
      </vt:variant>
      <vt:variant>
        <vt:lpwstr>_Toc128997751</vt:lpwstr>
      </vt:variant>
      <vt:variant>
        <vt:i4>1966135</vt:i4>
      </vt:variant>
      <vt:variant>
        <vt:i4>56</vt:i4>
      </vt:variant>
      <vt:variant>
        <vt:i4>0</vt:i4>
      </vt:variant>
      <vt:variant>
        <vt:i4>5</vt:i4>
      </vt:variant>
      <vt:variant>
        <vt:lpwstr/>
      </vt:variant>
      <vt:variant>
        <vt:lpwstr>_Toc128997750</vt:lpwstr>
      </vt:variant>
      <vt:variant>
        <vt:i4>2031671</vt:i4>
      </vt:variant>
      <vt:variant>
        <vt:i4>50</vt:i4>
      </vt:variant>
      <vt:variant>
        <vt:i4>0</vt:i4>
      </vt:variant>
      <vt:variant>
        <vt:i4>5</vt:i4>
      </vt:variant>
      <vt:variant>
        <vt:lpwstr/>
      </vt:variant>
      <vt:variant>
        <vt:lpwstr>_Toc128997749</vt:lpwstr>
      </vt:variant>
      <vt:variant>
        <vt:i4>2031671</vt:i4>
      </vt:variant>
      <vt:variant>
        <vt:i4>44</vt:i4>
      </vt:variant>
      <vt:variant>
        <vt:i4>0</vt:i4>
      </vt:variant>
      <vt:variant>
        <vt:i4>5</vt:i4>
      </vt:variant>
      <vt:variant>
        <vt:lpwstr/>
      </vt:variant>
      <vt:variant>
        <vt:lpwstr>_Toc128997748</vt:lpwstr>
      </vt:variant>
      <vt:variant>
        <vt:i4>2031671</vt:i4>
      </vt:variant>
      <vt:variant>
        <vt:i4>38</vt:i4>
      </vt:variant>
      <vt:variant>
        <vt:i4>0</vt:i4>
      </vt:variant>
      <vt:variant>
        <vt:i4>5</vt:i4>
      </vt:variant>
      <vt:variant>
        <vt:lpwstr/>
      </vt:variant>
      <vt:variant>
        <vt:lpwstr>_Toc128997747</vt:lpwstr>
      </vt:variant>
      <vt:variant>
        <vt:i4>2031671</vt:i4>
      </vt:variant>
      <vt:variant>
        <vt:i4>32</vt:i4>
      </vt:variant>
      <vt:variant>
        <vt:i4>0</vt:i4>
      </vt:variant>
      <vt:variant>
        <vt:i4>5</vt:i4>
      </vt:variant>
      <vt:variant>
        <vt:lpwstr/>
      </vt:variant>
      <vt:variant>
        <vt:lpwstr>_Toc128997746</vt:lpwstr>
      </vt:variant>
      <vt:variant>
        <vt:i4>2031671</vt:i4>
      </vt:variant>
      <vt:variant>
        <vt:i4>26</vt:i4>
      </vt:variant>
      <vt:variant>
        <vt:i4>0</vt:i4>
      </vt:variant>
      <vt:variant>
        <vt:i4>5</vt:i4>
      </vt:variant>
      <vt:variant>
        <vt:lpwstr/>
      </vt:variant>
      <vt:variant>
        <vt:lpwstr>_Toc128997745</vt:lpwstr>
      </vt:variant>
      <vt:variant>
        <vt:i4>2031671</vt:i4>
      </vt:variant>
      <vt:variant>
        <vt:i4>20</vt:i4>
      </vt:variant>
      <vt:variant>
        <vt:i4>0</vt:i4>
      </vt:variant>
      <vt:variant>
        <vt:i4>5</vt:i4>
      </vt:variant>
      <vt:variant>
        <vt:lpwstr/>
      </vt:variant>
      <vt:variant>
        <vt:lpwstr>_Toc128997744</vt:lpwstr>
      </vt:variant>
      <vt:variant>
        <vt:i4>2031671</vt:i4>
      </vt:variant>
      <vt:variant>
        <vt:i4>14</vt:i4>
      </vt:variant>
      <vt:variant>
        <vt:i4>0</vt:i4>
      </vt:variant>
      <vt:variant>
        <vt:i4>5</vt:i4>
      </vt:variant>
      <vt:variant>
        <vt:lpwstr/>
      </vt:variant>
      <vt:variant>
        <vt:lpwstr>_Toc128997743</vt:lpwstr>
      </vt:variant>
      <vt:variant>
        <vt:i4>2031671</vt:i4>
      </vt:variant>
      <vt:variant>
        <vt:i4>8</vt:i4>
      </vt:variant>
      <vt:variant>
        <vt:i4>0</vt:i4>
      </vt:variant>
      <vt:variant>
        <vt:i4>5</vt:i4>
      </vt:variant>
      <vt:variant>
        <vt:lpwstr/>
      </vt:variant>
      <vt:variant>
        <vt:lpwstr>_Toc128997742</vt:lpwstr>
      </vt:variant>
      <vt:variant>
        <vt:i4>2031671</vt:i4>
      </vt:variant>
      <vt:variant>
        <vt:i4>2</vt:i4>
      </vt:variant>
      <vt:variant>
        <vt:i4>0</vt:i4>
      </vt:variant>
      <vt:variant>
        <vt:i4>5</vt:i4>
      </vt:variant>
      <vt:variant>
        <vt:lpwstr/>
      </vt:variant>
      <vt:variant>
        <vt:lpwstr>_Toc128997741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Psaila Fabian at MEFL</dc:creator>
  <cp:keywords/>
  <dc:description/>
  <cp:lastModifiedBy>Vella Ann Maree at OPM-EES</cp:lastModifiedBy>
  <cp:revision>157</cp:revision>
  <cp:lastPrinted>2024-08-30T08:30:00Z</cp:lastPrinted>
  <dcterms:created xsi:type="dcterms:W3CDTF">2024-08-02T08:04:00Z</dcterms:created>
  <dcterms:modified xsi:type="dcterms:W3CDTF">2025-05-14T09:41:00Z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0x0101005286C7FA7397CB419F6D295860106316</vt:lpwstr>
  </property>
  <property fmtid="{D5CDD505-2E9C-101B-9397-08002B2CF9AE}" pid="3" name="MediaServiceImageTags">
    <vt:lpwstr/>
  </property>
</Properties>
</file>