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5F90" w14:textId="221BB287" w:rsidR="00543457" w:rsidRPr="001C6928" w:rsidRDefault="00091492" w:rsidP="006848C0">
      <w:pPr>
        <w:rPr>
          <w:rFonts w:ascii="Arial" w:hAnsi="Arial" w:cs="Arial"/>
          <w:sz w:val="20"/>
          <w:szCs w:val="20"/>
        </w:rPr>
      </w:pPr>
      <w:r w:rsidRPr="00130E19">
        <w:rPr>
          <w:rFonts w:ascii="Arial" w:hAnsi="Arial" w:cs="Arial"/>
          <w:noProof/>
          <w:sz w:val="20"/>
          <w:szCs w:val="20"/>
        </w:rPr>
        <w:drawing>
          <wp:anchor distT="0" distB="0" distL="114300" distR="114300" simplePos="0" relativeHeight="251659264" behindDoc="0" locked="0" layoutInCell="1" allowOverlap="1" wp14:anchorId="552D7226" wp14:editId="61EA341B">
            <wp:simplePos x="0" y="0"/>
            <wp:positionH relativeFrom="margin">
              <wp:posOffset>4126230</wp:posOffset>
            </wp:positionH>
            <wp:positionV relativeFrom="margin">
              <wp:posOffset>67945</wp:posOffset>
            </wp:positionV>
            <wp:extent cx="1149985" cy="982345"/>
            <wp:effectExtent l="0" t="0" r="0" b="8255"/>
            <wp:wrapSquare wrapText="bothSides"/>
            <wp:docPr id="93185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98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930408" w14:textId="1B9C9AC5" w:rsidR="00543457" w:rsidRPr="001C6928" w:rsidRDefault="009E56C3" w:rsidP="006848C0">
      <w:pPr>
        <w:rPr>
          <w:rFonts w:ascii="Arial" w:hAnsi="Arial" w:cs="Arial"/>
          <w:sz w:val="20"/>
          <w:szCs w:val="20"/>
        </w:rPr>
      </w:pPr>
      <w:r>
        <w:rPr>
          <w:noProof/>
        </w:rPr>
        <w:drawing>
          <wp:anchor distT="0" distB="0" distL="114300" distR="114300" simplePos="0" relativeHeight="251660288" behindDoc="0" locked="0" layoutInCell="1" allowOverlap="1" wp14:anchorId="2FB83175" wp14:editId="557C8EC1">
            <wp:simplePos x="0" y="0"/>
            <wp:positionH relativeFrom="margin">
              <wp:posOffset>-28575</wp:posOffset>
            </wp:positionH>
            <wp:positionV relativeFrom="margin">
              <wp:posOffset>213360</wp:posOffset>
            </wp:positionV>
            <wp:extent cx="1676400" cy="788670"/>
            <wp:effectExtent l="0" t="0" r="0" b="0"/>
            <wp:wrapSquare wrapText="bothSides"/>
            <wp:docPr id="1040651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7792" b="16564"/>
                    <a:stretch/>
                  </pic:blipFill>
                  <pic:spPr bwMode="auto">
                    <a:xfrm>
                      <a:off x="0" y="0"/>
                      <a:ext cx="1676400" cy="788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0E9640" w14:textId="4908E3F1" w:rsidR="00543457" w:rsidRPr="001C6928" w:rsidRDefault="00543457" w:rsidP="006848C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3"/>
      </w:tblGrid>
      <w:tr w:rsidR="00543457" w:rsidRPr="001C6928" w14:paraId="76BC1C33" w14:textId="77777777" w:rsidTr="00AF7588">
        <w:tc>
          <w:tcPr>
            <w:tcW w:w="8856" w:type="dxa"/>
            <w:tcBorders>
              <w:top w:val="nil"/>
              <w:left w:val="nil"/>
              <w:bottom w:val="nil"/>
              <w:right w:val="nil"/>
            </w:tcBorders>
          </w:tcPr>
          <w:p w14:paraId="38A6EC18" w14:textId="77777777" w:rsidR="00543457" w:rsidRPr="001C6928" w:rsidRDefault="00543457" w:rsidP="00AF7588">
            <w:pPr>
              <w:jc w:val="center"/>
              <w:rPr>
                <w:rFonts w:ascii="Arial" w:hAnsi="Arial" w:cs="Arial"/>
                <w:b/>
                <w:sz w:val="20"/>
                <w:szCs w:val="20"/>
              </w:rPr>
            </w:pPr>
          </w:p>
        </w:tc>
      </w:tr>
    </w:tbl>
    <w:p w14:paraId="2992B54F" w14:textId="77777777" w:rsidR="00543457" w:rsidRPr="001C6928" w:rsidRDefault="00543457" w:rsidP="006848C0">
      <w:pPr>
        <w:rPr>
          <w:rFonts w:ascii="Arial" w:hAnsi="Arial" w:cs="Arial"/>
          <w:sz w:val="20"/>
          <w:szCs w:val="20"/>
        </w:rPr>
      </w:pPr>
    </w:p>
    <w:p w14:paraId="5E6A26EE" w14:textId="77777777" w:rsidR="00543457" w:rsidRPr="001C6928" w:rsidRDefault="00543457" w:rsidP="006848C0">
      <w:pPr>
        <w:rPr>
          <w:rFonts w:ascii="Arial" w:hAnsi="Arial" w:cs="Arial"/>
          <w:sz w:val="20"/>
          <w:szCs w:val="20"/>
        </w:rPr>
      </w:pPr>
    </w:p>
    <w:p w14:paraId="29645B85" w14:textId="77777777" w:rsidR="00543457" w:rsidRPr="001C6928" w:rsidRDefault="00543457" w:rsidP="006848C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3"/>
      </w:tblGrid>
      <w:tr w:rsidR="00543457" w:rsidRPr="001C6928" w14:paraId="1FBFF4F3" w14:textId="77777777" w:rsidTr="00AF7588">
        <w:tc>
          <w:tcPr>
            <w:tcW w:w="8856" w:type="dxa"/>
            <w:tcBorders>
              <w:top w:val="nil"/>
              <w:left w:val="nil"/>
              <w:bottom w:val="nil"/>
              <w:right w:val="nil"/>
            </w:tcBorders>
          </w:tcPr>
          <w:p w14:paraId="0A17B5BE" w14:textId="77777777" w:rsidR="003B7C6D" w:rsidRDefault="003B7C6D" w:rsidP="009E56C3">
            <w:pPr>
              <w:rPr>
                <w:rFonts w:ascii="Arial" w:hAnsi="Arial" w:cs="Arial"/>
                <w:b/>
                <w:sz w:val="44"/>
                <w:szCs w:val="20"/>
              </w:rPr>
            </w:pPr>
          </w:p>
          <w:p w14:paraId="349477A8" w14:textId="77777777" w:rsidR="0088250C" w:rsidRPr="001C6928" w:rsidRDefault="0088250C" w:rsidP="00AF7588">
            <w:pPr>
              <w:jc w:val="center"/>
              <w:rPr>
                <w:rFonts w:ascii="Arial" w:hAnsi="Arial" w:cs="Arial"/>
                <w:b/>
                <w:sz w:val="44"/>
                <w:szCs w:val="20"/>
              </w:rPr>
            </w:pPr>
          </w:p>
          <w:p w14:paraId="4AA3E4E2" w14:textId="77777777" w:rsidR="00BA66BD" w:rsidRPr="001C6928" w:rsidRDefault="006848C0" w:rsidP="00AF7588">
            <w:pPr>
              <w:jc w:val="center"/>
              <w:rPr>
                <w:rFonts w:ascii="Arial" w:hAnsi="Arial" w:cs="Arial"/>
                <w:b/>
                <w:sz w:val="44"/>
                <w:szCs w:val="20"/>
              </w:rPr>
            </w:pPr>
            <w:r w:rsidRPr="001C6928">
              <w:rPr>
                <w:rFonts w:ascii="Arial" w:hAnsi="Arial" w:cs="Arial"/>
                <w:b/>
                <w:sz w:val="44"/>
                <w:szCs w:val="20"/>
              </w:rPr>
              <w:t>Project</w:t>
            </w:r>
            <w:r w:rsidR="003B7C6D" w:rsidRPr="001C6928">
              <w:rPr>
                <w:rFonts w:ascii="Arial" w:hAnsi="Arial" w:cs="Arial"/>
                <w:b/>
                <w:sz w:val="44"/>
                <w:szCs w:val="20"/>
              </w:rPr>
              <w:t xml:space="preserve"> </w:t>
            </w:r>
            <w:r w:rsidR="00543457" w:rsidRPr="001C6928">
              <w:rPr>
                <w:rFonts w:ascii="Arial" w:hAnsi="Arial" w:cs="Arial"/>
                <w:b/>
                <w:sz w:val="44"/>
                <w:szCs w:val="20"/>
              </w:rPr>
              <w:t>Business Plan</w:t>
            </w:r>
          </w:p>
          <w:p w14:paraId="0C90880C" w14:textId="77777777" w:rsidR="00543457" w:rsidRPr="001C6928" w:rsidRDefault="00543457" w:rsidP="00AF7588">
            <w:pPr>
              <w:jc w:val="center"/>
              <w:rPr>
                <w:rFonts w:ascii="Arial" w:hAnsi="Arial" w:cs="Arial"/>
                <w:i/>
                <w:sz w:val="44"/>
                <w:szCs w:val="20"/>
              </w:rPr>
            </w:pPr>
            <w:r w:rsidRPr="001C6928">
              <w:rPr>
                <w:rFonts w:ascii="Arial" w:hAnsi="Arial" w:cs="Arial"/>
                <w:b/>
                <w:i/>
                <w:sz w:val="28"/>
                <w:szCs w:val="20"/>
              </w:rPr>
              <w:t>Confidential</w:t>
            </w:r>
          </w:p>
        </w:tc>
      </w:tr>
    </w:tbl>
    <w:p w14:paraId="2224D7C9" w14:textId="77777777" w:rsidR="006848C0" w:rsidRPr="001C6928" w:rsidRDefault="006848C0" w:rsidP="006848C0">
      <w:pPr>
        <w:rPr>
          <w:rFonts w:ascii="Arial" w:hAnsi="Arial" w:cs="Arial"/>
          <w:b/>
          <w:sz w:val="44"/>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6848C0" w:rsidRPr="001C6928" w14:paraId="17A55A9F" w14:textId="77777777" w:rsidTr="000D6E43">
        <w:tc>
          <w:tcPr>
            <w:tcW w:w="8926" w:type="dxa"/>
          </w:tcPr>
          <w:p w14:paraId="7A76F4C3" w14:textId="77777777" w:rsidR="006848C0" w:rsidRPr="001C6928" w:rsidRDefault="006848C0" w:rsidP="00AF7588">
            <w:pPr>
              <w:jc w:val="center"/>
              <w:rPr>
                <w:rFonts w:ascii="Arial" w:hAnsi="Arial" w:cs="Arial"/>
                <w:b/>
                <w:sz w:val="44"/>
                <w:szCs w:val="20"/>
              </w:rPr>
            </w:pPr>
          </w:p>
          <w:p w14:paraId="4098C644" w14:textId="5F6B2DA8" w:rsidR="006848C0" w:rsidRPr="00ED6DEB" w:rsidRDefault="00665BC1" w:rsidP="00AF7588">
            <w:pPr>
              <w:jc w:val="center"/>
              <w:rPr>
                <w:rFonts w:ascii="Arial" w:hAnsi="Arial" w:cs="Arial"/>
                <w:b/>
                <w:sz w:val="44"/>
                <w:szCs w:val="20"/>
              </w:rPr>
            </w:pPr>
            <w:r w:rsidRPr="00ED6DEB">
              <w:rPr>
                <w:rFonts w:ascii="Arial" w:hAnsi="Arial" w:cs="Arial"/>
                <w:b/>
                <w:sz w:val="44"/>
                <w:szCs w:val="20"/>
              </w:rPr>
              <w:t>Diversification and new forms of income</w:t>
            </w:r>
          </w:p>
          <w:p w14:paraId="3FFAE80F" w14:textId="77777777" w:rsidR="006848C0" w:rsidRPr="001C6928" w:rsidRDefault="006848C0" w:rsidP="006848C0">
            <w:pPr>
              <w:rPr>
                <w:rFonts w:ascii="Arial" w:hAnsi="Arial" w:cs="Arial"/>
                <w:b/>
                <w:sz w:val="44"/>
                <w:szCs w:val="20"/>
              </w:rPr>
            </w:pPr>
          </w:p>
        </w:tc>
      </w:tr>
    </w:tbl>
    <w:p w14:paraId="3D925111" w14:textId="77777777" w:rsidR="00543457" w:rsidRPr="001C6928" w:rsidRDefault="00543457" w:rsidP="006848C0">
      <w:pPr>
        <w:rPr>
          <w:rFonts w:ascii="Arial" w:hAnsi="Arial" w:cs="Arial"/>
          <w:sz w:val="20"/>
          <w:szCs w:val="20"/>
        </w:rPr>
      </w:pPr>
    </w:p>
    <w:p w14:paraId="313CC1B5" w14:textId="77777777" w:rsidR="00543457" w:rsidRPr="001C6928" w:rsidRDefault="00543457" w:rsidP="006848C0">
      <w:pPr>
        <w:rPr>
          <w:rFonts w:ascii="Arial" w:hAnsi="Arial" w:cs="Arial"/>
          <w:sz w:val="20"/>
          <w:szCs w:val="20"/>
        </w:rPr>
      </w:pPr>
    </w:p>
    <w:p w14:paraId="02E01001" w14:textId="77777777" w:rsidR="00543457" w:rsidRPr="001C6928" w:rsidRDefault="00543457" w:rsidP="006848C0">
      <w:pPr>
        <w:rPr>
          <w:rFonts w:ascii="Arial" w:hAnsi="Arial" w:cs="Arial"/>
          <w:sz w:val="20"/>
          <w:szCs w:val="20"/>
        </w:rPr>
      </w:pPr>
    </w:p>
    <w:tbl>
      <w:tblPr>
        <w:tblW w:w="0" w:type="auto"/>
        <w:tblLook w:val="01E0" w:firstRow="1" w:lastRow="1" w:firstColumn="1" w:lastColumn="1" w:noHBand="0" w:noVBand="0"/>
      </w:tblPr>
      <w:tblGrid>
        <w:gridCol w:w="8313"/>
      </w:tblGrid>
      <w:tr w:rsidR="00543457" w:rsidRPr="001C6928" w14:paraId="73A81BD7" w14:textId="77777777" w:rsidTr="00AF7588">
        <w:tc>
          <w:tcPr>
            <w:tcW w:w="8856" w:type="dxa"/>
          </w:tcPr>
          <w:p w14:paraId="2D926ED8" w14:textId="225588CB" w:rsidR="00F93F78" w:rsidRDefault="00F93F78" w:rsidP="00AF7588">
            <w:pPr>
              <w:jc w:val="center"/>
              <w:rPr>
                <w:rFonts w:ascii="Arial" w:hAnsi="Arial" w:cs="Arial"/>
                <w:b/>
                <w:sz w:val="20"/>
                <w:szCs w:val="20"/>
              </w:rPr>
            </w:pPr>
            <w:r>
              <w:rPr>
                <w:rFonts w:ascii="Arial" w:hAnsi="Arial" w:cs="Arial"/>
                <w:b/>
                <w:sz w:val="20"/>
                <w:szCs w:val="20"/>
              </w:rPr>
              <w:t>To be filled in by applicant:</w:t>
            </w:r>
          </w:p>
          <w:p w14:paraId="65B315BB" w14:textId="77777777" w:rsidR="00F93F78" w:rsidRDefault="00F93F78" w:rsidP="00AF7588">
            <w:pPr>
              <w:jc w:val="center"/>
              <w:rPr>
                <w:rFonts w:ascii="Arial" w:hAnsi="Arial" w:cs="Arial"/>
                <w:b/>
                <w:sz w:val="20"/>
                <w:szCs w:val="20"/>
              </w:rPr>
            </w:pPr>
          </w:p>
          <w:p w14:paraId="68D2A245" w14:textId="77777777" w:rsidR="00543457" w:rsidRPr="001C6928" w:rsidRDefault="00543457" w:rsidP="00AF7588">
            <w:pPr>
              <w:jc w:val="center"/>
              <w:rPr>
                <w:rFonts w:ascii="Arial" w:hAnsi="Arial" w:cs="Arial"/>
                <w:b/>
                <w:sz w:val="20"/>
                <w:szCs w:val="20"/>
              </w:rPr>
            </w:pPr>
            <w:r w:rsidRPr="001C6928">
              <w:rPr>
                <w:rFonts w:ascii="Arial" w:hAnsi="Arial" w:cs="Arial"/>
                <w:b/>
                <w:sz w:val="20"/>
                <w:szCs w:val="20"/>
              </w:rPr>
              <w:t>Address Line 1</w:t>
            </w:r>
          </w:p>
        </w:tc>
      </w:tr>
      <w:tr w:rsidR="00543457" w:rsidRPr="001C6928" w14:paraId="3D8658B1" w14:textId="77777777" w:rsidTr="00AF7588">
        <w:tc>
          <w:tcPr>
            <w:tcW w:w="8856" w:type="dxa"/>
          </w:tcPr>
          <w:p w14:paraId="1340F1BB" w14:textId="77777777" w:rsidR="00543457" w:rsidRPr="001C6928" w:rsidRDefault="00543457" w:rsidP="00AF7588">
            <w:pPr>
              <w:jc w:val="center"/>
              <w:rPr>
                <w:rFonts w:ascii="Arial" w:hAnsi="Arial" w:cs="Arial"/>
                <w:b/>
                <w:sz w:val="20"/>
                <w:szCs w:val="20"/>
              </w:rPr>
            </w:pPr>
            <w:r w:rsidRPr="001C6928">
              <w:rPr>
                <w:rFonts w:ascii="Arial" w:hAnsi="Arial" w:cs="Arial"/>
                <w:b/>
                <w:sz w:val="20"/>
                <w:szCs w:val="20"/>
              </w:rPr>
              <w:t>Address Line2</w:t>
            </w:r>
          </w:p>
        </w:tc>
      </w:tr>
      <w:tr w:rsidR="00543457" w:rsidRPr="001C6928" w14:paraId="76B147A2" w14:textId="77777777" w:rsidTr="00AF7588">
        <w:tc>
          <w:tcPr>
            <w:tcW w:w="8856" w:type="dxa"/>
          </w:tcPr>
          <w:p w14:paraId="66055C42" w14:textId="77777777" w:rsidR="00543457" w:rsidRPr="001C6928" w:rsidRDefault="00543457" w:rsidP="00AF7588">
            <w:pPr>
              <w:jc w:val="center"/>
              <w:rPr>
                <w:rFonts w:ascii="Arial" w:hAnsi="Arial" w:cs="Arial"/>
                <w:b/>
                <w:sz w:val="20"/>
                <w:szCs w:val="20"/>
              </w:rPr>
            </w:pPr>
            <w:r w:rsidRPr="001C6928">
              <w:rPr>
                <w:rFonts w:ascii="Arial" w:hAnsi="Arial" w:cs="Arial"/>
                <w:b/>
                <w:sz w:val="20"/>
                <w:szCs w:val="20"/>
              </w:rPr>
              <w:t>City, Postcode</w:t>
            </w:r>
          </w:p>
        </w:tc>
      </w:tr>
      <w:tr w:rsidR="00543457" w:rsidRPr="001C6928" w14:paraId="0C354F75" w14:textId="77777777" w:rsidTr="00AF7588">
        <w:tc>
          <w:tcPr>
            <w:tcW w:w="8856" w:type="dxa"/>
          </w:tcPr>
          <w:p w14:paraId="0A161521" w14:textId="77777777" w:rsidR="00543457" w:rsidRPr="001C6928" w:rsidRDefault="00543457" w:rsidP="00AF7588">
            <w:pPr>
              <w:jc w:val="center"/>
              <w:rPr>
                <w:rFonts w:ascii="Arial" w:hAnsi="Arial" w:cs="Arial"/>
                <w:b/>
                <w:sz w:val="20"/>
                <w:szCs w:val="20"/>
              </w:rPr>
            </w:pPr>
            <w:r w:rsidRPr="001C6928">
              <w:rPr>
                <w:rFonts w:ascii="Arial" w:hAnsi="Arial" w:cs="Arial"/>
                <w:b/>
                <w:sz w:val="20"/>
                <w:szCs w:val="20"/>
              </w:rPr>
              <w:t>Tel: (++356) XXXXXXXX</w:t>
            </w:r>
          </w:p>
        </w:tc>
      </w:tr>
      <w:tr w:rsidR="00543457" w:rsidRPr="001C6928" w14:paraId="57795E30" w14:textId="77777777" w:rsidTr="00AF7588">
        <w:tc>
          <w:tcPr>
            <w:tcW w:w="8856" w:type="dxa"/>
          </w:tcPr>
          <w:p w14:paraId="74360561" w14:textId="77777777" w:rsidR="00543457" w:rsidRPr="001C6928" w:rsidRDefault="00543457" w:rsidP="00AF7588">
            <w:pPr>
              <w:jc w:val="center"/>
              <w:rPr>
                <w:rFonts w:ascii="Arial" w:hAnsi="Arial" w:cs="Arial"/>
                <w:b/>
                <w:sz w:val="20"/>
                <w:szCs w:val="20"/>
              </w:rPr>
            </w:pPr>
            <w:r w:rsidRPr="001C6928">
              <w:rPr>
                <w:rFonts w:ascii="Arial" w:hAnsi="Arial" w:cs="Arial"/>
                <w:b/>
                <w:sz w:val="20"/>
                <w:szCs w:val="20"/>
              </w:rPr>
              <w:t>Fax: (++356) XXXXXXXX</w:t>
            </w:r>
          </w:p>
        </w:tc>
      </w:tr>
      <w:tr w:rsidR="00543457" w:rsidRPr="001C6928" w14:paraId="54F48B00" w14:textId="77777777" w:rsidTr="00AF7588">
        <w:tc>
          <w:tcPr>
            <w:tcW w:w="8856" w:type="dxa"/>
          </w:tcPr>
          <w:p w14:paraId="661F2C54" w14:textId="77777777" w:rsidR="00543457" w:rsidRPr="001C6928" w:rsidRDefault="00543457" w:rsidP="00AF7588">
            <w:pPr>
              <w:jc w:val="center"/>
              <w:rPr>
                <w:rFonts w:ascii="Arial" w:hAnsi="Arial" w:cs="Arial"/>
                <w:b/>
                <w:sz w:val="20"/>
                <w:szCs w:val="20"/>
              </w:rPr>
            </w:pPr>
            <w:r w:rsidRPr="001C6928">
              <w:rPr>
                <w:rFonts w:ascii="Arial" w:hAnsi="Arial" w:cs="Arial"/>
                <w:b/>
                <w:sz w:val="20"/>
                <w:szCs w:val="20"/>
              </w:rPr>
              <w:t>Email: name@domain.com</w:t>
            </w:r>
          </w:p>
        </w:tc>
      </w:tr>
    </w:tbl>
    <w:p w14:paraId="44855BD6" w14:textId="77777777" w:rsidR="00543457" w:rsidRPr="001C6928" w:rsidRDefault="00543457" w:rsidP="006848C0">
      <w:pPr>
        <w:rPr>
          <w:rFonts w:ascii="Arial" w:hAnsi="Arial" w:cs="Arial"/>
          <w:sz w:val="20"/>
          <w:szCs w:val="20"/>
        </w:rPr>
      </w:pPr>
    </w:p>
    <w:p w14:paraId="4B20FC9B" w14:textId="77777777" w:rsidR="006A4185" w:rsidRPr="001C6928" w:rsidRDefault="006A4185" w:rsidP="006848C0">
      <w:pPr>
        <w:rPr>
          <w:rFonts w:ascii="Arial" w:hAnsi="Arial" w:cs="Arial"/>
          <w:sz w:val="20"/>
          <w:szCs w:val="20"/>
        </w:rPr>
      </w:pPr>
    </w:p>
    <w:p w14:paraId="4B87944F" w14:textId="77777777" w:rsidR="00C06F0F" w:rsidRPr="001C6928" w:rsidRDefault="00C06F0F" w:rsidP="006848C0">
      <w:pPr>
        <w:rPr>
          <w:rFonts w:ascii="Arial" w:hAnsi="Arial" w:cs="Arial"/>
          <w:sz w:val="20"/>
          <w:szCs w:val="20"/>
        </w:rPr>
      </w:pPr>
    </w:p>
    <w:p w14:paraId="2B5177E9" w14:textId="77777777" w:rsidR="00C06F0F" w:rsidRDefault="00C06F0F" w:rsidP="006848C0">
      <w:pPr>
        <w:rPr>
          <w:rFonts w:ascii="Arial" w:hAnsi="Arial" w:cs="Arial"/>
          <w:sz w:val="20"/>
          <w:szCs w:val="20"/>
        </w:rPr>
      </w:pPr>
    </w:p>
    <w:p w14:paraId="6F71FDFB" w14:textId="77777777" w:rsidR="001C6928" w:rsidRDefault="001C6928" w:rsidP="006848C0">
      <w:pPr>
        <w:rPr>
          <w:rFonts w:ascii="Arial" w:hAnsi="Arial" w:cs="Arial"/>
          <w:sz w:val="20"/>
          <w:szCs w:val="20"/>
        </w:rPr>
      </w:pPr>
    </w:p>
    <w:p w14:paraId="03298C4F" w14:textId="77777777" w:rsidR="001C6928" w:rsidRDefault="001C6928" w:rsidP="006848C0">
      <w:pPr>
        <w:rPr>
          <w:rFonts w:ascii="Arial" w:hAnsi="Arial" w:cs="Arial"/>
          <w:sz w:val="20"/>
          <w:szCs w:val="20"/>
        </w:rPr>
      </w:pPr>
    </w:p>
    <w:p w14:paraId="58004F5B" w14:textId="77777777" w:rsidR="00E36ACA" w:rsidRDefault="00E36ACA" w:rsidP="006848C0">
      <w:pPr>
        <w:rPr>
          <w:rFonts w:ascii="Arial" w:hAnsi="Arial" w:cs="Arial"/>
          <w:sz w:val="20"/>
          <w:szCs w:val="20"/>
        </w:rPr>
      </w:pPr>
    </w:p>
    <w:p w14:paraId="296AB254" w14:textId="77777777" w:rsidR="00E36ACA" w:rsidRDefault="00E36ACA" w:rsidP="006848C0">
      <w:pPr>
        <w:rPr>
          <w:rFonts w:ascii="Arial" w:hAnsi="Arial" w:cs="Arial"/>
          <w:sz w:val="20"/>
          <w:szCs w:val="20"/>
        </w:rPr>
      </w:pPr>
    </w:p>
    <w:p w14:paraId="4D765CCA" w14:textId="77777777" w:rsidR="00E36ACA" w:rsidRDefault="00E36ACA" w:rsidP="006848C0">
      <w:pPr>
        <w:rPr>
          <w:rFonts w:ascii="Arial" w:hAnsi="Arial" w:cs="Arial"/>
          <w:sz w:val="20"/>
          <w:szCs w:val="20"/>
        </w:rPr>
      </w:pPr>
    </w:p>
    <w:p w14:paraId="3792E29F" w14:textId="77777777" w:rsidR="00E36ACA" w:rsidRDefault="00E36ACA" w:rsidP="006848C0">
      <w:pPr>
        <w:rPr>
          <w:rFonts w:ascii="Arial" w:hAnsi="Arial" w:cs="Arial"/>
          <w:sz w:val="20"/>
          <w:szCs w:val="20"/>
        </w:rPr>
      </w:pPr>
    </w:p>
    <w:p w14:paraId="1A57F05C" w14:textId="77777777" w:rsidR="00E36ACA" w:rsidRDefault="00E36ACA" w:rsidP="006848C0">
      <w:pPr>
        <w:rPr>
          <w:rFonts w:ascii="Arial" w:hAnsi="Arial" w:cs="Arial"/>
          <w:sz w:val="20"/>
          <w:szCs w:val="20"/>
        </w:rPr>
      </w:pPr>
    </w:p>
    <w:p w14:paraId="11E41204" w14:textId="77777777" w:rsidR="00E36ACA" w:rsidRDefault="00E36ACA" w:rsidP="006848C0">
      <w:pPr>
        <w:rPr>
          <w:rFonts w:ascii="Arial" w:hAnsi="Arial" w:cs="Arial"/>
          <w:sz w:val="20"/>
          <w:szCs w:val="20"/>
        </w:rPr>
      </w:pPr>
    </w:p>
    <w:p w14:paraId="463E5C63" w14:textId="77777777" w:rsidR="00E36ACA" w:rsidRDefault="00E36ACA" w:rsidP="006848C0">
      <w:pPr>
        <w:rPr>
          <w:rFonts w:ascii="Arial" w:hAnsi="Arial" w:cs="Arial"/>
          <w:sz w:val="20"/>
          <w:szCs w:val="20"/>
        </w:rPr>
      </w:pPr>
    </w:p>
    <w:p w14:paraId="66B46CE2" w14:textId="77777777" w:rsidR="00E36ACA" w:rsidRDefault="00E36ACA" w:rsidP="006848C0">
      <w:pPr>
        <w:rPr>
          <w:rFonts w:ascii="Arial" w:hAnsi="Arial" w:cs="Arial"/>
          <w:sz w:val="20"/>
          <w:szCs w:val="20"/>
        </w:rPr>
      </w:pPr>
    </w:p>
    <w:p w14:paraId="58B4D3D2" w14:textId="77777777" w:rsidR="00E36ACA" w:rsidRDefault="00E36ACA" w:rsidP="006848C0">
      <w:pPr>
        <w:rPr>
          <w:rFonts w:ascii="Arial" w:hAnsi="Arial" w:cs="Arial"/>
          <w:sz w:val="20"/>
          <w:szCs w:val="20"/>
        </w:rPr>
      </w:pPr>
    </w:p>
    <w:p w14:paraId="4EEF9FA6" w14:textId="77777777" w:rsidR="009E56C3" w:rsidRDefault="009E56C3" w:rsidP="006848C0">
      <w:pPr>
        <w:rPr>
          <w:rFonts w:ascii="Arial" w:hAnsi="Arial" w:cs="Arial"/>
          <w:sz w:val="20"/>
          <w:szCs w:val="20"/>
        </w:rPr>
      </w:pPr>
    </w:p>
    <w:p w14:paraId="16739466" w14:textId="216AC04B" w:rsidR="009E56C3" w:rsidRDefault="009E56C3" w:rsidP="006848C0">
      <w:pPr>
        <w:rPr>
          <w:rFonts w:ascii="Arial" w:hAnsi="Arial" w:cs="Arial"/>
          <w:sz w:val="20"/>
          <w:szCs w:val="20"/>
        </w:rPr>
      </w:pPr>
      <w:r>
        <w:rPr>
          <w:noProof/>
        </w:rPr>
        <w:drawing>
          <wp:anchor distT="0" distB="0" distL="114300" distR="114300" simplePos="0" relativeHeight="251661312" behindDoc="0" locked="0" layoutInCell="1" allowOverlap="1" wp14:anchorId="7733BA67" wp14:editId="62DC6DBC">
            <wp:simplePos x="0" y="0"/>
            <wp:positionH relativeFrom="margin">
              <wp:posOffset>1132840</wp:posOffset>
            </wp:positionH>
            <wp:positionV relativeFrom="margin">
              <wp:posOffset>8102600</wp:posOffset>
            </wp:positionV>
            <wp:extent cx="2996565" cy="656590"/>
            <wp:effectExtent l="0" t="0" r="0" b="0"/>
            <wp:wrapSquare wrapText="bothSides"/>
            <wp:docPr id="18361845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6565"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99D3F" w14:textId="2E0C1ABE" w:rsidR="00E36ACA" w:rsidRDefault="00E36ACA" w:rsidP="006848C0">
      <w:pPr>
        <w:rPr>
          <w:rFonts w:ascii="Arial" w:hAnsi="Arial" w:cs="Arial"/>
          <w:sz w:val="20"/>
          <w:szCs w:val="20"/>
        </w:rPr>
      </w:pPr>
    </w:p>
    <w:p w14:paraId="031F4C3C" w14:textId="73FFE4C2" w:rsidR="00E36ACA" w:rsidRDefault="00E36ACA" w:rsidP="006848C0">
      <w:pPr>
        <w:rPr>
          <w:rFonts w:ascii="Arial" w:hAnsi="Arial" w:cs="Arial"/>
          <w:sz w:val="20"/>
          <w:szCs w:val="20"/>
        </w:rPr>
      </w:pPr>
    </w:p>
    <w:p w14:paraId="6DEA3CB9" w14:textId="77777777" w:rsidR="00E36ACA" w:rsidRDefault="00E36ACA" w:rsidP="006848C0">
      <w:pPr>
        <w:rPr>
          <w:rFonts w:ascii="Arial" w:hAnsi="Arial" w:cs="Arial"/>
          <w:sz w:val="20"/>
          <w:szCs w:val="20"/>
        </w:rPr>
      </w:pPr>
    </w:p>
    <w:p w14:paraId="61677799" w14:textId="77777777" w:rsidR="00E36ACA" w:rsidRPr="006E08F8" w:rsidRDefault="00E36ACA" w:rsidP="00E36ACA">
      <w:pPr>
        <w:jc w:val="both"/>
        <w:rPr>
          <w:rFonts w:ascii="Arial" w:hAnsi="Arial" w:cs="Arial"/>
          <w:b/>
          <w:bCs/>
        </w:rPr>
      </w:pPr>
      <w:r w:rsidRPr="006E08F8">
        <w:rPr>
          <w:rFonts w:ascii="Arial" w:hAnsi="Arial" w:cs="Arial"/>
          <w:b/>
          <w:bCs/>
        </w:rPr>
        <w:lastRenderedPageBreak/>
        <w:t>Declaration</w:t>
      </w:r>
    </w:p>
    <w:p w14:paraId="596425C9" w14:textId="77777777" w:rsidR="00E36ACA" w:rsidRPr="006E08F8" w:rsidRDefault="00E36ACA" w:rsidP="00E36ACA">
      <w:pPr>
        <w:jc w:val="both"/>
        <w:rPr>
          <w:rFonts w:ascii="Arial" w:hAnsi="Arial" w:cs="Arial"/>
        </w:rPr>
      </w:pPr>
    </w:p>
    <w:p w14:paraId="720A7DDD" w14:textId="77777777" w:rsidR="00E36ACA" w:rsidRPr="006E08F8" w:rsidRDefault="00E36ACA" w:rsidP="00E36ACA">
      <w:pPr>
        <w:jc w:val="both"/>
        <w:rPr>
          <w:rFonts w:ascii="Arial" w:hAnsi="Arial" w:cs="Arial"/>
        </w:rPr>
      </w:pPr>
      <w:r w:rsidRPr="006E08F8">
        <w:rPr>
          <w:rFonts w:ascii="Arial" w:hAnsi="Arial" w:cs="Arial"/>
        </w:rPr>
        <w:t xml:space="preserve">(insert name of applicant Service Provider) is an economic operator having the competence and expertise in the provision of consultancy and is included in the list of consultants as approved by the Managing Authority. </w:t>
      </w:r>
    </w:p>
    <w:p w14:paraId="178B6C11" w14:textId="77777777" w:rsidR="00E36ACA" w:rsidRPr="006E08F8" w:rsidRDefault="00E36ACA" w:rsidP="00E36ACA">
      <w:pPr>
        <w:jc w:val="both"/>
        <w:rPr>
          <w:rFonts w:ascii="Arial" w:hAnsi="Arial" w:cs="Arial"/>
        </w:rPr>
      </w:pPr>
    </w:p>
    <w:p w14:paraId="5ABD877D" w14:textId="77777777" w:rsidR="00E36ACA" w:rsidRPr="006E08F8" w:rsidRDefault="00E36ACA" w:rsidP="00E36ACA">
      <w:pPr>
        <w:jc w:val="both"/>
        <w:rPr>
          <w:rFonts w:ascii="Arial" w:hAnsi="Arial" w:cs="Arial"/>
        </w:rPr>
      </w:pPr>
      <w:r w:rsidRPr="006E08F8">
        <w:rPr>
          <w:rFonts w:ascii="Arial" w:hAnsi="Arial" w:cs="Arial"/>
        </w:rPr>
        <w:t>Consultancy services provided shall not be of a periodical or continuous nature, or in relation to the normal operating costs of the beneficiary. Undertaking, such as routine tax consultancy services, regular legal services or advertising or related to legal and regulatory obligations arising from the nature of the beneficiary’s operations and economic activity.</w:t>
      </w:r>
    </w:p>
    <w:p w14:paraId="3403B2E8" w14:textId="77777777" w:rsidR="00E36ACA" w:rsidRPr="006E08F8" w:rsidRDefault="00E36ACA" w:rsidP="00E36ACA">
      <w:pPr>
        <w:jc w:val="both"/>
        <w:rPr>
          <w:rFonts w:ascii="Arial" w:hAnsi="Arial" w:cs="Arial"/>
        </w:rPr>
      </w:pPr>
    </w:p>
    <w:p w14:paraId="0CF348B9" w14:textId="77777777" w:rsidR="00E36ACA" w:rsidRPr="006E08F8" w:rsidRDefault="00E36ACA" w:rsidP="00E36ACA">
      <w:pPr>
        <w:jc w:val="both"/>
        <w:rPr>
          <w:rFonts w:ascii="Arial" w:hAnsi="Arial" w:cs="Arial"/>
        </w:rPr>
      </w:pPr>
      <w:r w:rsidRPr="006E08F8">
        <w:rPr>
          <w:rFonts w:ascii="Arial" w:hAnsi="Arial" w:cs="Arial"/>
        </w:rPr>
        <w:t>Consultancy services shall only be provided to external Undertakings which are autonomous and unrelated to the Service Provider.</w:t>
      </w:r>
    </w:p>
    <w:p w14:paraId="6C399DE6" w14:textId="77777777" w:rsidR="00E36ACA" w:rsidRPr="006E08F8" w:rsidRDefault="00E36ACA" w:rsidP="00E36ACA">
      <w:pPr>
        <w:jc w:val="both"/>
        <w:rPr>
          <w:rFonts w:ascii="Arial" w:hAnsi="Arial" w:cs="Arial"/>
        </w:rPr>
      </w:pPr>
    </w:p>
    <w:p w14:paraId="796B5F56" w14:textId="77777777" w:rsidR="00E36ACA" w:rsidRPr="006E08F8" w:rsidRDefault="00E36ACA" w:rsidP="00E36ACA">
      <w:pPr>
        <w:jc w:val="both"/>
        <w:rPr>
          <w:rFonts w:ascii="Arial" w:hAnsi="Arial" w:cs="Arial"/>
        </w:rPr>
      </w:pPr>
      <w:r w:rsidRPr="006E08F8">
        <w:rPr>
          <w:rFonts w:ascii="Arial" w:hAnsi="Arial" w:cs="Arial"/>
        </w:rPr>
        <w:t>By submitting this application for enrolment (insert name of applicant Service Provider) is accepting to provide consultancy services in line with the binding </w:t>
      </w:r>
      <w:hyperlink r:id="rId11" w:history="1">
        <w:r w:rsidRPr="006E08F8">
          <w:rPr>
            <w:rStyle w:val="Hyperlink"/>
            <w:rFonts w:ascii="Arial" w:hAnsi="Arial" w:cs="Arial"/>
          </w:rPr>
          <w:t>Guidelines for Consultancy Service Providers</w:t>
        </w:r>
      </w:hyperlink>
      <w:r w:rsidRPr="006E08F8">
        <w:rPr>
          <w:rFonts w:ascii="Arial" w:hAnsi="Arial" w:cs="Arial"/>
        </w:rPr>
        <w:t xml:space="preserve"> issued by the Managing Authority.</w:t>
      </w:r>
    </w:p>
    <w:p w14:paraId="27355DE8" w14:textId="77777777" w:rsidR="00E36ACA" w:rsidRPr="006E08F8" w:rsidRDefault="00E36ACA" w:rsidP="00E36ACA">
      <w:pPr>
        <w:jc w:val="both"/>
        <w:rPr>
          <w:rFonts w:ascii="Arial" w:hAnsi="Arial" w:cs="Arial"/>
        </w:rPr>
      </w:pPr>
    </w:p>
    <w:p w14:paraId="64CD9F70" w14:textId="456043E7" w:rsidR="00E36ACA" w:rsidRPr="006E08F8" w:rsidRDefault="00E36ACA" w:rsidP="00E36ACA">
      <w:pPr>
        <w:rPr>
          <w:rFonts w:ascii="Arial" w:hAnsi="Arial" w:cs="Arial"/>
          <w:sz w:val="20"/>
          <w:szCs w:val="20"/>
        </w:rPr>
      </w:pPr>
      <w:r w:rsidRPr="006E08F8">
        <w:rPr>
          <w:rFonts w:ascii="Arial" w:hAnsi="Arial" w:cs="Arial"/>
        </w:rPr>
        <w:t>The applicant accepts that the Managing Authority will conduct the necessary checks to confirm that the consultancy services provided are in line with these guidelines</w:t>
      </w:r>
    </w:p>
    <w:p w14:paraId="7312D7B1" w14:textId="77777777" w:rsidR="00E36ACA" w:rsidRPr="006E08F8" w:rsidRDefault="00E36ACA" w:rsidP="006848C0">
      <w:pPr>
        <w:rPr>
          <w:rFonts w:ascii="Arial" w:hAnsi="Arial" w:cs="Arial"/>
          <w:sz w:val="20"/>
          <w:szCs w:val="20"/>
        </w:rPr>
      </w:pPr>
    </w:p>
    <w:p w14:paraId="2259BFF9" w14:textId="77777777" w:rsidR="00E36ACA" w:rsidRPr="006E08F8" w:rsidRDefault="00E36ACA" w:rsidP="006848C0">
      <w:pPr>
        <w:rPr>
          <w:rFonts w:ascii="Arial" w:hAnsi="Arial" w:cs="Arial"/>
          <w:sz w:val="20"/>
          <w:szCs w:val="20"/>
        </w:rPr>
      </w:pPr>
    </w:p>
    <w:p w14:paraId="75A3B1E9" w14:textId="77777777" w:rsidR="00E36ACA" w:rsidRPr="006E08F8" w:rsidRDefault="00E36ACA" w:rsidP="006848C0">
      <w:pPr>
        <w:rPr>
          <w:rFonts w:ascii="Arial" w:hAnsi="Arial" w:cs="Arial"/>
          <w:sz w:val="20"/>
          <w:szCs w:val="20"/>
        </w:rPr>
      </w:pPr>
    </w:p>
    <w:p w14:paraId="19634801" w14:textId="77777777" w:rsidR="00E36ACA" w:rsidRPr="006E08F8" w:rsidRDefault="00E36ACA" w:rsidP="006848C0">
      <w:pPr>
        <w:rPr>
          <w:rFonts w:ascii="Arial" w:hAnsi="Arial" w:cs="Arial"/>
          <w:sz w:val="20"/>
          <w:szCs w:val="20"/>
        </w:rPr>
      </w:pPr>
    </w:p>
    <w:p w14:paraId="741B44D0" w14:textId="77777777" w:rsidR="00E36ACA" w:rsidRPr="006E08F8" w:rsidRDefault="00E36ACA" w:rsidP="00E36ACA">
      <w:pPr>
        <w:jc w:val="both"/>
        <w:rPr>
          <w:rFonts w:ascii="Arial" w:hAnsi="Arial" w:cs="Arial"/>
        </w:rPr>
      </w:pPr>
    </w:p>
    <w:p w14:paraId="552BD6EC" w14:textId="6B43B8AE" w:rsidR="00E36ACA" w:rsidRDefault="00E36ACA" w:rsidP="00E36ACA">
      <w:pPr>
        <w:jc w:val="both"/>
        <w:rPr>
          <w:rFonts w:ascii="Arial" w:hAnsi="Arial" w:cs="Arial"/>
          <w:b/>
          <w:bCs/>
        </w:rPr>
      </w:pPr>
      <w:r w:rsidRPr="006E08F8">
        <w:rPr>
          <w:rFonts w:ascii="Arial" w:hAnsi="Arial" w:cs="Arial"/>
          <w:b/>
          <w:bCs/>
        </w:rPr>
        <w:t xml:space="preserve">Data Protection Declaration </w:t>
      </w:r>
    </w:p>
    <w:p w14:paraId="43A2B926" w14:textId="77777777" w:rsidR="006E08F8" w:rsidRPr="006E08F8" w:rsidRDefault="006E08F8" w:rsidP="00E36ACA">
      <w:pPr>
        <w:jc w:val="both"/>
        <w:rPr>
          <w:rFonts w:ascii="Arial" w:hAnsi="Arial" w:cs="Arial"/>
          <w:b/>
          <w:bCs/>
        </w:rPr>
      </w:pPr>
    </w:p>
    <w:p w14:paraId="0DE10337" w14:textId="78BF3137" w:rsidR="00E36ACA" w:rsidRPr="006E08F8" w:rsidRDefault="00E36ACA" w:rsidP="00E36ACA">
      <w:pPr>
        <w:jc w:val="both"/>
        <w:rPr>
          <w:rFonts w:ascii="Arial" w:hAnsi="Arial" w:cs="Arial"/>
        </w:rPr>
      </w:pPr>
      <w:r w:rsidRPr="006E08F8">
        <w:rPr>
          <w:rFonts w:ascii="Arial" w:hAnsi="Arial" w:cs="Arial"/>
        </w:rPr>
        <w:t>Personal Data supplied to the Managing Authority (MA) within the scope of implementation of projects being co-financed by the EMFAF funds is processed, in accordance with Community obligations according to law and in line with the provisions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any subsequent amendments, by the MA and by other stakeholders and competent authorities mandated to implement, monitor, execute payments, controls and audit the project/contract.</w:t>
      </w:r>
    </w:p>
    <w:p w14:paraId="3E8D1267" w14:textId="77777777" w:rsidR="00E36ACA" w:rsidRPr="006E08F8" w:rsidRDefault="00E36ACA" w:rsidP="00E36ACA">
      <w:pPr>
        <w:jc w:val="both"/>
        <w:rPr>
          <w:rFonts w:ascii="Arial" w:hAnsi="Arial" w:cs="Arial"/>
        </w:rPr>
      </w:pPr>
    </w:p>
    <w:p w14:paraId="6C1353CE" w14:textId="77777777" w:rsidR="00E36ACA" w:rsidRPr="006E08F8" w:rsidRDefault="00E36ACA" w:rsidP="00E36ACA">
      <w:pPr>
        <w:jc w:val="both"/>
        <w:rPr>
          <w:rFonts w:ascii="Arial" w:hAnsi="Arial" w:cs="Arial"/>
        </w:rPr>
      </w:pPr>
    </w:p>
    <w:p w14:paraId="3C830776" w14:textId="77777777" w:rsidR="00E36ACA" w:rsidRPr="006E08F8" w:rsidRDefault="00E36ACA" w:rsidP="00E36ACA">
      <w:pPr>
        <w:jc w:val="both"/>
        <w:rPr>
          <w:rFonts w:ascii="Arial" w:hAnsi="Arial" w:cs="Arial"/>
        </w:rPr>
      </w:pPr>
      <w:r w:rsidRPr="006E08F8">
        <w:rPr>
          <w:rFonts w:ascii="Arial" w:hAnsi="Arial" w:cs="Arial"/>
        </w:rPr>
        <w:t xml:space="preserve">The call shall seek to support fishermen through funding to allow for diversification of investments to expand the company’s competitiveness. </w:t>
      </w:r>
    </w:p>
    <w:p w14:paraId="09C21D00" w14:textId="77777777" w:rsidR="00E36ACA" w:rsidRPr="006E08F8" w:rsidRDefault="00E36ACA" w:rsidP="00E36ACA">
      <w:pPr>
        <w:jc w:val="both"/>
        <w:rPr>
          <w:rFonts w:ascii="Arial" w:hAnsi="Arial" w:cs="Arial"/>
        </w:rPr>
      </w:pPr>
      <w:r w:rsidRPr="006E08F8">
        <w:rPr>
          <w:rFonts w:ascii="Arial" w:hAnsi="Arial" w:cs="Arial"/>
        </w:rPr>
        <w:t xml:space="preserve">External consultancy services shall be procured to support the decision making and writing of the business plan addressing the proposed investment initiative. </w:t>
      </w:r>
    </w:p>
    <w:p w14:paraId="4C668C35" w14:textId="77777777" w:rsidR="00E36ACA" w:rsidRPr="00CE689C" w:rsidRDefault="00E36ACA" w:rsidP="00E36ACA">
      <w:pPr>
        <w:jc w:val="both"/>
      </w:pPr>
    </w:p>
    <w:p w14:paraId="60047BE6" w14:textId="77777777" w:rsidR="006E08F8" w:rsidRDefault="006E08F8">
      <w:pPr>
        <w:rPr>
          <w:rFonts w:ascii="Arial" w:hAnsi="Arial" w:cs="Arial"/>
          <w:sz w:val="20"/>
          <w:szCs w:val="20"/>
        </w:rPr>
      </w:pPr>
    </w:p>
    <w:p w14:paraId="5802A5DA" w14:textId="77777777" w:rsidR="00E36ACA" w:rsidRDefault="00E36ACA">
      <w:pPr>
        <w:rPr>
          <w:rFonts w:ascii="Arial" w:hAnsi="Arial" w:cs="Arial"/>
          <w:sz w:val="20"/>
          <w:szCs w:val="20"/>
        </w:rPr>
      </w:pPr>
    </w:p>
    <w:p w14:paraId="32487D41" w14:textId="77777777" w:rsidR="00384934" w:rsidRDefault="00384934">
      <w:pPr>
        <w:rPr>
          <w:rFonts w:ascii="Arial" w:hAnsi="Arial" w:cs="Arial"/>
          <w:sz w:val="20"/>
          <w:szCs w:val="20"/>
        </w:rPr>
      </w:pPr>
    </w:p>
    <w:p w14:paraId="13814351" w14:textId="77777777" w:rsidR="00F6264F" w:rsidRPr="001C6928" w:rsidRDefault="006A4185" w:rsidP="004135D0">
      <w:pPr>
        <w:pBdr>
          <w:top w:val="double" w:sz="4" w:space="1" w:color="auto"/>
          <w:left w:val="double" w:sz="4" w:space="4" w:color="auto"/>
          <w:bottom w:val="double" w:sz="4" w:space="1" w:color="auto"/>
          <w:right w:val="double" w:sz="4" w:space="0" w:color="auto"/>
        </w:pBdr>
        <w:shd w:val="clear" w:color="auto" w:fill="D9D9D9"/>
        <w:jc w:val="center"/>
        <w:rPr>
          <w:rFonts w:ascii="Arial" w:hAnsi="Arial" w:cs="Arial"/>
          <w:b/>
          <w:sz w:val="32"/>
          <w:szCs w:val="20"/>
        </w:rPr>
      </w:pPr>
      <w:r w:rsidRPr="001C6928">
        <w:rPr>
          <w:rFonts w:ascii="Arial" w:hAnsi="Arial" w:cs="Arial"/>
          <w:b/>
          <w:sz w:val="32"/>
          <w:szCs w:val="20"/>
        </w:rPr>
        <w:lastRenderedPageBreak/>
        <w:t xml:space="preserve">Mission </w:t>
      </w:r>
      <w:r w:rsidR="00620BC9" w:rsidRPr="001C6928">
        <w:rPr>
          <w:rFonts w:ascii="Arial" w:hAnsi="Arial" w:cs="Arial"/>
          <w:b/>
          <w:sz w:val="32"/>
          <w:szCs w:val="20"/>
        </w:rPr>
        <w:t>Statement</w:t>
      </w:r>
    </w:p>
    <w:p w14:paraId="6100473A" w14:textId="77777777" w:rsidR="006A4185" w:rsidRPr="001C6928" w:rsidRDefault="006A4185" w:rsidP="006A4185">
      <w:pPr>
        <w:jc w:val="both"/>
        <w:rPr>
          <w:rFonts w:ascii="Arial" w:hAnsi="Arial" w:cs="Arial"/>
          <w:sz w:val="20"/>
          <w:szCs w:val="20"/>
        </w:rPr>
      </w:pPr>
    </w:p>
    <w:tbl>
      <w:tblPr>
        <w:tblW w:w="0" w:type="auto"/>
        <w:tblLook w:val="01E0" w:firstRow="1" w:lastRow="1" w:firstColumn="1" w:lastColumn="1" w:noHBand="0" w:noVBand="0"/>
      </w:tblPr>
      <w:tblGrid>
        <w:gridCol w:w="8313"/>
      </w:tblGrid>
      <w:tr w:rsidR="00B44A11" w:rsidRPr="001C6928" w14:paraId="396D1FF3" w14:textId="77777777" w:rsidTr="00AF7588">
        <w:tc>
          <w:tcPr>
            <w:tcW w:w="8856" w:type="dxa"/>
          </w:tcPr>
          <w:p w14:paraId="62B95CE0" w14:textId="77777777" w:rsidR="00B44A11" w:rsidRPr="001C6928" w:rsidRDefault="00B44A11" w:rsidP="00AF7588">
            <w:pPr>
              <w:jc w:val="both"/>
              <w:rPr>
                <w:rFonts w:ascii="Arial" w:hAnsi="Arial" w:cs="Arial"/>
                <w:sz w:val="20"/>
                <w:szCs w:val="20"/>
              </w:rPr>
            </w:pPr>
            <w:r w:rsidRPr="001C6928">
              <w:rPr>
                <w:rFonts w:ascii="Arial" w:hAnsi="Arial" w:cs="Arial"/>
                <w:sz w:val="20"/>
                <w:szCs w:val="20"/>
              </w:rPr>
              <w:t>The mission statement defines the busine</w:t>
            </w:r>
            <w:r w:rsidR="00E322BD" w:rsidRPr="001C6928">
              <w:rPr>
                <w:rFonts w:ascii="Arial" w:hAnsi="Arial" w:cs="Arial"/>
                <w:sz w:val="20"/>
                <w:szCs w:val="20"/>
              </w:rPr>
              <w:t xml:space="preserve">ss the organisation is in today. </w:t>
            </w:r>
            <w:r w:rsidR="00ED6DEB">
              <w:rPr>
                <w:rFonts w:ascii="Arial" w:hAnsi="Arial" w:cs="Arial"/>
                <w:sz w:val="20"/>
                <w:szCs w:val="20"/>
              </w:rPr>
              <w:t>Provide a brief description of the main business activities carried out by the applicant.</w:t>
            </w:r>
          </w:p>
          <w:p w14:paraId="7CAE1428" w14:textId="77777777" w:rsidR="00B44A11" w:rsidRPr="001C6928" w:rsidRDefault="00B44A11" w:rsidP="00AF7588">
            <w:pPr>
              <w:jc w:val="both"/>
              <w:rPr>
                <w:rFonts w:ascii="Arial" w:hAnsi="Arial" w:cs="Arial"/>
                <w:b/>
                <w:i/>
                <w:sz w:val="20"/>
                <w:szCs w:val="20"/>
              </w:rPr>
            </w:pPr>
          </w:p>
          <w:p w14:paraId="3D482DFB" w14:textId="77777777" w:rsidR="00B44A11" w:rsidRPr="001C6928" w:rsidRDefault="00B44A11" w:rsidP="00AF7588">
            <w:pPr>
              <w:jc w:val="both"/>
              <w:rPr>
                <w:rFonts w:ascii="Arial" w:hAnsi="Arial" w:cs="Arial"/>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7"/>
            </w:tblGrid>
            <w:tr w:rsidR="00C27959" w:rsidRPr="007E6B4A" w14:paraId="252A876C" w14:textId="77777777" w:rsidTr="00606016">
              <w:trPr>
                <w:trHeight w:val="2585"/>
              </w:trPr>
              <w:tc>
                <w:tcPr>
                  <w:tcW w:w="5000" w:type="pct"/>
                </w:tcPr>
                <w:p w14:paraId="3D7F7F3D" w14:textId="77777777" w:rsidR="00C27959" w:rsidRPr="007E6B4A" w:rsidRDefault="00C27959" w:rsidP="00C27959">
                  <w:pPr>
                    <w:jc w:val="both"/>
                    <w:rPr>
                      <w:rFonts w:ascii="Verdana" w:hAnsi="Verdana"/>
                      <w:b/>
                      <w:sz w:val="16"/>
                      <w:szCs w:val="16"/>
                    </w:rPr>
                  </w:pPr>
                </w:p>
                <w:p w14:paraId="5F410BDE" w14:textId="77777777" w:rsidR="00C27959" w:rsidRPr="007E6B4A" w:rsidRDefault="00C27959" w:rsidP="00C27959">
                  <w:pPr>
                    <w:jc w:val="both"/>
                    <w:rPr>
                      <w:rFonts w:ascii="Verdana" w:hAnsi="Verdana"/>
                      <w:b/>
                      <w:sz w:val="16"/>
                      <w:szCs w:val="16"/>
                    </w:rPr>
                  </w:pPr>
                </w:p>
                <w:p w14:paraId="5D713324" w14:textId="77777777" w:rsidR="00C27959" w:rsidRPr="007E6B4A" w:rsidRDefault="00C27959" w:rsidP="00C27959">
                  <w:pPr>
                    <w:jc w:val="both"/>
                    <w:rPr>
                      <w:rFonts w:ascii="Verdana" w:hAnsi="Verdana"/>
                      <w:b/>
                      <w:sz w:val="16"/>
                      <w:szCs w:val="16"/>
                    </w:rPr>
                  </w:pPr>
                </w:p>
                <w:p w14:paraId="160AB3BC" w14:textId="77777777" w:rsidR="00C27959" w:rsidRDefault="00C27959" w:rsidP="00C27959">
                  <w:pPr>
                    <w:jc w:val="both"/>
                    <w:rPr>
                      <w:rFonts w:ascii="Verdana" w:hAnsi="Verdana"/>
                      <w:b/>
                      <w:sz w:val="16"/>
                      <w:szCs w:val="16"/>
                    </w:rPr>
                  </w:pPr>
                </w:p>
                <w:p w14:paraId="339E00A0" w14:textId="77777777" w:rsidR="0005417D" w:rsidRDefault="0005417D" w:rsidP="00C27959">
                  <w:pPr>
                    <w:jc w:val="both"/>
                    <w:rPr>
                      <w:rFonts w:ascii="Verdana" w:hAnsi="Verdana"/>
                      <w:b/>
                      <w:sz w:val="16"/>
                      <w:szCs w:val="16"/>
                    </w:rPr>
                  </w:pPr>
                </w:p>
                <w:p w14:paraId="4F8ABEFC" w14:textId="77777777" w:rsidR="0005417D" w:rsidRDefault="0005417D" w:rsidP="00C27959">
                  <w:pPr>
                    <w:jc w:val="both"/>
                    <w:rPr>
                      <w:rFonts w:ascii="Verdana" w:hAnsi="Verdana"/>
                      <w:b/>
                      <w:sz w:val="16"/>
                      <w:szCs w:val="16"/>
                    </w:rPr>
                  </w:pPr>
                </w:p>
                <w:p w14:paraId="18CDA09E" w14:textId="77777777" w:rsidR="0005417D" w:rsidRDefault="0005417D" w:rsidP="00C27959">
                  <w:pPr>
                    <w:jc w:val="both"/>
                    <w:rPr>
                      <w:rFonts w:ascii="Verdana" w:hAnsi="Verdana"/>
                      <w:b/>
                      <w:sz w:val="16"/>
                      <w:szCs w:val="16"/>
                    </w:rPr>
                  </w:pPr>
                </w:p>
                <w:p w14:paraId="2397836C" w14:textId="77777777" w:rsidR="0005417D" w:rsidRDefault="0005417D" w:rsidP="00C27959">
                  <w:pPr>
                    <w:jc w:val="both"/>
                    <w:rPr>
                      <w:rFonts w:ascii="Verdana" w:hAnsi="Verdana"/>
                      <w:b/>
                      <w:sz w:val="16"/>
                      <w:szCs w:val="16"/>
                    </w:rPr>
                  </w:pPr>
                </w:p>
                <w:p w14:paraId="06999EA7" w14:textId="77777777" w:rsidR="0005417D" w:rsidRDefault="0005417D" w:rsidP="00C27959">
                  <w:pPr>
                    <w:jc w:val="both"/>
                    <w:rPr>
                      <w:rFonts w:ascii="Verdana" w:hAnsi="Verdana"/>
                      <w:b/>
                      <w:sz w:val="16"/>
                      <w:szCs w:val="16"/>
                    </w:rPr>
                  </w:pPr>
                </w:p>
                <w:p w14:paraId="4E682D08" w14:textId="77777777" w:rsidR="0005417D" w:rsidRDefault="0005417D" w:rsidP="00C27959">
                  <w:pPr>
                    <w:jc w:val="both"/>
                    <w:rPr>
                      <w:rFonts w:ascii="Verdana" w:hAnsi="Verdana"/>
                      <w:b/>
                      <w:sz w:val="16"/>
                      <w:szCs w:val="16"/>
                    </w:rPr>
                  </w:pPr>
                </w:p>
                <w:p w14:paraId="0D9466DF" w14:textId="77777777" w:rsidR="0005417D" w:rsidRDefault="0005417D" w:rsidP="00C27959">
                  <w:pPr>
                    <w:jc w:val="both"/>
                    <w:rPr>
                      <w:rFonts w:ascii="Verdana" w:hAnsi="Verdana"/>
                      <w:b/>
                      <w:sz w:val="16"/>
                      <w:szCs w:val="16"/>
                    </w:rPr>
                  </w:pPr>
                </w:p>
                <w:p w14:paraId="113B401F" w14:textId="77777777" w:rsidR="0005417D" w:rsidRDefault="0005417D" w:rsidP="00C27959">
                  <w:pPr>
                    <w:jc w:val="both"/>
                    <w:rPr>
                      <w:rFonts w:ascii="Verdana" w:hAnsi="Verdana"/>
                      <w:b/>
                      <w:sz w:val="16"/>
                      <w:szCs w:val="16"/>
                    </w:rPr>
                  </w:pPr>
                </w:p>
                <w:p w14:paraId="2917A733" w14:textId="77777777" w:rsidR="0005417D" w:rsidRDefault="0005417D" w:rsidP="00C27959">
                  <w:pPr>
                    <w:jc w:val="both"/>
                    <w:rPr>
                      <w:rFonts w:ascii="Verdana" w:hAnsi="Verdana"/>
                      <w:b/>
                      <w:sz w:val="16"/>
                      <w:szCs w:val="16"/>
                    </w:rPr>
                  </w:pPr>
                </w:p>
                <w:p w14:paraId="0B762360" w14:textId="77777777" w:rsidR="0005417D" w:rsidRDefault="0005417D" w:rsidP="00C27959">
                  <w:pPr>
                    <w:jc w:val="both"/>
                    <w:rPr>
                      <w:rFonts w:ascii="Verdana" w:hAnsi="Verdana"/>
                      <w:b/>
                      <w:sz w:val="16"/>
                      <w:szCs w:val="16"/>
                    </w:rPr>
                  </w:pPr>
                </w:p>
                <w:p w14:paraId="4E37D72A" w14:textId="77777777" w:rsidR="0005417D" w:rsidRDefault="0005417D" w:rsidP="00C27959">
                  <w:pPr>
                    <w:jc w:val="both"/>
                    <w:rPr>
                      <w:rFonts w:ascii="Verdana" w:hAnsi="Verdana"/>
                      <w:b/>
                      <w:sz w:val="16"/>
                      <w:szCs w:val="16"/>
                    </w:rPr>
                  </w:pPr>
                </w:p>
                <w:p w14:paraId="4F46566D" w14:textId="77777777" w:rsidR="0005417D" w:rsidRDefault="0005417D" w:rsidP="00C27959">
                  <w:pPr>
                    <w:jc w:val="both"/>
                    <w:rPr>
                      <w:rFonts w:ascii="Verdana" w:hAnsi="Verdana"/>
                      <w:b/>
                      <w:sz w:val="16"/>
                      <w:szCs w:val="16"/>
                    </w:rPr>
                  </w:pPr>
                </w:p>
                <w:p w14:paraId="586E6A37" w14:textId="77777777" w:rsidR="0005417D" w:rsidRDefault="0005417D" w:rsidP="00C27959">
                  <w:pPr>
                    <w:jc w:val="both"/>
                    <w:rPr>
                      <w:rFonts w:ascii="Verdana" w:hAnsi="Verdana"/>
                      <w:b/>
                      <w:sz w:val="16"/>
                      <w:szCs w:val="16"/>
                    </w:rPr>
                  </w:pPr>
                </w:p>
                <w:p w14:paraId="5AC3D0B5" w14:textId="77777777" w:rsidR="0005417D" w:rsidRPr="007E6B4A" w:rsidRDefault="0005417D" w:rsidP="00C27959">
                  <w:pPr>
                    <w:jc w:val="both"/>
                    <w:rPr>
                      <w:rFonts w:ascii="Verdana" w:hAnsi="Verdana"/>
                      <w:b/>
                      <w:sz w:val="16"/>
                      <w:szCs w:val="16"/>
                    </w:rPr>
                  </w:pPr>
                </w:p>
              </w:tc>
            </w:tr>
          </w:tbl>
          <w:p w14:paraId="1518BBF2" w14:textId="77777777" w:rsidR="00B44A11" w:rsidRPr="001C6928" w:rsidRDefault="00B44A11" w:rsidP="00AF7588">
            <w:pPr>
              <w:jc w:val="both"/>
              <w:rPr>
                <w:rFonts w:ascii="Arial" w:hAnsi="Arial" w:cs="Arial"/>
                <w:b/>
                <w:i/>
                <w:sz w:val="20"/>
                <w:szCs w:val="20"/>
              </w:rPr>
            </w:pPr>
          </w:p>
          <w:p w14:paraId="3ACAF0C1" w14:textId="77777777" w:rsidR="008B600F" w:rsidRPr="001C6928" w:rsidRDefault="008B600F" w:rsidP="00AF7588">
            <w:pPr>
              <w:jc w:val="both"/>
              <w:rPr>
                <w:rFonts w:ascii="Arial" w:hAnsi="Arial" w:cs="Arial"/>
                <w:sz w:val="20"/>
                <w:szCs w:val="20"/>
              </w:rPr>
            </w:pPr>
          </w:p>
          <w:p w14:paraId="1682F7E7" w14:textId="77777777" w:rsidR="008B600F" w:rsidRPr="001C6928" w:rsidRDefault="008B600F" w:rsidP="00AF7588">
            <w:pPr>
              <w:jc w:val="both"/>
              <w:rPr>
                <w:rFonts w:ascii="Arial" w:hAnsi="Arial" w:cs="Arial"/>
                <w:sz w:val="20"/>
                <w:szCs w:val="20"/>
              </w:rPr>
            </w:pPr>
          </w:p>
        </w:tc>
      </w:tr>
    </w:tbl>
    <w:p w14:paraId="2A6F8E9C" w14:textId="77777777" w:rsidR="006848C0" w:rsidRPr="001C6928" w:rsidRDefault="006848C0" w:rsidP="006848C0">
      <w:pPr>
        <w:jc w:val="center"/>
        <w:rPr>
          <w:rFonts w:ascii="Arial" w:hAnsi="Arial" w:cs="Arial"/>
          <w:b/>
          <w:sz w:val="20"/>
          <w:szCs w:val="20"/>
        </w:rPr>
      </w:pPr>
    </w:p>
    <w:p w14:paraId="14BECEA4" w14:textId="77777777" w:rsidR="00B44A11" w:rsidRPr="002E37AC" w:rsidRDefault="00B44A11" w:rsidP="006848C0">
      <w:pPr>
        <w:pBdr>
          <w:top w:val="double" w:sz="4" w:space="1" w:color="auto"/>
          <w:left w:val="double" w:sz="4" w:space="4" w:color="auto"/>
          <w:bottom w:val="double" w:sz="4" w:space="1" w:color="auto"/>
          <w:right w:val="double" w:sz="4" w:space="0" w:color="auto"/>
        </w:pBdr>
        <w:shd w:val="clear" w:color="auto" w:fill="D9D9D9"/>
        <w:jc w:val="center"/>
        <w:rPr>
          <w:rFonts w:ascii="Arial" w:hAnsi="Arial" w:cs="Arial"/>
          <w:b/>
          <w:sz w:val="32"/>
          <w:szCs w:val="20"/>
        </w:rPr>
      </w:pPr>
      <w:r w:rsidRPr="002E37AC">
        <w:rPr>
          <w:rFonts w:ascii="Arial" w:hAnsi="Arial" w:cs="Arial"/>
          <w:b/>
          <w:sz w:val="32"/>
          <w:szCs w:val="20"/>
        </w:rPr>
        <w:t>General Entity Description</w:t>
      </w:r>
    </w:p>
    <w:p w14:paraId="770A267E" w14:textId="77777777" w:rsidR="00B44A11" w:rsidRPr="001C6928" w:rsidRDefault="00B44A11" w:rsidP="00B44A11">
      <w:pPr>
        <w:jc w:val="both"/>
        <w:rPr>
          <w:rFonts w:ascii="Arial" w:hAnsi="Arial"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3"/>
      </w:tblGrid>
      <w:tr w:rsidR="00B44A11" w:rsidRPr="001C6928" w14:paraId="278545FF" w14:textId="77777777" w:rsidTr="006E08F8">
        <w:tc>
          <w:tcPr>
            <w:tcW w:w="8313" w:type="dxa"/>
            <w:tcBorders>
              <w:top w:val="nil"/>
              <w:left w:val="nil"/>
              <w:bottom w:val="nil"/>
              <w:right w:val="nil"/>
            </w:tcBorders>
          </w:tcPr>
          <w:p w14:paraId="5B73A376" w14:textId="77777777" w:rsidR="00ED2AFB" w:rsidRPr="001C6928" w:rsidRDefault="00B44A11" w:rsidP="00AF7588">
            <w:pPr>
              <w:jc w:val="both"/>
              <w:rPr>
                <w:rFonts w:ascii="Arial" w:hAnsi="Arial" w:cs="Arial"/>
                <w:sz w:val="20"/>
                <w:szCs w:val="20"/>
              </w:rPr>
            </w:pPr>
            <w:r w:rsidRPr="001C6928">
              <w:rPr>
                <w:rFonts w:ascii="Arial" w:hAnsi="Arial" w:cs="Arial"/>
                <w:sz w:val="20"/>
                <w:szCs w:val="20"/>
              </w:rPr>
              <w:t xml:space="preserve">This section </w:t>
            </w:r>
            <w:r w:rsidR="00266BF2" w:rsidRPr="001C6928">
              <w:rPr>
                <w:rFonts w:ascii="Arial" w:hAnsi="Arial" w:cs="Arial"/>
                <w:sz w:val="20"/>
                <w:szCs w:val="20"/>
              </w:rPr>
              <w:t>c</w:t>
            </w:r>
            <w:r w:rsidRPr="001C6928">
              <w:rPr>
                <w:rFonts w:ascii="Arial" w:hAnsi="Arial" w:cs="Arial"/>
                <w:sz w:val="20"/>
                <w:szCs w:val="20"/>
              </w:rPr>
              <w:t>ould provide</w:t>
            </w:r>
            <w:r w:rsidR="00ED2AFB" w:rsidRPr="001C6928">
              <w:rPr>
                <w:rFonts w:ascii="Arial" w:hAnsi="Arial" w:cs="Arial"/>
                <w:sz w:val="20"/>
                <w:szCs w:val="20"/>
              </w:rPr>
              <w:t>:</w:t>
            </w:r>
          </w:p>
          <w:p w14:paraId="7E52D116" w14:textId="77777777" w:rsidR="00ED2AFB" w:rsidRPr="001C6928" w:rsidRDefault="00B44A11" w:rsidP="00AF7588">
            <w:pPr>
              <w:numPr>
                <w:ilvl w:val="0"/>
                <w:numId w:val="3"/>
              </w:numPr>
              <w:jc w:val="both"/>
              <w:rPr>
                <w:rFonts w:ascii="Arial" w:hAnsi="Arial" w:cs="Arial"/>
                <w:sz w:val="20"/>
                <w:szCs w:val="20"/>
              </w:rPr>
            </w:pPr>
            <w:r w:rsidRPr="001C6928">
              <w:rPr>
                <w:rFonts w:ascii="Arial" w:hAnsi="Arial" w:cs="Arial"/>
                <w:sz w:val="20"/>
                <w:szCs w:val="20"/>
              </w:rPr>
              <w:t xml:space="preserve">the basic entity information, including the set up and ownership of the entity, </w:t>
            </w:r>
          </w:p>
          <w:p w14:paraId="4A2C366C" w14:textId="721A76F6" w:rsidR="00ED2AFB" w:rsidRPr="001C6928" w:rsidRDefault="003418A5" w:rsidP="00AF7588">
            <w:pPr>
              <w:numPr>
                <w:ilvl w:val="0"/>
                <w:numId w:val="3"/>
              </w:numPr>
              <w:jc w:val="both"/>
              <w:rPr>
                <w:rFonts w:ascii="Arial" w:hAnsi="Arial" w:cs="Arial"/>
                <w:sz w:val="20"/>
                <w:szCs w:val="20"/>
              </w:rPr>
            </w:pPr>
            <w:r w:rsidRPr="001C6928">
              <w:rPr>
                <w:rFonts w:ascii="Arial" w:hAnsi="Arial" w:cs="Arial"/>
                <w:sz w:val="20"/>
                <w:szCs w:val="20"/>
              </w:rPr>
              <w:t>relevant legislation</w:t>
            </w:r>
            <w:r w:rsidR="00964F98">
              <w:rPr>
                <w:rFonts w:ascii="Arial" w:hAnsi="Arial" w:cs="Arial"/>
                <w:sz w:val="20"/>
                <w:szCs w:val="20"/>
              </w:rPr>
              <w:t xml:space="preserve"> (if applicable)</w:t>
            </w:r>
            <w:r w:rsidR="00ED2AFB" w:rsidRPr="001C6928">
              <w:rPr>
                <w:rFonts w:ascii="Arial" w:hAnsi="Arial" w:cs="Arial"/>
                <w:sz w:val="20"/>
                <w:szCs w:val="20"/>
              </w:rPr>
              <w:t>,</w:t>
            </w:r>
            <w:r w:rsidR="00B44A11" w:rsidRPr="001C6928">
              <w:rPr>
                <w:rFonts w:ascii="Arial" w:hAnsi="Arial" w:cs="Arial"/>
                <w:sz w:val="20"/>
                <w:szCs w:val="20"/>
              </w:rPr>
              <w:t xml:space="preserve"> and </w:t>
            </w:r>
          </w:p>
          <w:p w14:paraId="1D30A9C6" w14:textId="6D5C3A57" w:rsidR="00B44A11" w:rsidRPr="001C6928" w:rsidRDefault="00B44A11" w:rsidP="00AF7588">
            <w:pPr>
              <w:numPr>
                <w:ilvl w:val="0"/>
                <w:numId w:val="3"/>
              </w:numPr>
              <w:jc w:val="both"/>
              <w:rPr>
                <w:rFonts w:ascii="Arial" w:hAnsi="Arial" w:cs="Arial"/>
                <w:sz w:val="20"/>
                <w:szCs w:val="20"/>
              </w:rPr>
            </w:pPr>
            <w:r w:rsidRPr="001C6928">
              <w:rPr>
                <w:rFonts w:ascii="Arial" w:hAnsi="Arial" w:cs="Arial"/>
                <w:sz w:val="20"/>
                <w:szCs w:val="20"/>
              </w:rPr>
              <w:t xml:space="preserve">brief description of </w:t>
            </w:r>
            <w:r w:rsidR="00E0367E">
              <w:rPr>
                <w:rFonts w:ascii="Arial" w:hAnsi="Arial" w:cs="Arial"/>
                <w:sz w:val="20"/>
                <w:szCs w:val="20"/>
              </w:rPr>
              <w:t>the mainstream operations</w:t>
            </w:r>
          </w:p>
          <w:p w14:paraId="7A0B9E58" w14:textId="77777777" w:rsidR="00ED2AFB" w:rsidRPr="001C6928" w:rsidRDefault="00ED2AFB" w:rsidP="00AF7588">
            <w:pPr>
              <w:jc w:val="both"/>
              <w:rPr>
                <w:rFonts w:ascii="Arial" w:hAnsi="Arial" w:cs="Arial"/>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7"/>
            </w:tblGrid>
            <w:tr w:rsidR="00C27959" w:rsidRPr="007E6B4A" w14:paraId="74D8A405" w14:textId="77777777" w:rsidTr="00720BA0">
              <w:trPr>
                <w:trHeight w:val="2585"/>
              </w:trPr>
              <w:tc>
                <w:tcPr>
                  <w:tcW w:w="5000" w:type="pct"/>
                </w:tcPr>
                <w:p w14:paraId="227B0CDB" w14:textId="77777777" w:rsidR="00C27959" w:rsidRPr="007E6B4A" w:rsidRDefault="00C27959" w:rsidP="00C27959">
                  <w:pPr>
                    <w:jc w:val="both"/>
                    <w:rPr>
                      <w:rFonts w:ascii="Verdana" w:hAnsi="Verdana"/>
                      <w:b/>
                      <w:sz w:val="16"/>
                      <w:szCs w:val="16"/>
                    </w:rPr>
                  </w:pPr>
                </w:p>
                <w:p w14:paraId="65A902C0" w14:textId="77777777" w:rsidR="00C27959" w:rsidRPr="007E6B4A" w:rsidRDefault="00C27959" w:rsidP="00C27959">
                  <w:pPr>
                    <w:jc w:val="both"/>
                    <w:rPr>
                      <w:rFonts w:ascii="Verdana" w:hAnsi="Verdana"/>
                      <w:b/>
                      <w:sz w:val="16"/>
                      <w:szCs w:val="16"/>
                    </w:rPr>
                  </w:pPr>
                </w:p>
                <w:p w14:paraId="1FDB6DBF" w14:textId="77777777" w:rsidR="00C27959" w:rsidRPr="007E6B4A" w:rsidRDefault="00C27959" w:rsidP="00C27959">
                  <w:pPr>
                    <w:jc w:val="both"/>
                    <w:rPr>
                      <w:rFonts w:ascii="Verdana" w:hAnsi="Verdana"/>
                      <w:b/>
                      <w:sz w:val="16"/>
                      <w:szCs w:val="16"/>
                    </w:rPr>
                  </w:pPr>
                </w:p>
                <w:p w14:paraId="1EED98EC" w14:textId="77777777" w:rsidR="00C27959" w:rsidRDefault="00C27959" w:rsidP="00C27959">
                  <w:pPr>
                    <w:jc w:val="both"/>
                    <w:rPr>
                      <w:rFonts w:ascii="Verdana" w:hAnsi="Verdana"/>
                      <w:b/>
                      <w:sz w:val="16"/>
                      <w:szCs w:val="16"/>
                    </w:rPr>
                  </w:pPr>
                </w:p>
                <w:p w14:paraId="1C106084" w14:textId="77777777" w:rsidR="0005417D" w:rsidRDefault="0005417D" w:rsidP="00C27959">
                  <w:pPr>
                    <w:jc w:val="both"/>
                    <w:rPr>
                      <w:rFonts w:ascii="Verdana" w:hAnsi="Verdana"/>
                      <w:b/>
                      <w:sz w:val="16"/>
                      <w:szCs w:val="16"/>
                    </w:rPr>
                  </w:pPr>
                </w:p>
                <w:p w14:paraId="3B536612" w14:textId="77777777" w:rsidR="0005417D" w:rsidRDefault="0005417D" w:rsidP="00C27959">
                  <w:pPr>
                    <w:jc w:val="both"/>
                    <w:rPr>
                      <w:rFonts w:ascii="Verdana" w:hAnsi="Verdana"/>
                      <w:b/>
                      <w:sz w:val="16"/>
                      <w:szCs w:val="16"/>
                    </w:rPr>
                  </w:pPr>
                </w:p>
                <w:p w14:paraId="097F8A46" w14:textId="77777777" w:rsidR="0005417D" w:rsidRDefault="0005417D" w:rsidP="00C27959">
                  <w:pPr>
                    <w:jc w:val="both"/>
                    <w:rPr>
                      <w:rFonts w:ascii="Verdana" w:hAnsi="Verdana"/>
                      <w:b/>
                      <w:sz w:val="16"/>
                      <w:szCs w:val="16"/>
                    </w:rPr>
                  </w:pPr>
                </w:p>
                <w:p w14:paraId="7CE848B6" w14:textId="77777777" w:rsidR="0005417D" w:rsidRDefault="0005417D" w:rsidP="00C27959">
                  <w:pPr>
                    <w:jc w:val="both"/>
                    <w:rPr>
                      <w:rFonts w:ascii="Verdana" w:hAnsi="Verdana"/>
                      <w:b/>
                      <w:sz w:val="16"/>
                      <w:szCs w:val="16"/>
                    </w:rPr>
                  </w:pPr>
                </w:p>
                <w:p w14:paraId="763A718A" w14:textId="77777777" w:rsidR="0005417D" w:rsidRDefault="0005417D" w:rsidP="00C27959">
                  <w:pPr>
                    <w:jc w:val="both"/>
                    <w:rPr>
                      <w:rFonts w:ascii="Verdana" w:hAnsi="Verdana"/>
                      <w:b/>
                      <w:sz w:val="16"/>
                      <w:szCs w:val="16"/>
                    </w:rPr>
                  </w:pPr>
                </w:p>
                <w:p w14:paraId="3B22AC0D" w14:textId="77777777" w:rsidR="0005417D" w:rsidRDefault="0005417D" w:rsidP="00C27959">
                  <w:pPr>
                    <w:jc w:val="both"/>
                    <w:rPr>
                      <w:rFonts w:ascii="Verdana" w:hAnsi="Verdana"/>
                      <w:b/>
                      <w:sz w:val="16"/>
                      <w:szCs w:val="16"/>
                    </w:rPr>
                  </w:pPr>
                </w:p>
                <w:p w14:paraId="3C2F3E5F" w14:textId="77777777" w:rsidR="0005417D" w:rsidRDefault="0005417D" w:rsidP="00C27959">
                  <w:pPr>
                    <w:jc w:val="both"/>
                    <w:rPr>
                      <w:rFonts w:ascii="Verdana" w:hAnsi="Verdana"/>
                      <w:b/>
                      <w:sz w:val="16"/>
                      <w:szCs w:val="16"/>
                    </w:rPr>
                  </w:pPr>
                </w:p>
                <w:p w14:paraId="7B789F92" w14:textId="77777777" w:rsidR="0005417D" w:rsidRDefault="0005417D" w:rsidP="00C27959">
                  <w:pPr>
                    <w:jc w:val="both"/>
                    <w:rPr>
                      <w:rFonts w:ascii="Verdana" w:hAnsi="Verdana"/>
                      <w:b/>
                      <w:sz w:val="16"/>
                      <w:szCs w:val="16"/>
                    </w:rPr>
                  </w:pPr>
                </w:p>
                <w:p w14:paraId="5D8E94CE" w14:textId="77777777" w:rsidR="0005417D" w:rsidRDefault="0005417D" w:rsidP="00C27959">
                  <w:pPr>
                    <w:jc w:val="both"/>
                    <w:rPr>
                      <w:rFonts w:ascii="Verdana" w:hAnsi="Verdana"/>
                      <w:b/>
                      <w:sz w:val="16"/>
                      <w:szCs w:val="16"/>
                    </w:rPr>
                  </w:pPr>
                </w:p>
                <w:p w14:paraId="41EF8AE9" w14:textId="77777777" w:rsidR="0005417D" w:rsidRDefault="0005417D" w:rsidP="00C27959">
                  <w:pPr>
                    <w:jc w:val="both"/>
                    <w:rPr>
                      <w:rFonts w:ascii="Verdana" w:hAnsi="Verdana"/>
                      <w:b/>
                      <w:sz w:val="16"/>
                      <w:szCs w:val="16"/>
                    </w:rPr>
                  </w:pPr>
                </w:p>
                <w:p w14:paraId="1DB0F1F3" w14:textId="77777777" w:rsidR="0005417D" w:rsidRDefault="0005417D" w:rsidP="00C27959">
                  <w:pPr>
                    <w:jc w:val="both"/>
                    <w:rPr>
                      <w:rFonts w:ascii="Verdana" w:hAnsi="Verdana"/>
                      <w:b/>
                      <w:sz w:val="16"/>
                      <w:szCs w:val="16"/>
                    </w:rPr>
                  </w:pPr>
                </w:p>
                <w:p w14:paraId="283EC0EF" w14:textId="77777777" w:rsidR="0005417D" w:rsidRDefault="0005417D" w:rsidP="00C27959">
                  <w:pPr>
                    <w:jc w:val="both"/>
                    <w:rPr>
                      <w:rFonts w:ascii="Verdana" w:hAnsi="Verdana"/>
                      <w:b/>
                      <w:sz w:val="16"/>
                      <w:szCs w:val="16"/>
                    </w:rPr>
                  </w:pPr>
                </w:p>
                <w:p w14:paraId="0A7C5982" w14:textId="77777777" w:rsidR="0005417D" w:rsidRDefault="0005417D" w:rsidP="00C27959">
                  <w:pPr>
                    <w:jc w:val="both"/>
                    <w:rPr>
                      <w:rFonts w:ascii="Verdana" w:hAnsi="Verdana"/>
                      <w:b/>
                      <w:sz w:val="16"/>
                      <w:szCs w:val="16"/>
                    </w:rPr>
                  </w:pPr>
                </w:p>
                <w:p w14:paraId="5F828B0B" w14:textId="77777777" w:rsidR="0005417D" w:rsidRDefault="0005417D" w:rsidP="00C27959">
                  <w:pPr>
                    <w:jc w:val="both"/>
                    <w:rPr>
                      <w:rFonts w:ascii="Verdana" w:hAnsi="Verdana"/>
                      <w:b/>
                      <w:sz w:val="16"/>
                      <w:szCs w:val="16"/>
                    </w:rPr>
                  </w:pPr>
                </w:p>
                <w:p w14:paraId="2E1D1564" w14:textId="77777777" w:rsidR="0005417D" w:rsidRDefault="0005417D" w:rsidP="00C27959">
                  <w:pPr>
                    <w:jc w:val="both"/>
                    <w:rPr>
                      <w:rFonts w:ascii="Verdana" w:hAnsi="Verdana"/>
                      <w:b/>
                      <w:sz w:val="16"/>
                      <w:szCs w:val="16"/>
                    </w:rPr>
                  </w:pPr>
                </w:p>
                <w:p w14:paraId="2CCA627D" w14:textId="77777777" w:rsidR="0005417D" w:rsidRDefault="0005417D" w:rsidP="00C27959">
                  <w:pPr>
                    <w:jc w:val="both"/>
                    <w:rPr>
                      <w:rFonts w:ascii="Verdana" w:hAnsi="Verdana"/>
                      <w:b/>
                      <w:sz w:val="16"/>
                      <w:szCs w:val="16"/>
                    </w:rPr>
                  </w:pPr>
                </w:p>
                <w:p w14:paraId="6B3121FC" w14:textId="77777777" w:rsidR="0005417D" w:rsidRDefault="0005417D" w:rsidP="00C27959">
                  <w:pPr>
                    <w:jc w:val="both"/>
                    <w:rPr>
                      <w:rFonts w:ascii="Verdana" w:hAnsi="Verdana"/>
                      <w:b/>
                      <w:sz w:val="16"/>
                      <w:szCs w:val="16"/>
                    </w:rPr>
                  </w:pPr>
                </w:p>
                <w:p w14:paraId="56F1B2D0" w14:textId="77777777" w:rsidR="0005417D" w:rsidRDefault="0005417D" w:rsidP="00C27959">
                  <w:pPr>
                    <w:jc w:val="both"/>
                    <w:rPr>
                      <w:rFonts w:ascii="Verdana" w:hAnsi="Verdana"/>
                      <w:b/>
                      <w:sz w:val="16"/>
                      <w:szCs w:val="16"/>
                    </w:rPr>
                  </w:pPr>
                </w:p>
                <w:p w14:paraId="1165AF8E" w14:textId="77777777" w:rsidR="0005417D" w:rsidRDefault="0005417D" w:rsidP="00C27959">
                  <w:pPr>
                    <w:jc w:val="both"/>
                    <w:rPr>
                      <w:rFonts w:ascii="Verdana" w:hAnsi="Verdana"/>
                      <w:b/>
                      <w:sz w:val="16"/>
                      <w:szCs w:val="16"/>
                    </w:rPr>
                  </w:pPr>
                </w:p>
                <w:p w14:paraId="050C93D6" w14:textId="77777777" w:rsidR="0005417D" w:rsidRDefault="0005417D" w:rsidP="00C27959">
                  <w:pPr>
                    <w:jc w:val="both"/>
                    <w:rPr>
                      <w:rFonts w:ascii="Verdana" w:hAnsi="Verdana"/>
                      <w:b/>
                      <w:sz w:val="16"/>
                      <w:szCs w:val="16"/>
                    </w:rPr>
                  </w:pPr>
                </w:p>
                <w:p w14:paraId="63F5E133" w14:textId="77777777" w:rsidR="0005417D" w:rsidRDefault="0005417D" w:rsidP="00C27959">
                  <w:pPr>
                    <w:jc w:val="both"/>
                    <w:rPr>
                      <w:rFonts w:ascii="Verdana" w:hAnsi="Verdana"/>
                      <w:b/>
                      <w:sz w:val="16"/>
                      <w:szCs w:val="16"/>
                    </w:rPr>
                  </w:pPr>
                </w:p>
                <w:p w14:paraId="400E04BD" w14:textId="77777777" w:rsidR="004D07A2" w:rsidRPr="007E6B4A" w:rsidRDefault="004D07A2" w:rsidP="00C27959">
                  <w:pPr>
                    <w:jc w:val="both"/>
                    <w:rPr>
                      <w:rFonts w:ascii="Verdana" w:hAnsi="Verdana"/>
                      <w:b/>
                      <w:sz w:val="16"/>
                      <w:szCs w:val="16"/>
                    </w:rPr>
                  </w:pPr>
                </w:p>
              </w:tc>
            </w:tr>
          </w:tbl>
          <w:p w14:paraId="7005BF35" w14:textId="7107B3B3" w:rsidR="00B44A11" w:rsidRPr="001C6928" w:rsidRDefault="00B44A11" w:rsidP="0005417D">
            <w:pPr>
              <w:tabs>
                <w:tab w:val="left" w:pos="1275"/>
              </w:tabs>
              <w:jc w:val="both"/>
              <w:rPr>
                <w:rFonts w:ascii="Arial" w:hAnsi="Arial" w:cs="Arial"/>
                <w:b/>
                <w:i/>
                <w:sz w:val="20"/>
                <w:szCs w:val="20"/>
              </w:rPr>
            </w:pPr>
          </w:p>
        </w:tc>
      </w:tr>
      <w:tr w:rsidR="006E08F8" w:rsidRPr="001C6928" w14:paraId="31770881" w14:textId="77777777" w:rsidTr="006E08F8">
        <w:tc>
          <w:tcPr>
            <w:tcW w:w="8313" w:type="dxa"/>
            <w:tcBorders>
              <w:top w:val="nil"/>
              <w:left w:val="nil"/>
              <w:bottom w:val="nil"/>
              <w:right w:val="nil"/>
            </w:tcBorders>
          </w:tcPr>
          <w:p w14:paraId="6CC1D7C9" w14:textId="77777777" w:rsidR="006E08F8" w:rsidRDefault="006E08F8" w:rsidP="00AF7588">
            <w:pPr>
              <w:jc w:val="both"/>
              <w:rPr>
                <w:rFonts w:ascii="Arial" w:hAnsi="Arial" w:cs="Arial"/>
                <w:sz w:val="20"/>
                <w:szCs w:val="20"/>
              </w:rPr>
            </w:pPr>
          </w:p>
          <w:p w14:paraId="02A93C32" w14:textId="77777777" w:rsidR="006E08F8" w:rsidRPr="001C6928" w:rsidRDefault="006E08F8" w:rsidP="00AF7588">
            <w:pPr>
              <w:jc w:val="both"/>
              <w:rPr>
                <w:rFonts w:ascii="Arial" w:hAnsi="Arial" w:cs="Arial"/>
                <w:sz w:val="20"/>
                <w:szCs w:val="20"/>
              </w:rPr>
            </w:pPr>
          </w:p>
        </w:tc>
      </w:tr>
    </w:tbl>
    <w:p w14:paraId="797CC1AB" w14:textId="77777777" w:rsidR="00B44A11" w:rsidRPr="00606016" w:rsidRDefault="00B44A11" w:rsidP="00472300">
      <w:pPr>
        <w:pBdr>
          <w:top w:val="double" w:sz="4" w:space="1" w:color="auto"/>
          <w:left w:val="double" w:sz="4" w:space="4" w:color="auto"/>
          <w:bottom w:val="double" w:sz="4" w:space="1" w:color="auto"/>
          <w:right w:val="double" w:sz="4" w:space="0" w:color="auto"/>
        </w:pBdr>
        <w:shd w:val="clear" w:color="auto" w:fill="D9D9D9"/>
        <w:jc w:val="center"/>
        <w:rPr>
          <w:rFonts w:ascii="Arial" w:hAnsi="Arial" w:cs="Arial"/>
          <w:b/>
          <w:sz w:val="32"/>
          <w:szCs w:val="20"/>
        </w:rPr>
      </w:pPr>
      <w:r w:rsidRPr="00606016">
        <w:rPr>
          <w:rFonts w:ascii="Arial" w:hAnsi="Arial" w:cs="Arial"/>
          <w:b/>
          <w:sz w:val="32"/>
          <w:szCs w:val="20"/>
        </w:rPr>
        <w:lastRenderedPageBreak/>
        <w:t>SWOT Analysis</w:t>
      </w:r>
    </w:p>
    <w:p w14:paraId="421EC245" w14:textId="77777777" w:rsidR="00B44A11" w:rsidRPr="001C6928" w:rsidRDefault="00B44A11" w:rsidP="00B44A11">
      <w:pPr>
        <w:jc w:val="both"/>
        <w:rPr>
          <w:rFonts w:ascii="Arial" w:hAnsi="Arial"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3"/>
      </w:tblGrid>
      <w:tr w:rsidR="00301E9F" w:rsidRPr="001C6928" w14:paraId="0534EC16" w14:textId="77777777" w:rsidTr="00AF7588">
        <w:tc>
          <w:tcPr>
            <w:tcW w:w="8856" w:type="dxa"/>
            <w:tcBorders>
              <w:top w:val="nil"/>
              <w:left w:val="nil"/>
              <w:bottom w:val="nil"/>
              <w:right w:val="nil"/>
            </w:tcBorders>
          </w:tcPr>
          <w:p w14:paraId="310FA25D" w14:textId="50D20870" w:rsidR="00301E9F" w:rsidRPr="001C6928" w:rsidRDefault="00301E9F" w:rsidP="00AF7588">
            <w:pPr>
              <w:jc w:val="both"/>
              <w:rPr>
                <w:rFonts w:ascii="Arial" w:hAnsi="Arial" w:cs="Arial"/>
                <w:sz w:val="20"/>
                <w:szCs w:val="20"/>
              </w:rPr>
            </w:pPr>
            <w:r w:rsidRPr="001C6928">
              <w:rPr>
                <w:rFonts w:ascii="Arial" w:hAnsi="Arial" w:cs="Arial"/>
                <w:sz w:val="20"/>
                <w:szCs w:val="20"/>
              </w:rPr>
              <w:t xml:space="preserve">This section should present the strengths and weaknesses (internal) and opportunities and threats (external) faced by the </w:t>
            </w:r>
            <w:r w:rsidR="00ED6DEB">
              <w:rPr>
                <w:rFonts w:ascii="Arial" w:hAnsi="Arial" w:cs="Arial"/>
                <w:sz w:val="20"/>
                <w:szCs w:val="20"/>
              </w:rPr>
              <w:t>applicant’s business</w:t>
            </w:r>
            <w:r w:rsidRPr="001C6928">
              <w:rPr>
                <w:rFonts w:ascii="Arial" w:hAnsi="Arial" w:cs="Arial"/>
                <w:sz w:val="20"/>
                <w:szCs w:val="20"/>
              </w:rPr>
              <w:t>.</w:t>
            </w:r>
          </w:p>
          <w:p w14:paraId="1942460B" w14:textId="77777777" w:rsidR="00301E9F" w:rsidRPr="001C6928" w:rsidRDefault="00301E9F" w:rsidP="00AF7588">
            <w:pPr>
              <w:jc w:val="both"/>
              <w:rPr>
                <w:rFonts w:ascii="Arial" w:hAnsi="Arial" w:cs="Arial"/>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7"/>
            </w:tblGrid>
            <w:tr w:rsidR="00C27959" w:rsidRPr="007E6B4A" w14:paraId="04D92FC7" w14:textId="77777777" w:rsidTr="00720BA0">
              <w:trPr>
                <w:trHeight w:val="2585"/>
              </w:trPr>
              <w:tc>
                <w:tcPr>
                  <w:tcW w:w="5000" w:type="pct"/>
                </w:tcPr>
                <w:p w14:paraId="36193A18" w14:textId="77777777" w:rsidR="00C27959" w:rsidRPr="007E6B4A" w:rsidRDefault="00C27959" w:rsidP="00C27959">
                  <w:pPr>
                    <w:jc w:val="both"/>
                    <w:rPr>
                      <w:rFonts w:ascii="Verdana" w:hAnsi="Verdana"/>
                      <w:b/>
                      <w:sz w:val="16"/>
                      <w:szCs w:val="16"/>
                    </w:rPr>
                  </w:pPr>
                </w:p>
                <w:p w14:paraId="00D68250" w14:textId="77777777" w:rsidR="00C27959" w:rsidRPr="007E6B4A" w:rsidRDefault="00C27959" w:rsidP="00C27959">
                  <w:pPr>
                    <w:jc w:val="both"/>
                    <w:rPr>
                      <w:rFonts w:ascii="Verdana" w:hAnsi="Verdana"/>
                      <w:b/>
                      <w:sz w:val="16"/>
                      <w:szCs w:val="16"/>
                    </w:rPr>
                  </w:pPr>
                </w:p>
                <w:p w14:paraId="4051F780" w14:textId="77777777" w:rsidR="00C27959" w:rsidRPr="007E6B4A" w:rsidRDefault="00C27959" w:rsidP="00C27959">
                  <w:pPr>
                    <w:jc w:val="both"/>
                    <w:rPr>
                      <w:rFonts w:ascii="Verdana" w:hAnsi="Verdana"/>
                      <w:b/>
                      <w:sz w:val="16"/>
                      <w:szCs w:val="16"/>
                    </w:rPr>
                  </w:pPr>
                </w:p>
                <w:p w14:paraId="4F85C7CC" w14:textId="77777777" w:rsidR="00C27959" w:rsidRDefault="00C27959" w:rsidP="00C27959">
                  <w:pPr>
                    <w:jc w:val="both"/>
                    <w:rPr>
                      <w:rFonts w:ascii="Verdana" w:hAnsi="Verdana"/>
                      <w:b/>
                      <w:sz w:val="16"/>
                      <w:szCs w:val="16"/>
                    </w:rPr>
                  </w:pPr>
                </w:p>
                <w:p w14:paraId="5A4EBAFE" w14:textId="77777777" w:rsidR="0005417D" w:rsidRDefault="0005417D" w:rsidP="00C27959">
                  <w:pPr>
                    <w:jc w:val="both"/>
                    <w:rPr>
                      <w:rFonts w:ascii="Verdana" w:hAnsi="Verdana"/>
                      <w:b/>
                      <w:sz w:val="16"/>
                      <w:szCs w:val="16"/>
                    </w:rPr>
                  </w:pPr>
                </w:p>
                <w:p w14:paraId="196892F8" w14:textId="77777777" w:rsidR="0005417D" w:rsidRDefault="0005417D" w:rsidP="00C27959">
                  <w:pPr>
                    <w:jc w:val="both"/>
                    <w:rPr>
                      <w:rFonts w:ascii="Verdana" w:hAnsi="Verdana"/>
                      <w:b/>
                      <w:sz w:val="16"/>
                      <w:szCs w:val="16"/>
                    </w:rPr>
                  </w:pPr>
                </w:p>
                <w:p w14:paraId="5BDAEEC3" w14:textId="77777777" w:rsidR="0005417D" w:rsidRDefault="0005417D" w:rsidP="00C27959">
                  <w:pPr>
                    <w:jc w:val="both"/>
                    <w:rPr>
                      <w:rFonts w:ascii="Verdana" w:hAnsi="Verdana"/>
                      <w:b/>
                      <w:sz w:val="16"/>
                      <w:szCs w:val="16"/>
                    </w:rPr>
                  </w:pPr>
                </w:p>
                <w:p w14:paraId="7906914B" w14:textId="77777777" w:rsidR="0005417D" w:rsidRDefault="0005417D" w:rsidP="00C27959">
                  <w:pPr>
                    <w:jc w:val="both"/>
                    <w:rPr>
                      <w:rFonts w:ascii="Verdana" w:hAnsi="Verdana"/>
                      <w:b/>
                      <w:sz w:val="16"/>
                      <w:szCs w:val="16"/>
                    </w:rPr>
                  </w:pPr>
                </w:p>
                <w:p w14:paraId="0C00DE04" w14:textId="77777777" w:rsidR="0005417D" w:rsidRDefault="0005417D" w:rsidP="00C27959">
                  <w:pPr>
                    <w:jc w:val="both"/>
                    <w:rPr>
                      <w:rFonts w:ascii="Verdana" w:hAnsi="Verdana"/>
                      <w:b/>
                      <w:sz w:val="16"/>
                      <w:szCs w:val="16"/>
                    </w:rPr>
                  </w:pPr>
                </w:p>
                <w:p w14:paraId="1851E4FF" w14:textId="77777777" w:rsidR="0005417D" w:rsidRDefault="0005417D" w:rsidP="00C27959">
                  <w:pPr>
                    <w:jc w:val="both"/>
                    <w:rPr>
                      <w:rFonts w:ascii="Verdana" w:hAnsi="Verdana"/>
                      <w:b/>
                      <w:sz w:val="16"/>
                      <w:szCs w:val="16"/>
                    </w:rPr>
                  </w:pPr>
                </w:p>
                <w:p w14:paraId="18CABE31" w14:textId="77777777" w:rsidR="0005417D" w:rsidRDefault="0005417D" w:rsidP="00C27959">
                  <w:pPr>
                    <w:jc w:val="both"/>
                    <w:rPr>
                      <w:rFonts w:ascii="Verdana" w:hAnsi="Verdana"/>
                      <w:b/>
                      <w:sz w:val="16"/>
                      <w:szCs w:val="16"/>
                    </w:rPr>
                  </w:pPr>
                </w:p>
                <w:p w14:paraId="34EF1014" w14:textId="77777777" w:rsidR="0005417D" w:rsidRDefault="0005417D" w:rsidP="00C27959">
                  <w:pPr>
                    <w:jc w:val="both"/>
                    <w:rPr>
                      <w:rFonts w:ascii="Verdana" w:hAnsi="Verdana"/>
                      <w:b/>
                      <w:sz w:val="16"/>
                      <w:szCs w:val="16"/>
                    </w:rPr>
                  </w:pPr>
                </w:p>
                <w:p w14:paraId="5248A489" w14:textId="77777777" w:rsidR="0005417D" w:rsidRDefault="0005417D" w:rsidP="00C27959">
                  <w:pPr>
                    <w:jc w:val="both"/>
                    <w:rPr>
                      <w:rFonts w:ascii="Verdana" w:hAnsi="Verdana"/>
                      <w:b/>
                      <w:sz w:val="16"/>
                      <w:szCs w:val="16"/>
                    </w:rPr>
                  </w:pPr>
                </w:p>
                <w:p w14:paraId="47DCEA5F" w14:textId="77777777" w:rsidR="0005417D" w:rsidRDefault="0005417D" w:rsidP="00C27959">
                  <w:pPr>
                    <w:jc w:val="both"/>
                    <w:rPr>
                      <w:rFonts w:ascii="Verdana" w:hAnsi="Verdana"/>
                      <w:b/>
                      <w:sz w:val="16"/>
                      <w:szCs w:val="16"/>
                    </w:rPr>
                  </w:pPr>
                </w:p>
                <w:p w14:paraId="011806BF" w14:textId="77777777" w:rsidR="0005417D" w:rsidRDefault="0005417D" w:rsidP="00C27959">
                  <w:pPr>
                    <w:jc w:val="both"/>
                    <w:rPr>
                      <w:rFonts w:ascii="Verdana" w:hAnsi="Verdana"/>
                      <w:b/>
                      <w:sz w:val="16"/>
                      <w:szCs w:val="16"/>
                    </w:rPr>
                  </w:pPr>
                </w:p>
                <w:p w14:paraId="11C784C3" w14:textId="77777777" w:rsidR="0005417D" w:rsidRDefault="0005417D" w:rsidP="00C27959">
                  <w:pPr>
                    <w:jc w:val="both"/>
                    <w:rPr>
                      <w:rFonts w:ascii="Verdana" w:hAnsi="Verdana"/>
                      <w:b/>
                      <w:sz w:val="16"/>
                      <w:szCs w:val="16"/>
                    </w:rPr>
                  </w:pPr>
                </w:p>
                <w:p w14:paraId="2E3CE93C" w14:textId="77777777" w:rsidR="0005417D" w:rsidRDefault="0005417D" w:rsidP="00C27959">
                  <w:pPr>
                    <w:jc w:val="both"/>
                    <w:rPr>
                      <w:rFonts w:ascii="Verdana" w:hAnsi="Verdana"/>
                      <w:b/>
                      <w:sz w:val="16"/>
                      <w:szCs w:val="16"/>
                    </w:rPr>
                  </w:pPr>
                </w:p>
                <w:p w14:paraId="71CC7135" w14:textId="77777777" w:rsidR="0005417D" w:rsidRDefault="0005417D" w:rsidP="00C27959">
                  <w:pPr>
                    <w:jc w:val="both"/>
                    <w:rPr>
                      <w:rFonts w:ascii="Verdana" w:hAnsi="Verdana"/>
                      <w:b/>
                      <w:sz w:val="16"/>
                      <w:szCs w:val="16"/>
                    </w:rPr>
                  </w:pPr>
                </w:p>
                <w:p w14:paraId="4B1FEE9C" w14:textId="77777777" w:rsidR="0005417D" w:rsidRDefault="0005417D" w:rsidP="00C27959">
                  <w:pPr>
                    <w:jc w:val="both"/>
                    <w:rPr>
                      <w:rFonts w:ascii="Verdana" w:hAnsi="Verdana"/>
                      <w:b/>
                      <w:sz w:val="16"/>
                      <w:szCs w:val="16"/>
                    </w:rPr>
                  </w:pPr>
                </w:p>
                <w:p w14:paraId="2311AB91" w14:textId="77777777" w:rsidR="0005417D" w:rsidRDefault="0005417D" w:rsidP="00C27959">
                  <w:pPr>
                    <w:jc w:val="both"/>
                    <w:rPr>
                      <w:rFonts w:ascii="Verdana" w:hAnsi="Verdana"/>
                      <w:b/>
                      <w:sz w:val="16"/>
                      <w:szCs w:val="16"/>
                    </w:rPr>
                  </w:pPr>
                </w:p>
                <w:p w14:paraId="77EFABCB" w14:textId="77777777" w:rsidR="0005417D" w:rsidRDefault="0005417D" w:rsidP="00C27959">
                  <w:pPr>
                    <w:jc w:val="both"/>
                    <w:rPr>
                      <w:rFonts w:ascii="Verdana" w:hAnsi="Verdana"/>
                      <w:b/>
                      <w:sz w:val="16"/>
                      <w:szCs w:val="16"/>
                    </w:rPr>
                  </w:pPr>
                </w:p>
                <w:p w14:paraId="1DB858DA" w14:textId="77777777" w:rsidR="0005417D" w:rsidRDefault="0005417D" w:rsidP="00C27959">
                  <w:pPr>
                    <w:jc w:val="both"/>
                    <w:rPr>
                      <w:rFonts w:ascii="Verdana" w:hAnsi="Verdana"/>
                      <w:b/>
                      <w:sz w:val="16"/>
                      <w:szCs w:val="16"/>
                    </w:rPr>
                  </w:pPr>
                </w:p>
                <w:p w14:paraId="4435782A" w14:textId="77777777" w:rsidR="0005417D" w:rsidRDefault="0005417D" w:rsidP="00C27959">
                  <w:pPr>
                    <w:jc w:val="both"/>
                    <w:rPr>
                      <w:rFonts w:ascii="Verdana" w:hAnsi="Verdana"/>
                      <w:b/>
                      <w:sz w:val="16"/>
                      <w:szCs w:val="16"/>
                    </w:rPr>
                  </w:pPr>
                </w:p>
                <w:p w14:paraId="524FBC59" w14:textId="77777777" w:rsidR="0005417D" w:rsidRDefault="0005417D" w:rsidP="00C27959">
                  <w:pPr>
                    <w:jc w:val="both"/>
                    <w:rPr>
                      <w:rFonts w:ascii="Verdana" w:hAnsi="Verdana"/>
                      <w:b/>
                      <w:sz w:val="16"/>
                      <w:szCs w:val="16"/>
                    </w:rPr>
                  </w:pPr>
                </w:p>
                <w:p w14:paraId="409E8DF2" w14:textId="77777777" w:rsidR="0005417D" w:rsidRDefault="0005417D" w:rsidP="00C27959">
                  <w:pPr>
                    <w:jc w:val="both"/>
                    <w:rPr>
                      <w:rFonts w:ascii="Verdana" w:hAnsi="Verdana"/>
                      <w:b/>
                      <w:sz w:val="16"/>
                      <w:szCs w:val="16"/>
                    </w:rPr>
                  </w:pPr>
                </w:p>
                <w:p w14:paraId="2390CB6F" w14:textId="77777777" w:rsidR="0005417D" w:rsidRPr="007E6B4A" w:rsidRDefault="0005417D" w:rsidP="00C27959">
                  <w:pPr>
                    <w:jc w:val="both"/>
                    <w:rPr>
                      <w:rFonts w:ascii="Verdana" w:hAnsi="Verdana"/>
                      <w:b/>
                      <w:sz w:val="16"/>
                      <w:szCs w:val="16"/>
                    </w:rPr>
                  </w:pPr>
                </w:p>
              </w:tc>
            </w:tr>
          </w:tbl>
          <w:p w14:paraId="6BE682CD" w14:textId="77777777" w:rsidR="008B600F" w:rsidRPr="001C6928" w:rsidRDefault="008B600F" w:rsidP="00C27959">
            <w:pPr>
              <w:jc w:val="both"/>
              <w:rPr>
                <w:rFonts w:ascii="Arial" w:hAnsi="Arial" w:cs="Arial"/>
                <w:sz w:val="20"/>
                <w:szCs w:val="20"/>
              </w:rPr>
            </w:pPr>
          </w:p>
        </w:tc>
      </w:tr>
    </w:tbl>
    <w:p w14:paraId="5A51B3F9" w14:textId="77777777" w:rsidR="00BA04B0" w:rsidRPr="001C6928" w:rsidRDefault="00BA04B0" w:rsidP="00BA04B0">
      <w:pPr>
        <w:jc w:val="center"/>
        <w:rPr>
          <w:rFonts w:ascii="Arial" w:hAnsi="Arial" w:cs="Arial"/>
          <w:b/>
          <w:sz w:val="20"/>
          <w:szCs w:val="20"/>
        </w:rPr>
      </w:pPr>
    </w:p>
    <w:p w14:paraId="0B724934" w14:textId="77777777" w:rsidR="008B600F" w:rsidRPr="00606016" w:rsidRDefault="008B600F" w:rsidP="00BA04B0">
      <w:pPr>
        <w:pBdr>
          <w:top w:val="double" w:sz="4" w:space="1" w:color="auto"/>
          <w:left w:val="double" w:sz="4" w:space="4" w:color="auto"/>
          <w:bottom w:val="double" w:sz="4" w:space="1" w:color="auto"/>
          <w:right w:val="double" w:sz="4" w:space="0" w:color="auto"/>
        </w:pBdr>
        <w:shd w:val="clear" w:color="auto" w:fill="D9D9D9"/>
        <w:jc w:val="center"/>
        <w:rPr>
          <w:rFonts w:ascii="Arial" w:hAnsi="Arial" w:cs="Arial"/>
          <w:b/>
          <w:sz w:val="32"/>
          <w:szCs w:val="20"/>
        </w:rPr>
      </w:pPr>
      <w:r w:rsidRPr="00606016">
        <w:rPr>
          <w:rFonts w:ascii="Arial" w:hAnsi="Arial" w:cs="Arial"/>
          <w:b/>
          <w:sz w:val="32"/>
          <w:szCs w:val="20"/>
        </w:rPr>
        <w:t>Purpose</w:t>
      </w:r>
    </w:p>
    <w:p w14:paraId="3A6EF907" w14:textId="77777777" w:rsidR="008B600F" w:rsidRPr="001C6928" w:rsidRDefault="008B600F" w:rsidP="008B600F">
      <w:pPr>
        <w:jc w:val="both"/>
        <w:rPr>
          <w:rFonts w:ascii="Arial" w:hAnsi="Arial" w:cs="Arial"/>
          <w:b/>
          <w:i/>
          <w:sz w:val="20"/>
          <w:szCs w:val="20"/>
        </w:rPr>
      </w:pPr>
    </w:p>
    <w:tbl>
      <w:tblPr>
        <w:tblW w:w="0" w:type="auto"/>
        <w:tblLook w:val="01E0" w:firstRow="1" w:lastRow="1" w:firstColumn="1" w:lastColumn="1" w:noHBand="0" w:noVBand="0"/>
      </w:tblPr>
      <w:tblGrid>
        <w:gridCol w:w="8313"/>
      </w:tblGrid>
      <w:tr w:rsidR="008B600F" w:rsidRPr="001C6928" w14:paraId="16338A60" w14:textId="77777777" w:rsidTr="008B600F">
        <w:tc>
          <w:tcPr>
            <w:tcW w:w="8856" w:type="dxa"/>
          </w:tcPr>
          <w:p w14:paraId="4E5450AB" w14:textId="5681E329" w:rsidR="008B600F" w:rsidRPr="001C6928" w:rsidRDefault="008B600F" w:rsidP="008B600F">
            <w:pPr>
              <w:jc w:val="both"/>
              <w:rPr>
                <w:rFonts w:ascii="Arial" w:hAnsi="Arial" w:cs="Arial"/>
                <w:sz w:val="20"/>
                <w:szCs w:val="20"/>
              </w:rPr>
            </w:pPr>
            <w:r w:rsidRPr="001C6928">
              <w:rPr>
                <w:rFonts w:ascii="Arial" w:hAnsi="Arial" w:cs="Arial"/>
                <w:sz w:val="20"/>
                <w:szCs w:val="20"/>
              </w:rPr>
              <w:t>This section should describe the reason for undertaking the project, indicating the expected benefits</w:t>
            </w:r>
            <w:r w:rsidR="00E36ACA">
              <w:rPr>
                <w:rFonts w:ascii="Arial" w:hAnsi="Arial" w:cs="Arial"/>
                <w:sz w:val="20"/>
                <w:szCs w:val="20"/>
              </w:rPr>
              <w:t xml:space="preserve"> and the investment proposal</w:t>
            </w:r>
            <w:r w:rsidRPr="001C6928">
              <w:rPr>
                <w:rFonts w:ascii="Arial" w:hAnsi="Arial" w:cs="Arial"/>
                <w:sz w:val="20"/>
                <w:szCs w:val="20"/>
              </w:rPr>
              <w:t>.</w:t>
            </w:r>
          </w:p>
          <w:p w14:paraId="575CC784" w14:textId="77777777" w:rsidR="008B600F" w:rsidRPr="001C6928" w:rsidRDefault="008B600F" w:rsidP="008B600F">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7"/>
            </w:tblGrid>
            <w:tr w:rsidR="00C27959" w:rsidRPr="007E6B4A" w14:paraId="6A2D2E8B" w14:textId="77777777" w:rsidTr="00720BA0">
              <w:trPr>
                <w:trHeight w:val="2585"/>
              </w:trPr>
              <w:tc>
                <w:tcPr>
                  <w:tcW w:w="5000" w:type="pct"/>
                </w:tcPr>
                <w:p w14:paraId="547317F7" w14:textId="77777777" w:rsidR="00C27959" w:rsidRPr="007E6B4A" w:rsidRDefault="00C27959" w:rsidP="00C27959">
                  <w:pPr>
                    <w:jc w:val="both"/>
                    <w:rPr>
                      <w:rFonts w:ascii="Verdana" w:hAnsi="Verdana"/>
                      <w:b/>
                      <w:sz w:val="16"/>
                      <w:szCs w:val="16"/>
                    </w:rPr>
                  </w:pPr>
                </w:p>
                <w:p w14:paraId="5E6B35A5" w14:textId="77777777" w:rsidR="00C27959" w:rsidRPr="007E6B4A" w:rsidRDefault="00C27959" w:rsidP="00C27959">
                  <w:pPr>
                    <w:jc w:val="both"/>
                    <w:rPr>
                      <w:rFonts w:ascii="Verdana" w:hAnsi="Verdana"/>
                      <w:b/>
                      <w:sz w:val="16"/>
                      <w:szCs w:val="16"/>
                    </w:rPr>
                  </w:pPr>
                </w:p>
                <w:p w14:paraId="51F5EFC1" w14:textId="77777777" w:rsidR="00C27959" w:rsidRPr="007E6B4A" w:rsidRDefault="00C27959" w:rsidP="00C27959">
                  <w:pPr>
                    <w:jc w:val="both"/>
                    <w:rPr>
                      <w:rFonts w:ascii="Verdana" w:hAnsi="Verdana"/>
                      <w:b/>
                      <w:sz w:val="16"/>
                      <w:szCs w:val="16"/>
                    </w:rPr>
                  </w:pPr>
                </w:p>
                <w:p w14:paraId="57F97B0C" w14:textId="77777777" w:rsidR="00C27959" w:rsidRDefault="00C27959" w:rsidP="00C27959">
                  <w:pPr>
                    <w:jc w:val="both"/>
                    <w:rPr>
                      <w:rFonts w:ascii="Verdana" w:hAnsi="Verdana"/>
                      <w:b/>
                      <w:sz w:val="16"/>
                      <w:szCs w:val="16"/>
                    </w:rPr>
                  </w:pPr>
                </w:p>
                <w:p w14:paraId="18F25799" w14:textId="77777777" w:rsidR="0005417D" w:rsidRDefault="0005417D" w:rsidP="00C27959">
                  <w:pPr>
                    <w:jc w:val="both"/>
                    <w:rPr>
                      <w:rFonts w:ascii="Verdana" w:hAnsi="Verdana"/>
                      <w:b/>
                      <w:sz w:val="16"/>
                      <w:szCs w:val="16"/>
                    </w:rPr>
                  </w:pPr>
                </w:p>
                <w:p w14:paraId="24175310" w14:textId="77777777" w:rsidR="0005417D" w:rsidRDefault="0005417D" w:rsidP="00C27959">
                  <w:pPr>
                    <w:jc w:val="both"/>
                    <w:rPr>
                      <w:rFonts w:ascii="Verdana" w:hAnsi="Verdana"/>
                      <w:b/>
                      <w:sz w:val="16"/>
                      <w:szCs w:val="16"/>
                    </w:rPr>
                  </w:pPr>
                </w:p>
                <w:p w14:paraId="2DDA556B" w14:textId="77777777" w:rsidR="0005417D" w:rsidRDefault="0005417D" w:rsidP="00C27959">
                  <w:pPr>
                    <w:jc w:val="both"/>
                    <w:rPr>
                      <w:rFonts w:ascii="Verdana" w:hAnsi="Verdana"/>
                      <w:b/>
                      <w:sz w:val="16"/>
                      <w:szCs w:val="16"/>
                    </w:rPr>
                  </w:pPr>
                </w:p>
                <w:p w14:paraId="2C0BC416" w14:textId="77777777" w:rsidR="0005417D" w:rsidRDefault="0005417D" w:rsidP="00C27959">
                  <w:pPr>
                    <w:jc w:val="both"/>
                    <w:rPr>
                      <w:rFonts w:ascii="Verdana" w:hAnsi="Verdana"/>
                      <w:b/>
                      <w:sz w:val="16"/>
                      <w:szCs w:val="16"/>
                    </w:rPr>
                  </w:pPr>
                </w:p>
                <w:p w14:paraId="5A6E4E24" w14:textId="77777777" w:rsidR="0005417D" w:rsidRDefault="0005417D" w:rsidP="00C27959">
                  <w:pPr>
                    <w:jc w:val="both"/>
                    <w:rPr>
                      <w:rFonts w:ascii="Verdana" w:hAnsi="Verdana"/>
                      <w:b/>
                      <w:sz w:val="16"/>
                      <w:szCs w:val="16"/>
                    </w:rPr>
                  </w:pPr>
                </w:p>
                <w:p w14:paraId="54B8A63A" w14:textId="77777777" w:rsidR="0005417D" w:rsidRDefault="0005417D" w:rsidP="00C27959">
                  <w:pPr>
                    <w:jc w:val="both"/>
                    <w:rPr>
                      <w:rFonts w:ascii="Verdana" w:hAnsi="Verdana"/>
                      <w:b/>
                      <w:sz w:val="16"/>
                      <w:szCs w:val="16"/>
                    </w:rPr>
                  </w:pPr>
                </w:p>
                <w:p w14:paraId="4ACDCF2B" w14:textId="77777777" w:rsidR="0005417D" w:rsidRDefault="0005417D" w:rsidP="00C27959">
                  <w:pPr>
                    <w:jc w:val="both"/>
                    <w:rPr>
                      <w:rFonts w:ascii="Verdana" w:hAnsi="Verdana"/>
                      <w:b/>
                      <w:sz w:val="16"/>
                      <w:szCs w:val="16"/>
                    </w:rPr>
                  </w:pPr>
                </w:p>
                <w:p w14:paraId="54918521" w14:textId="77777777" w:rsidR="0005417D" w:rsidRDefault="0005417D" w:rsidP="00C27959">
                  <w:pPr>
                    <w:jc w:val="both"/>
                    <w:rPr>
                      <w:rFonts w:ascii="Verdana" w:hAnsi="Verdana"/>
                      <w:b/>
                      <w:sz w:val="16"/>
                      <w:szCs w:val="16"/>
                    </w:rPr>
                  </w:pPr>
                </w:p>
                <w:p w14:paraId="6DAD1B07" w14:textId="77777777" w:rsidR="0005417D" w:rsidRDefault="0005417D" w:rsidP="00C27959">
                  <w:pPr>
                    <w:jc w:val="both"/>
                    <w:rPr>
                      <w:rFonts w:ascii="Verdana" w:hAnsi="Verdana"/>
                      <w:b/>
                      <w:sz w:val="16"/>
                      <w:szCs w:val="16"/>
                    </w:rPr>
                  </w:pPr>
                </w:p>
                <w:p w14:paraId="24F2C5CB" w14:textId="77777777" w:rsidR="0005417D" w:rsidRDefault="0005417D" w:rsidP="00C27959">
                  <w:pPr>
                    <w:jc w:val="both"/>
                    <w:rPr>
                      <w:rFonts w:ascii="Verdana" w:hAnsi="Verdana"/>
                      <w:b/>
                      <w:sz w:val="16"/>
                      <w:szCs w:val="16"/>
                    </w:rPr>
                  </w:pPr>
                </w:p>
                <w:p w14:paraId="109AC61B" w14:textId="77777777" w:rsidR="0005417D" w:rsidRDefault="0005417D" w:rsidP="00C27959">
                  <w:pPr>
                    <w:jc w:val="both"/>
                    <w:rPr>
                      <w:rFonts w:ascii="Verdana" w:hAnsi="Verdana"/>
                      <w:b/>
                      <w:sz w:val="16"/>
                      <w:szCs w:val="16"/>
                    </w:rPr>
                  </w:pPr>
                </w:p>
                <w:p w14:paraId="1CAEA69E" w14:textId="77777777" w:rsidR="0005417D" w:rsidRDefault="0005417D" w:rsidP="00C27959">
                  <w:pPr>
                    <w:jc w:val="both"/>
                    <w:rPr>
                      <w:rFonts w:ascii="Verdana" w:hAnsi="Verdana"/>
                      <w:b/>
                      <w:sz w:val="16"/>
                      <w:szCs w:val="16"/>
                    </w:rPr>
                  </w:pPr>
                </w:p>
                <w:p w14:paraId="733AC6B3" w14:textId="77777777" w:rsidR="0005417D" w:rsidRDefault="0005417D" w:rsidP="00C27959">
                  <w:pPr>
                    <w:jc w:val="both"/>
                    <w:rPr>
                      <w:rFonts w:ascii="Verdana" w:hAnsi="Verdana"/>
                      <w:b/>
                      <w:sz w:val="16"/>
                      <w:szCs w:val="16"/>
                    </w:rPr>
                  </w:pPr>
                </w:p>
                <w:p w14:paraId="30E5AFEC" w14:textId="77777777" w:rsidR="0005417D" w:rsidRDefault="0005417D" w:rsidP="00C27959">
                  <w:pPr>
                    <w:jc w:val="both"/>
                    <w:rPr>
                      <w:rFonts w:ascii="Verdana" w:hAnsi="Verdana"/>
                      <w:b/>
                      <w:sz w:val="16"/>
                      <w:szCs w:val="16"/>
                    </w:rPr>
                  </w:pPr>
                </w:p>
                <w:p w14:paraId="769AC3FA" w14:textId="77777777" w:rsidR="0005417D" w:rsidRDefault="0005417D" w:rsidP="00C27959">
                  <w:pPr>
                    <w:jc w:val="both"/>
                    <w:rPr>
                      <w:rFonts w:ascii="Verdana" w:hAnsi="Verdana"/>
                      <w:b/>
                      <w:sz w:val="16"/>
                      <w:szCs w:val="16"/>
                    </w:rPr>
                  </w:pPr>
                </w:p>
                <w:p w14:paraId="2A5D4675" w14:textId="77777777" w:rsidR="0005417D" w:rsidRDefault="0005417D" w:rsidP="00C27959">
                  <w:pPr>
                    <w:jc w:val="both"/>
                    <w:rPr>
                      <w:rFonts w:ascii="Verdana" w:hAnsi="Verdana"/>
                      <w:b/>
                      <w:sz w:val="16"/>
                      <w:szCs w:val="16"/>
                    </w:rPr>
                  </w:pPr>
                </w:p>
                <w:p w14:paraId="5764BB10" w14:textId="77777777" w:rsidR="0005417D" w:rsidRDefault="0005417D" w:rsidP="00C27959">
                  <w:pPr>
                    <w:jc w:val="both"/>
                    <w:rPr>
                      <w:rFonts w:ascii="Verdana" w:hAnsi="Verdana"/>
                      <w:b/>
                      <w:sz w:val="16"/>
                      <w:szCs w:val="16"/>
                    </w:rPr>
                  </w:pPr>
                </w:p>
                <w:p w14:paraId="4E69365E" w14:textId="77777777" w:rsidR="0005417D" w:rsidRDefault="0005417D" w:rsidP="00C27959">
                  <w:pPr>
                    <w:jc w:val="both"/>
                    <w:rPr>
                      <w:rFonts w:ascii="Verdana" w:hAnsi="Verdana"/>
                      <w:b/>
                      <w:sz w:val="16"/>
                      <w:szCs w:val="16"/>
                    </w:rPr>
                  </w:pPr>
                </w:p>
                <w:p w14:paraId="3557A105" w14:textId="77777777" w:rsidR="0005417D" w:rsidRDefault="0005417D" w:rsidP="00C27959">
                  <w:pPr>
                    <w:jc w:val="both"/>
                    <w:rPr>
                      <w:rFonts w:ascii="Verdana" w:hAnsi="Verdana"/>
                      <w:b/>
                      <w:sz w:val="16"/>
                      <w:szCs w:val="16"/>
                    </w:rPr>
                  </w:pPr>
                </w:p>
                <w:p w14:paraId="7DC913BB" w14:textId="77777777" w:rsidR="0005417D" w:rsidRDefault="0005417D" w:rsidP="00C27959">
                  <w:pPr>
                    <w:jc w:val="both"/>
                    <w:rPr>
                      <w:rFonts w:ascii="Verdana" w:hAnsi="Verdana"/>
                      <w:b/>
                      <w:sz w:val="16"/>
                      <w:szCs w:val="16"/>
                    </w:rPr>
                  </w:pPr>
                </w:p>
                <w:p w14:paraId="2606E1C0" w14:textId="77777777" w:rsidR="0005417D" w:rsidRDefault="0005417D" w:rsidP="00C27959">
                  <w:pPr>
                    <w:jc w:val="both"/>
                    <w:rPr>
                      <w:rFonts w:ascii="Verdana" w:hAnsi="Verdana"/>
                      <w:b/>
                      <w:sz w:val="16"/>
                      <w:szCs w:val="16"/>
                    </w:rPr>
                  </w:pPr>
                </w:p>
                <w:p w14:paraId="710F3D1E" w14:textId="77777777" w:rsidR="0005417D" w:rsidRDefault="0005417D" w:rsidP="00C27959">
                  <w:pPr>
                    <w:jc w:val="both"/>
                    <w:rPr>
                      <w:rFonts w:ascii="Verdana" w:hAnsi="Verdana"/>
                      <w:b/>
                      <w:sz w:val="16"/>
                      <w:szCs w:val="16"/>
                    </w:rPr>
                  </w:pPr>
                </w:p>
                <w:p w14:paraId="70A894D7" w14:textId="77777777" w:rsidR="0005417D" w:rsidRDefault="0005417D" w:rsidP="00C27959">
                  <w:pPr>
                    <w:jc w:val="both"/>
                    <w:rPr>
                      <w:rFonts w:ascii="Verdana" w:hAnsi="Verdana"/>
                      <w:b/>
                      <w:sz w:val="16"/>
                      <w:szCs w:val="16"/>
                    </w:rPr>
                  </w:pPr>
                </w:p>
                <w:p w14:paraId="62FB9FC5" w14:textId="77777777" w:rsidR="0005417D" w:rsidRPr="007E6B4A" w:rsidRDefault="0005417D" w:rsidP="00C27959">
                  <w:pPr>
                    <w:jc w:val="both"/>
                    <w:rPr>
                      <w:rFonts w:ascii="Verdana" w:hAnsi="Verdana"/>
                      <w:b/>
                      <w:sz w:val="16"/>
                      <w:szCs w:val="16"/>
                    </w:rPr>
                  </w:pPr>
                </w:p>
              </w:tc>
            </w:tr>
          </w:tbl>
          <w:p w14:paraId="29755B12" w14:textId="77777777" w:rsidR="000E032D" w:rsidRPr="001C6928" w:rsidRDefault="000E032D" w:rsidP="008B600F">
            <w:pPr>
              <w:jc w:val="both"/>
              <w:rPr>
                <w:rFonts w:ascii="Arial" w:hAnsi="Arial" w:cs="Arial"/>
                <w:b/>
                <w:i/>
                <w:sz w:val="20"/>
                <w:szCs w:val="20"/>
              </w:rPr>
            </w:pPr>
          </w:p>
        </w:tc>
      </w:tr>
    </w:tbl>
    <w:p w14:paraId="6B71BC26" w14:textId="77777777" w:rsidR="00266BF2" w:rsidRDefault="00266BF2" w:rsidP="008B600F">
      <w:pPr>
        <w:jc w:val="both"/>
        <w:rPr>
          <w:rFonts w:ascii="Arial" w:hAnsi="Arial" w:cs="Arial"/>
          <w:b/>
          <w:i/>
          <w:sz w:val="20"/>
          <w:szCs w:val="20"/>
        </w:rPr>
      </w:pPr>
    </w:p>
    <w:p w14:paraId="21FA0134" w14:textId="77777777" w:rsidR="00384934" w:rsidRDefault="00384934" w:rsidP="008B600F">
      <w:pPr>
        <w:jc w:val="both"/>
        <w:rPr>
          <w:rFonts w:ascii="Arial" w:hAnsi="Arial" w:cs="Arial"/>
          <w:b/>
          <w:i/>
          <w:sz w:val="20"/>
          <w:szCs w:val="20"/>
        </w:rPr>
      </w:pPr>
    </w:p>
    <w:p w14:paraId="0F0CF286" w14:textId="77777777" w:rsidR="00384934" w:rsidRPr="001C6928" w:rsidRDefault="00384934" w:rsidP="008B600F">
      <w:pPr>
        <w:jc w:val="both"/>
        <w:rPr>
          <w:rFonts w:ascii="Arial" w:hAnsi="Arial" w:cs="Arial"/>
          <w:b/>
          <w:i/>
          <w:sz w:val="20"/>
          <w:szCs w:val="20"/>
        </w:rPr>
      </w:pPr>
    </w:p>
    <w:p w14:paraId="054BEAE7" w14:textId="77777777" w:rsidR="008B600F" w:rsidRPr="00606016" w:rsidRDefault="008B600F" w:rsidP="008B600F">
      <w:pPr>
        <w:pBdr>
          <w:top w:val="double" w:sz="4" w:space="1" w:color="auto"/>
          <w:left w:val="double" w:sz="4" w:space="4" w:color="auto"/>
          <w:bottom w:val="double" w:sz="4" w:space="1" w:color="auto"/>
          <w:right w:val="double" w:sz="4" w:space="0" w:color="auto"/>
        </w:pBdr>
        <w:shd w:val="clear" w:color="auto" w:fill="D9D9D9"/>
        <w:jc w:val="center"/>
        <w:rPr>
          <w:rFonts w:ascii="Arial" w:hAnsi="Arial" w:cs="Arial"/>
          <w:b/>
          <w:sz w:val="32"/>
          <w:szCs w:val="20"/>
        </w:rPr>
      </w:pPr>
      <w:r w:rsidRPr="00606016">
        <w:rPr>
          <w:rFonts w:ascii="Arial" w:hAnsi="Arial" w:cs="Arial"/>
          <w:b/>
          <w:sz w:val="32"/>
          <w:szCs w:val="20"/>
        </w:rPr>
        <w:t>Objectives</w:t>
      </w:r>
    </w:p>
    <w:p w14:paraId="4C7F6560" w14:textId="77777777" w:rsidR="008B600F" w:rsidRPr="001C6928" w:rsidRDefault="008B600F" w:rsidP="008B600F">
      <w:pPr>
        <w:jc w:val="both"/>
        <w:rPr>
          <w:rFonts w:ascii="Arial" w:hAnsi="Arial" w:cs="Arial"/>
          <w:b/>
          <w:i/>
          <w:sz w:val="20"/>
          <w:szCs w:val="20"/>
        </w:rPr>
      </w:pPr>
    </w:p>
    <w:tbl>
      <w:tblPr>
        <w:tblW w:w="0" w:type="auto"/>
        <w:tblLook w:val="01E0" w:firstRow="1" w:lastRow="1" w:firstColumn="1" w:lastColumn="1" w:noHBand="0" w:noVBand="0"/>
      </w:tblPr>
      <w:tblGrid>
        <w:gridCol w:w="8313"/>
      </w:tblGrid>
      <w:tr w:rsidR="008B600F" w:rsidRPr="001C6928" w14:paraId="5213F3BE" w14:textId="77777777" w:rsidTr="00606016">
        <w:tc>
          <w:tcPr>
            <w:tcW w:w="8856" w:type="dxa"/>
          </w:tcPr>
          <w:p w14:paraId="4E60FC53" w14:textId="09AADEE5" w:rsidR="008B600F" w:rsidRPr="00606016" w:rsidRDefault="008B600F" w:rsidP="00606016">
            <w:pPr>
              <w:pStyle w:val="ListParagraph"/>
              <w:numPr>
                <w:ilvl w:val="0"/>
                <w:numId w:val="13"/>
              </w:numPr>
              <w:jc w:val="both"/>
              <w:rPr>
                <w:rFonts w:ascii="Arial" w:hAnsi="Arial" w:cs="Arial"/>
                <w:sz w:val="20"/>
                <w:szCs w:val="20"/>
              </w:rPr>
            </w:pPr>
            <w:r w:rsidRPr="00606016">
              <w:rPr>
                <w:rFonts w:ascii="Arial" w:hAnsi="Arial" w:cs="Arial"/>
                <w:sz w:val="20"/>
                <w:szCs w:val="20"/>
              </w:rPr>
              <w:t xml:space="preserve">This section should define the product and results to be </w:t>
            </w:r>
            <w:r w:rsidR="00206B0F" w:rsidRPr="00606016">
              <w:rPr>
                <w:rFonts w:ascii="Arial" w:hAnsi="Arial" w:cs="Arial"/>
                <w:sz w:val="20"/>
                <w:szCs w:val="20"/>
              </w:rPr>
              <w:t xml:space="preserve">achieved </w:t>
            </w:r>
            <w:r w:rsidRPr="00606016">
              <w:rPr>
                <w:rFonts w:ascii="Arial" w:hAnsi="Arial" w:cs="Arial"/>
                <w:sz w:val="20"/>
                <w:szCs w:val="20"/>
              </w:rPr>
              <w:t>by the project</w:t>
            </w:r>
            <w:r w:rsidR="00206B0F" w:rsidRPr="00606016">
              <w:rPr>
                <w:rFonts w:ascii="Arial" w:hAnsi="Arial" w:cs="Arial"/>
                <w:sz w:val="20"/>
                <w:szCs w:val="20"/>
              </w:rPr>
              <w:t>, its re</w:t>
            </w:r>
            <w:r w:rsidRPr="00606016">
              <w:rPr>
                <w:rFonts w:ascii="Arial" w:hAnsi="Arial" w:cs="Arial"/>
                <w:sz w:val="20"/>
                <w:szCs w:val="20"/>
              </w:rPr>
              <w:t xml:space="preserve">turns and benefits. Commitment towards specific outcomes and results, as well as provision of a yardstick against which performance and progress can be measured, should be shown. Objectives should be clear, specific, measurable, achievable, acceptable, realistic, time bound and consistent with the strategy. </w:t>
            </w:r>
          </w:p>
          <w:p w14:paraId="63FF0F0D" w14:textId="77777777" w:rsidR="008B600F" w:rsidRPr="001C6928" w:rsidRDefault="008B600F" w:rsidP="008B600F">
            <w:pPr>
              <w:jc w:val="both"/>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7"/>
            </w:tblGrid>
            <w:tr w:rsidR="00C27959" w:rsidRPr="007E6B4A" w14:paraId="69CF9D21" w14:textId="77777777" w:rsidTr="00720BA0">
              <w:trPr>
                <w:trHeight w:val="2585"/>
              </w:trPr>
              <w:tc>
                <w:tcPr>
                  <w:tcW w:w="5000" w:type="pct"/>
                </w:tcPr>
                <w:p w14:paraId="625F6C80" w14:textId="77777777" w:rsidR="00C27959" w:rsidRPr="007E6B4A" w:rsidRDefault="00C27959" w:rsidP="00C27959">
                  <w:pPr>
                    <w:jc w:val="both"/>
                    <w:rPr>
                      <w:rFonts w:ascii="Verdana" w:hAnsi="Verdana"/>
                      <w:b/>
                      <w:sz w:val="16"/>
                      <w:szCs w:val="16"/>
                    </w:rPr>
                  </w:pPr>
                </w:p>
                <w:p w14:paraId="01D25AD2" w14:textId="77777777" w:rsidR="00C27959" w:rsidRPr="007E6B4A" w:rsidRDefault="00C27959" w:rsidP="00C27959">
                  <w:pPr>
                    <w:jc w:val="both"/>
                    <w:rPr>
                      <w:rFonts w:ascii="Verdana" w:hAnsi="Verdana"/>
                      <w:b/>
                      <w:sz w:val="16"/>
                      <w:szCs w:val="16"/>
                    </w:rPr>
                  </w:pPr>
                </w:p>
                <w:p w14:paraId="7DF2E87A" w14:textId="77777777" w:rsidR="00C27959" w:rsidRPr="007E6B4A" w:rsidRDefault="00C27959" w:rsidP="00C27959">
                  <w:pPr>
                    <w:jc w:val="both"/>
                    <w:rPr>
                      <w:rFonts w:ascii="Verdana" w:hAnsi="Verdana"/>
                      <w:b/>
                      <w:sz w:val="16"/>
                      <w:szCs w:val="16"/>
                    </w:rPr>
                  </w:pPr>
                </w:p>
                <w:p w14:paraId="07172D35" w14:textId="77777777" w:rsidR="00C27959" w:rsidRDefault="00C27959" w:rsidP="00C27959">
                  <w:pPr>
                    <w:jc w:val="both"/>
                    <w:rPr>
                      <w:rFonts w:ascii="Verdana" w:hAnsi="Verdana"/>
                      <w:b/>
                      <w:sz w:val="16"/>
                      <w:szCs w:val="16"/>
                    </w:rPr>
                  </w:pPr>
                </w:p>
                <w:p w14:paraId="1F2E03A7" w14:textId="77777777" w:rsidR="0005417D" w:rsidRDefault="0005417D" w:rsidP="00C27959">
                  <w:pPr>
                    <w:jc w:val="both"/>
                    <w:rPr>
                      <w:rFonts w:ascii="Verdana" w:hAnsi="Verdana"/>
                      <w:b/>
                      <w:sz w:val="16"/>
                      <w:szCs w:val="16"/>
                    </w:rPr>
                  </w:pPr>
                </w:p>
                <w:p w14:paraId="434ED664" w14:textId="77777777" w:rsidR="0005417D" w:rsidRDefault="0005417D" w:rsidP="00C27959">
                  <w:pPr>
                    <w:jc w:val="both"/>
                    <w:rPr>
                      <w:rFonts w:ascii="Verdana" w:hAnsi="Verdana"/>
                      <w:b/>
                      <w:sz w:val="16"/>
                      <w:szCs w:val="16"/>
                    </w:rPr>
                  </w:pPr>
                </w:p>
                <w:p w14:paraId="42838110" w14:textId="77777777" w:rsidR="0005417D" w:rsidRDefault="0005417D" w:rsidP="00C27959">
                  <w:pPr>
                    <w:jc w:val="both"/>
                    <w:rPr>
                      <w:rFonts w:ascii="Verdana" w:hAnsi="Verdana"/>
                      <w:b/>
                      <w:sz w:val="16"/>
                      <w:szCs w:val="16"/>
                    </w:rPr>
                  </w:pPr>
                </w:p>
                <w:p w14:paraId="49FB0845" w14:textId="77777777" w:rsidR="0005417D" w:rsidRDefault="0005417D" w:rsidP="00C27959">
                  <w:pPr>
                    <w:jc w:val="both"/>
                    <w:rPr>
                      <w:rFonts w:ascii="Verdana" w:hAnsi="Verdana"/>
                      <w:b/>
                      <w:sz w:val="16"/>
                      <w:szCs w:val="16"/>
                    </w:rPr>
                  </w:pPr>
                </w:p>
                <w:p w14:paraId="3E792784" w14:textId="77777777" w:rsidR="0005417D" w:rsidRDefault="0005417D" w:rsidP="00C27959">
                  <w:pPr>
                    <w:jc w:val="both"/>
                    <w:rPr>
                      <w:rFonts w:ascii="Verdana" w:hAnsi="Verdana"/>
                      <w:b/>
                      <w:sz w:val="16"/>
                      <w:szCs w:val="16"/>
                    </w:rPr>
                  </w:pPr>
                </w:p>
                <w:p w14:paraId="48EDD4BC" w14:textId="77777777" w:rsidR="0005417D" w:rsidRDefault="0005417D" w:rsidP="00C27959">
                  <w:pPr>
                    <w:jc w:val="both"/>
                    <w:rPr>
                      <w:rFonts w:ascii="Verdana" w:hAnsi="Verdana"/>
                      <w:b/>
                      <w:sz w:val="16"/>
                      <w:szCs w:val="16"/>
                    </w:rPr>
                  </w:pPr>
                </w:p>
                <w:p w14:paraId="67070BB5" w14:textId="77777777" w:rsidR="0005417D" w:rsidRDefault="0005417D" w:rsidP="00C27959">
                  <w:pPr>
                    <w:jc w:val="both"/>
                    <w:rPr>
                      <w:rFonts w:ascii="Verdana" w:hAnsi="Verdana"/>
                      <w:b/>
                      <w:sz w:val="16"/>
                      <w:szCs w:val="16"/>
                    </w:rPr>
                  </w:pPr>
                </w:p>
                <w:p w14:paraId="14590FAD" w14:textId="77777777" w:rsidR="0005417D" w:rsidRDefault="0005417D" w:rsidP="00C27959">
                  <w:pPr>
                    <w:jc w:val="both"/>
                    <w:rPr>
                      <w:rFonts w:ascii="Verdana" w:hAnsi="Verdana"/>
                      <w:b/>
                      <w:sz w:val="16"/>
                      <w:szCs w:val="16"/>
                    </w:rPr>
                  </w:pPr>
                </w:p>
                <w:p w14:paraId="37BB090F" w14:textId="77777777" w:rsidR="0005417D" w:rsidRDefault="0005417D" w:rsidP="00C27959">
                  <w:pPr>
                    <w:jc w:val="both"/>
                    <w:rPr>
                      <w:rFonts w:ascii="Verdana" w:hAnsi="Verdana"/>
                      <w:b/>
                      <w:sz w:val="16"/>
                      <w:szCs w:val="16"/>
                    </w:rPr>
                  </w:pPr>
                </w:p>
                <w:p w14:paraId="1D575A8B" w14:textId="77777777" w:rsidR="0005417D" w:rsidRDefault="0005417D" w:rsidP="00C27959">
                  <w:pPr>
                    <w:jc w:val="both"/>
                    <w:rPr>
                      <w:rFonts w:ascii="Verdana" w:hAnsi="Verdana"/>
                      <w:b/>
                      <w:sz w:val="16"/>
                      <w:szCs w:val="16"/>
                    </w:rPr>
                  </w:pPr>
                </w:p>
                <w:p w14:paraId="3B395506" w14:textId="77777777" w:rsidR="0005417D" w:rsidRDefault="0005417D" w:rsidP="00C27959">
                  <w:pPr>
                    <w:jc w:val="both"/>
                    <w:rPr>
                      <w:rFonts w:ascii="Verdana" w:hAnsi="Verdana"/>
                      <w:b/>
                      <w:sz w:val="16"/>
                      <w:szCs w:val="16"/>
                    </w:rPr>
                  </w:pPr>
                </w:p>
                <w:p w14:paraId="217F8872" w14:textId="77777777" w:rsidR="0005417D" w:rsidRDefault="0005417D" w:rsidP="00C27959">
                  <w:pPr>
                    <w:jc w:val="both"/>
                    <w:rPr>
                      <w:rFonts w:ascii="Verdana" w:hAnsi="Verdana"/>
                      <w:b/>
                      <w:sz w:val="16"/>
                      <w:szCs w:val="16"/>
                    </w:rPr>
                  </w:pPr>
                </w:p>
                <w:p w14:paraId="34A238E8" w14:textId="77777777" w:rsidR="0005417D" w:rsidRDefault="0005417D" w:rsidP="00C27959">
                  <w:pPr>
                    <w:jc w:val="both"/>
                    <w:rPr>
                      <w:rFonts w:ascii="Verdana" w:hAnsi="Verdana"/>
                      <w:b/>
                      <w:sz w:val="16"/>
                      <w:szCs w:val="16"/>
                    </w:rPr>
                  </w:pPr>
                </w:p>
                <w:p w14:paraId="4E6DFEA9" w14:textId="77777777" w:rsidR="0005417D" w:rsidRDefault="0005417D" w:rsidP="00C27959">
                  <w:pPr>
                    <w:jc w:val="both"/>
                    <w:rPr>
                      <w:rFonts w:ascii="Verdana" w:hAnsi="Verdana"/>
                      <w:b/>
                      <w:sz w:val="16"/>
                      <w:szCs w:val="16"/>
                    </w:rPr>
                  </w:pPr>
                </w:p>
                <w:p w14:paraId="6CCF8630" w14:textId="77777777" w:rsidR="0005417D" w:rsidRDefault="0005417D" w:rsidP="00C27959">
                  <w:pPr>
                    <w:jc w:val="both"/>
                    <w:rPr>
                      <w:rFonts w:ascii="Verdana" w:hAnsi="Verdana"/>
                      <w:b/>
                      <w:sz w:val="16"/>
                      <w:szCs w:val="16"/>
                    </w:rPr>
                  </w:pPr>
                </w:p>
                <w:p w14:paraId="705BD5BF" w14:textId="77777777" w:rsidR="0005417D" w:rsidRDefault="0005417D" w:rsidP="00C27959">
                  <w:pPr>
                    <w:jc w:val="both"/>
                    <w:rPr>
                      <w:rFonts w:ascii="Verdana" w:hAnsi="Verdana"/>
                      <w:b/>
                      <w:sz w:val="16"/>
                      <w:szCs w:val="16"/>
                    </w:rPr>
                  </w:pPr>
                </w:p>
                <w:p w14:paraId="427B71BA" w14:textId="77777777" w:rsidR="0005417D" w:rsidRDefault="0005417D" w:rsidP="00C27959">
                  <w:pPr>
                    <w:jc w:val="both"/>
                    <w:rPr>
                      <w:rFonts w:ascii="Verdana" w:hAnsi="Verdana"/>
                      <w:b/>
                      <w:sz w:val="16"/>
                      <w:szCs w:val="16"/>
                    </w:rPr>
                  </w:pPr>
                </w:p>
                <w:p w14:paraId="6ACD8762" w14:textId="77777777" w:rsidR="0005417D" w:rsidRPr="007E6B4A" w:rsidRDefault="0005417D" w:rsidP="00C27959">
                  <w:pPr>
                    <w:jc w:val="both"/>
                    <w:rPr>
                      <w:rFonts w:ascii="Verdana" w:hAnsi="Verdana"/>
                      <w:b/>
                      <w:sz w:val="16"/>
                      <w:szCs w:val="16"/>
                    </w:rPr>
                  </w:pPr>
                </w:p>
              </w:tc>
            </w:tr>
          </w:tbl>
          <w:p w14:paraId="29504D3D" w14:textId="77777777" w:rsidR="008B600F" w:rsidRPr="001C6928" w:rsidRDefault="008B600F" w:rsidP="008B600F">
            <w:pPr>
              <w:jc w:val="both"/>
              <w:rPr>
                <w:rFonts w:ascii="Arial" w:hAnsi="Arial" w:cs="Arial"/>
                <w:b/>
                <w:sz w:val="20"/>
                <w:szCs w:val="20"/>
              </w:rPr>
            </w:pPr>
          </w:p>
          <w:p w14:paraId="08AFDE6D" w14:textId="77777777" w:rsidR="008B600F" w:rsidRPr="001C6928" w:rsidRDefault="008B600F" w:rsidP="008B600F">
            <w:pPr>
              <w:jc w:val="both"/>
              <w:rPr>
                <w:rFonts w:ascii="Arial" w:hAnsi="Arial" w:cs="Arial"/>
                <w:b/>
                <w:sz w:val="20"/>
                <w:szCs w:val="20"/>
              </w:rPr>
            </w:pPr>
          </w:p>
          <w:p w14:paraId="4842DFF2" w14:textId="2AED53A5" w:rsidR="00C27959" w:rsidRPr="00B403D0" w:rsidRDefault="00C27959" w:rsidP="00C27959">
            <w:pPr>
              <w:pStyle w:val="ListParagraph"/>
              <w:numPr>
                <w:ilvl w:val="0"/>
                <w:numId w:val="13"/>
              </w:numPr>
              <w:jc w:val="both"/>
              <w:rPr>
                <w:rFonts w:ascii="Arial" w:hAnsi="Arial" w:cs="Arial"/>
                <w:b/>
                <w:i/>
                <w:sz w:val="20"/>
                <w:szCs w:val="20"/>
              </w:rPr>
            </w:pPr>
            <w:r w:rsidRPr="00B403D0">
              <w:rPr>
                <w:rFonts w:ascii="Arial" w:hAnsi="Arial" w:cs="Arial"/>
                <w:b/>
                <w:sz w:val="20"/>
                <w:szCs w:val="20"/>
              </w:rPr>
              <w:t>Innovation</w:t>
            </w:r>
          </w:p>
          <w:p w14:paraId="48961B0F" w14:textId="77777777" w:rsidR="00C27959" w:rsidRPr="001C6928" w:rsidRDefault="00C27959" w:rsidP="00C27959">
            <w:pPr>
              <w:ind w:left="720" w:hanging="720"/>
              <w:jc w:val="both"/>
              <w:rPr>
                <w:rFonts w:ascii="Arial" w:hAnsi="Arial" w:cs="Arial"/>
                <w:b/>
                <w:sz w:val="20"/>
                <w:szCs w:val="20"/>
              </w:rPr>
            </w:pPr>
          </w:p>
          <w:p w14:paraId="4198E79D" w14:textId="558E80D4" w:rsidR="00C27959" w:rsidRPr="001C6928" w:rsidRDefault="00C27959" w:rsidP="00C27959">
            <w:pPr>
              <w:ind w:left="720"/>
              <w:jc w:val="both"/>
              <w:rPr>
                <w:rFonts w:ascii="Arial" w:hAnsi="Arial" w:cs="Arial"/>
                <w:sz w:val="20"/>
                <w:szCs w:val="20"/>
              </w:rPr>
            </w:pPr>
            <w:r w:rsidRPr="001C6928">
              <w:rPr>
                <w:rFonts w:ascii="Arial" w:hAnsi="Arial" w:cs="Arial"/>
                <w:sz w:val="20"/>
                <w:szCs w:val="20"/>
              </w:rPr>
              <w:t>Please provide a description indicating business originality beyond mainstream concepts</w:t>
            </w:r>
            <w:r w:rsidR="00DF2BA9">
              <w:rPr>
                <w:rFonts w:ascii="Arial" w:hAnsi="Arial" w:cs="Arial"/>
                <w:sz w:val="20"/>
                <w:szCs w:val="20"/>
              </w:rPr>
              <w:t>.</w:t>
            </w:r>
          </w:p>
          <w:p w14:paraId="1020CFBD" w14:textId="77777777" w:rsidR="008B600F" w:rsidRPr="001C6928" w:rsidRDefault="008B600F" w:rsidP="008B600F">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7"/>
            </w:tblGrid>
            <w:tr w:rsidR="00C27959" w:rsidRPr="007E6B4A" w14:paraId="757B5683" w14:textId="77777777" w:rsidTr="00720BA0">
              <w:trPr>
                <w:trHeight w:val="2585"/>
              </w:trPr>
              <w:tc>
                <w:tcPr>
                  <w:tcW w:w="5000" w:type="pct"/>
                </w:tcPr>
                <w:p w14:paraId="469CFD2C" w14:textId="77777777" w:rsidR="00C27959" w:rsidRPr="007E6B4A" w:rsidRDefault="00C27959" w:rsidP="00C27959">
                  <w:pPr>
                    <w:jc w:val="both"/>
                    <w:rPr>
                      <w:rFonts w:ascii="Verdana" w:hAnsi="Verdana"/>
                      <w:b/>
                      <w:sz w:val="16"/>
                      <w:szCs w:val="16"/>
                    </w:rPr>
                  </w:pPr>
                </w:p>
                <w:p w14:paraId="0FA94DCA" w14:textId="77777777" w:rsidR="00C27959" w:rsidRPr="007E6B4A" w:rsidRDefault="00C27959" w:rsidP="00C27959">
                  <w:pPr>
                    <w:jc w:val="both"/>
                    <w:rPr>
                      <w:rFonts w:ascii="Verdana" w:hAnsi="Verdana"/>
                      <w:b/>
                      <w:sz w:val="16"/>
                      <w:szCs w:val="16"/>
                    </w:rPr>
                  </w:pPr>
                </w:p>
                <w:p w14:paraId="6D19F8D3" w14:textId="77777777" w:rsidR="00C27959" w:rsidRPr="007E6B4A" w:rsidRDefault="00C27959" w:rsidP="00C27959">
                  <w:pPr>
                    <w:jc w:val="both"/>
                    <w:rPr>
                      <w:rFonts w:ascii="Verdana" w:hAnsi="Verdana"/>
                      <w:b/>
                      <w:sz w:val="16"/>
                      <w:szCs w:val="16"/>
                    </w:rPr>
                  </w:pPr>
                </w:p>
                <w:p w14:paraId="0E23F966" w14:textId="77777777" w:rsidR="00C27959" w:rsidRDefault="00C27959" w:rsidP="00C27959">
                  <w:pPr>
                    <w:jc w:val="both"/>
                    <w:rPr>
                      <w:rFonts w:ascii="Verdana" w:hAnsi="Verdana"/>
                      <w:b/>
                      <w:sz w:val="16"/>
                      <w:szCs w:val="16"/>
                    </w:rPr>
                  </w:pPr>
                </w:p>
                <w:p w14:paraId="15237F05" w14:textId="77777777" w:rsidR="0005417D" w:rsidRDefault="0005417D" w:rsidP="00C27959">
                  <w:pPr>
                    <w:jc w:val="both"/>
                    <w:rPr>
                      <w:rFonts w:ascii="Verdana" w:hAnsi="Verdana"/>
                      <w:b/>
                      <w:sz w:val="16"/>
                      <w:szCs w:val="16"/>
                    </w:rPr>
                  </w:pPr>
                </w:p>
                <w:p w14:paraId="0DCCA8CE" w14:textId="77777777" w:rsidR="0005417D" w:rsidRDefault="0005417D" w:rsidP="00C27959">
                  <w:pPr>
                    <w:jc w:val="both"/>
                    <w:rPr>
                      <w:rFonts w:ascii="Verdana" w:hAnsi="Verdana"/>
                      <w:b/>
                      <w:sz w:val="16"/>
                      <w:szCs w:val="16"/>
                    </w:rPr>
                  </w:pPr>
                </w:p>
                <w:p w14:paraId="7F748CF9" w14:textId="77777777" w:rsidR="0005417D" w:rsidRDefault="0005417D" w:rsidP="00C27959">
                  <w:pPr>
                    <w:jc w:val="both"/>
                    <w:rPr>
                      <w:rFonts w:ascii="Verdana" w:hAnsi="Verdana"/>
                      <w:b/>
                      <w:sz w:val="16"/>
                      <w:szCs w:val="16"/>
                    </w:rPr>
                  </w:pPr>
                </w:p>
                <w:p w14:paraId="355117C1" w14:textId="77777777" w:rsidR="0005417D" w:rsidRDefault="0005417D" w:rsidP="00C27959">
                  <w:pPr>
                    <w:jc w:val="both"/>
                    <w:rPr>
                      <w:rFonts w:ascii="Verdana" w:hAnsi="Verdana"/>
                      <w:b/>
                      <w:sz w:val="16"/>
                      <w:szCs w:val="16"/>
                    </w:rPr>
                  </w:pPr>
                </w:p>
                <w:p w14:paraId="03092527" w14:textId="77777777" w:rsidR="0005417D" w:rsidRDefault="0005417D" w:rsidP="00C27959">
                  <w:pPr>
                    <w:jc w:val="both"/>
                    <w:rPr>
                      <w:rFonts w:ascii="Verdana" w:hAnsi="Verdana"/>
                      <w:b/>
                      <w:sz w:val="16"/>
                      <w:szCs w:val="16"/>
                    </w:rPr>
                  </w:pPr>
                </w:p>
                <w:p w14:paraId="10E2FB13" w14:textId="77777777" w:rsidR="0005417D" w:rsidRDefault="0005417D" w:rsidP="00C27959">
                  <w:pPr>
                    <w:jc w:val="both"/>
                    <w:rPr>
                      <w:rFonts w:ascii="Verdana" w:hAnsi="Verdana"/>
                      <w:b/>
                      <w:sz w:val="16"/>
                      <w:szCs w:val="16"/>
                    </w:rPr>
                  </w:pPr>
                </w:p>
                <w:p w14:paraId="6EC6BA54" w14:textId="77777777" w:rsidR="0005417D" w:rsidRDefault="0005417D" w:rsidP="00C27959">
                  <w:pPr>
                    <w:jc w:val="both"/>
                    <w:rPr>
                      <w:rFonts w:ascii="Verdana" w:hAnsi="Verdana"/>
                      <w:b/>
                      <w:sz w:val="16"/>
                      <w:szCs w:val="16"/>
                    </w:rPr>
                  </w:pPr>
                </w:p>
                <w:p w14:paraId="58E722B9" w14:textId="77777777" w:rsidR="0005417D" w:rsidRDefault="0005417D" w:rsidP="00C27959">
                  <w:pPr>
                    <w:jc w:val="both"/>
                    <w:rPr>
                      <w:rFonts w:ascii="Verdana" w:hAnsi="Verdana"/>
                      <w:b/>
                      <w:sz w:val="16"/>
                      <w:szCs w:val="16"/>
                    </w:rPr>
                  </w:pPr>
                </w:p>
                <w:p w14:paraId="362BF6F0" w14:textId="77777777" w:rsidR="0005417D" w:rsidRDefault="0005417D" w:rsidP="00C27959">
                  <w:pPr>
                    <w:jc w:val="both"/>
                    <w:rPr>
                      <w:rFonts w:ascii="Verdana" w:hAnsi="Verdana"/>
                      <w:b/>
                      <w:sz w:val="16"/>
                      <w:szCs w:val="16"/>
                    </w:rPr>
                  </w:pPr>
                </w:p>
                <w:p w14:paraId="4FAD25F6" w14:textId="77777777" w:rsidR="0005417D" w:rsidRDefault="0005417D" w:rsidP="00C27959">
                  <w:pPr>
                    <w:jc w:val="both"/>
                    <w:rPr>
                      <w:rFonts w:ascii="Verdana" w:hAnsi="Verdana"/>
                      <w:b/>
                      <w:sz w:val="16"/>
                      <w:szCs w:val="16"/>
                    </w:rPr>
                  </w:pPr>
                </w:p>
                <w:p w14:paraId="409620DD" w14:textId="77777777" w:rsidR="0005417D" w:rsidRDefault="0005417D" w:rsidP="00C27959">
                  <w:pPr>
                    <w:jc w:val="both"/>
                    <w:rPr>
                      <w:rFonts w:ascii="Verdana" w:hAnsi="Verdana"/>
                      <w:b/>
                      <w:sz w:val="16"/>
                      <w:szCs w:val="16"/>
                    </w:rPr>
                  </w:pPr>
                </w:p>
                <w:p w14:paraId="5A779799" w14:textId="77777777" w:rsidR="0005417D" w:rsidRDefault="0005417D" w:rsidP="00C27959">
                  <w:pPr>
                    <w:jc w:val="both"/>
                    <w:rPr>
                      <w:rFonts w:ascii="Verdana" w:hAnsi="Verdana"/>
                      <w:b/>
                      <w:sz w:val="16"/>
                      <w:szCs w:val="16"/>
                    </w:rPr>
                  </w:pPr>
                </w:p>
                <w:p w14:paraId="38FFB634" w14:textId="77777777" w:rsidR="0005417D" w:rsidRDefault="0005417D" w:rsidP="00C27959">
                  <w:pPr>
                    <w:jc w:val="both"/>
                    <w:rPr>
                      <w:rFonts w:ascii="Verdana" w:hAnsi="Verdana"/>
                      <w:b/>
                      <w:sz w:val="16"/>
                      <w:szCs w:val="16"/>
                    </w:rPr>
                  </w:pPr>
                </w:p>
                <w:p w14:paraId="44FDB8C4" w14:textId="77777777" w:rsidR="0005417D" w:rsidRDefault="0005417D" w:rsidP="00C27959">
                  <w:pPr>
                    <w:jc w:val="both"/>
                    <w:rPr>
                      <w:rFonts w:ascii="Verdana" w:hAnsi="Verdana"/>
                      <w:b/>
                      <w:sz w:val="16"/>
                      <w:szCs w:val="16"/>
                    </w:rPr>
                  </w:pPr>
                </w:p>
                <w:p w14:paraId="54A602CE" w14:textId="77777777" w:rsidR="0005417D" w:rsidRDefault="0005417D" w:rsidP="00C27959">
                  <w:pPr>
                    <w:jc w:val="both"/>
                    <w:rPr>
                      <w:rFonts w:ascii="Verdana" w:hAnsi="Verdana"/>
                      <w:b/>
                      <w:sz w:val="16"/>
                      <w:szCs w:val="16"/>
                    </w:rPr>
                  </w:pPr>
                </w:p>
                <w:p w14:paraId="7FC67D3C" w14:textId="77777777" w:rsidR="0005417D" w:rsidRDefault="0005417D" w:rsidP="00C27959">
                  <w:pPr>
                    <w:jc w:val="both"/>
                    <w:rPr>
                      <w:rFonts w:ascii="Verdana" w:hAnsi="Verdana"/>
                      <w:b/>
                      <w:sz w:val="16"/>
                      <w:szCs w:val="16"/>
                    </w:rPr>
                  </w:pPr>
                </w:p>
                <w:p w14:paraId="7CBF7648" w14:textId="77777777" w:rsidR="0005417D" w:rsidRDefault="0005417D" w:rsidP="00C27959">
                  <w:pPr>
                    <w:jc w:val="both"/>
                    <w:rPr>
                      <w:rFonts w:ascii="Verdana" w:hAnsi="Verdana"/>
                      <w:b/>
                      <w:sz w:val="16"/>
                      <w:szCs w:val="16"/>
                    </w:rPr>
                  </w:pPr>
                </w:p>
                <w:p w14:paraId="5829A25D" w14:textId="77777777" w:rsidR="0005417D" w:rsidRDefault="0005417D" w:rsidP="00C27959">
                  <w:pPr>
                    <w:jc w:val="both"/>
                    <w:rPr>
                      <w:rFonts w:ascii="Verdana" w:hAnsi="Verdana"/>
                      <w:b/>
                      <w:sz w:val="16"/>
                      <w:szCs w:val="16"/>
                    </w:rPr>
                  </w:pPr>
                </w:p>
                <w:p w14:paraId="5046AD84" w14:textId="77777777" w:rsidR="0005417D" w:rsidRDefault="0005417D" w:rsidP="00C27959">
                  <w:pPr>
                    <w:jc w:val="both"/>
                    <w:rPr>
                      <w:rFonts w:ascii="Verdana" w:hAnsi="Verdana"/>
                      <w:b/>
                      <w:sz w:val="16"/>
                      <w:szCs w:val="16"/>
                    </w:rPr>
                  </w:pPr>
                </w:p>
                <w:p w14:paraId="14C6BF12" w14:textId="77777777" w:rsidR="0005417D" w:rsidRDefault="0005417D" w:rsidP="00C27959">
                  <w:pPr>
                    <w:jc w:val="both"/>
                    <w:rPr>
                      <w:rFonts w:ascii="Verdana" w:hAnsi="Verdana"/>
                      <w:b/>
                      <w:sz w:val="16"/>
                      <w:szCs w:val="16"/>
                    </w:rPr>
                  </w:pPr>
                </w:p>
                <w:p w14:paraId="186BAA92" w14:textId="77777777" w:rsidR="0005417D" w:rsidRPr="007E6B4A" w:rsidRDefault="0005417D" w:rsidP="00C27959">
                  <w:pPr>
                    <w:jc w:val="both"/>
                    <w:rPr>
                      <w:rFonts w:ascii="Verdana" w:hAnsi="Verdana"/>
                      <w:b/>
                      <w:sz w:val="16"/>
                      <w:szCs w:val="16"/>
                    </w:rPr>
                  </w:pPr>
                </w:p>
              </w:tc>
            </w:tr>
          </w:tbl>
          <w:p w14:paraId="0516ADBE" w14:textId="77777777" w:rsidR="000E032D" w:rsidRPr="001C6928" w:rsidRDefault="000E032D" w:rsidP="008B600F">
            <w:pPr>
              <w:jc w:val="both"/>
              <w:rPr>
                <w:rFonts w:ascii="Arial" w:hAnsi="Arial" w:cs="Arial"/>
                <w:sz w:val="20"/>
                <w:szCs w:val="20"/>
              </w:rPr>
            </w:pPr>
          </w:p>
        </w:tc>
      </w:tr>
    </w:tbl>
    <w:p w14:paraId="71D6D1CE" w14:textId="77777777" w:rsidR="00C27959" w:rsidRDefault="00C27959" w:rsidP="008B600F">
      <w:pPr>
        <w:jc w:val="both"/>
        <w:rPr>
          <w:rFonts w:ascii="Arial" w:hAnsi="Arial" w:cs="Arial"/>
          <w:sz w:val="32"/>
          <w:szCs w:val="20"/>
        </w:rPr>
      </w:pPr>
    </w:p>
    <w:p w14:paraId="18AAAB11" w14:textId="77777777" w:rsidR="00E708C2" w:rsidRPr="00117558" w:rsidRDefault="00E708C2" w:rsidP="008B600F">
      <w:pPr>
        <w:jc w:val="both"/>
        <w:rPr>
          <w:rFonts w:ascii="Arial" w:hAnsi="Arial" w:cs="Arial"/>
          <w:sz w:val="32"/>
          <w:szCs w:val="20"/>
        </w:rPr>
      </w:pPr>
    </w:p>
    <w:p w14:paraId="140044A2" w14:textId="77777777" w:rsidR="008B600F" w:rsidRPr="00117558" w:rsidRDefault="008B600F" w:rsidP="008B600F">
      <w:pPr>
        <w:pBdr>
          <w:top w:val="double" w:sz="4" w:space="1" w:color="auto"/>
          <w:left w:val="double" w:sz="4" w:space="4" w:color="auto"/>
          <w:bottom w:val="double" w:sz="4" w:space="1" w:color="auto"/>
          <w:right w:val="double" w:sz="4" w:space="0" w:color="auto"/>
        </w:pBdr>
        <w:shd w:val="clear" w:color="auto" w:fill="D9D9D9"/>
        <w:jc w:val="center"/>
        <w:rPr>
          <w:rFonts w:ascii="Arial" w:hAnsi="Arial" w:cs="Arial"/>
          <w:b/>
          <w:sz w:val="32"/>
          <w:szCs w:val="20"/>
        </w:rPr>
      </w:pPr>
      <w:r w:rsidRPr="00117558">
        <w:rPr>
          <w:rFonts w:ascii="Arial" w:hAnsi="Arial" w:cs="Arial"/>
          <w:b/>
          <w:sz w:val="32"/>
          <w:szCs w:val="20"/>
        </w:rPr>
        <w:t>Areas of Work</w:t>
      </w:r>
    </w:p>
    <w:p w14:paraId="6955B8E4" w14:textId="77777777" w:rsidR="008B600F" w:rsidRPr="001C6928" w:rsidRDefault="008B600F" w:rsidP="008B600F">
      <w:pPr>
        <w:jc w:val="both"/>
        <w:rPr>
          <w:rFonts w:ascii="Arial" w:hAnsi="Arial" w:cs="Arial"/>
          <w:sz w:val="20"/>
          <w:szCs w:val="20"/>
        </w:rPr>
      </w:pPr>
    </w:p>
    <w:tbl>
      <w:tblPr>
        <w:tblW w:w="0" w:type="auto"/>
        <w:tblLook w:val="01E0" w:firstRow="1" w:lastRow="1" w:firstColumn="1" w:lastColumn="1" w:noHBand="0" w:noVBand="0"/>
      </w:tblPr>
      <w:tblGrid>
        <w:gridCol w:w="8313"/>
      </w:tblGrid>
      <w:tr w:rsidR="008B600F" w:rsidRPr="001C6928" w14:paraId="28834F7B" w14:textId="77777777" w:rsidTr="008B600F">
        <w:tc>
          <w:tcPr>
            <w:tcW w:w="8856" w:type="dxa"/>
          </w:tcPr>
          <w:p w14:paraId="18A2EBF5" w14:textId="0988C91B" w:rsidR="008B600F" w:rsidRPr="001C6928" w:rsidRDefault="008B600F" w:rsidP="008B600F">
            <w:pPr>
              <w:jc w:val="both"/>
              <w:rPr>
                <w:rFonts w:ascii="Arial" w:hAnsi="Arial" w:cs="Arial"/>
                <w:sz w:val="20"/>
                <w:szCs w:val="20"/>
              </w:rPr>
            </w:pPr>
            <w:r w:rsidRPr="001C6928">
              <w:rPr>
                <w:rFonts w:ascii="Arial" w:hAnsi="Arial" w:cs="Arial"/>
                <w:sz w:val="20"/>
                <w:szCs w:val="20"/>
              </w:rPr>
              <w:t xml:space="preserve">This section should define the areas of work into which the project will be divided, providing a brief description of the works to be carried out in each area. </w:t>
            </w:r>
          </w:p>
          <w:p w14:paraId="7F1EE293" w14:textId="77777777" w:rsidR="000E032D" w:rsidRPr="001C6928" w:rsidRDefault="000E032D" w:rsidP="008B600F">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7"/>
            </w:tblGrid>
            <w:tr w:rsidR="00C27959" w:rsidRPr="007E6B4A" w14:paraId="07AD10BD" w14:textId="77777777" w:rsidTr="00720BA0">
              <w:trPr>
                <w:trHeight w:val="2585"/>
              </w:trPr>
              <w:tc>
                <w:tcPr>
                  <w:tcW w:w="5000" w:type="pct"/>
                </w:tcPr>
                <w:p w14:paraId="4C9D66DF" w14:textId="77777777" w:rsidR="00C27959" w:rsidRPr="007E6B4A" w:rsidRDefault="00C27959" w:rsidP="00C27959">
                  <w:pPr>
                    <w:jc w:val="both"/>
                    <w:rPr>
                      <w:rFonts w:ascii="Verdana" w:hAnsi="Verdana"/>
                      <w:b/>
                      <w:sz w:val="16"/>
                      <w:szCs w:val="16"/>
                    </w:rPr>
                  </w:pPr>
                </w:p>
                <w:p w14:paraId="4D804F7A" w14:textId="77777777" w:rsidR="00C27959" w:rsidRPr="007E6B4A" w:rsidRDefault="00C27959" w:rsidP="00C27959">
                  <w:pPr>
                    <w:jc w:val="both"/>
                    <w:rPr>
                      <w:rFonts w:ascii="Verdana" w:hAnsi="Verdana"/>
                      <w:b/>
                      <w:sz w:val="16"/>
                      <w:szCs w:val="16"/>
                    </w:rPr>
                  </w:pPr>
                </w:p>
                <w:p w14:paraId="4E75ECB0" w14:textId="77777777" w:rsidR="00C27959" w:rsidRPr="007E6B4A" w:rsidRDefault="00C27959" w:rsidP="00C27959">
                  <w:pPr>
                    <w:jc w:val="both"/>
                    <w:rPr>
                      <w:rFonts w:ascii="Verdana" w:hAnsi="Verdana"/>
                      <w:b/>
                      <w:sz w:val="16"/>
                      <w:szCs w:val="16"/>
                    </w:rPr>
                  </w:pPr>
                </w:p>
                <w:p w14:paraId="279CC87E" w14:textId="77777777" w:rsidR="00C27959" w:rsidRDefault="00C27959" w:rsidP="00C27959">
                  <w:pPr>
                    <w:jc w:val="both"/>
                    <w:rPr>
                      <w:rFonts w:ascii="Verdana" w:hAnsi="Verdana"/>
                      <w:b/>
                      <w:sz w:val="16"/>
                      <w:szCs w:val="16"/>
                    </w:rPr>
                  </w:pPr>
                </w:p>
                <w:p w14:paraId="44C45108" w14:textId="77777777" w:rsidR="0005417D" w:rsidRDefault="0005417D" w:rsidP="00C27959">
                  <w:pPr>
                    <w:jc w:val="both"/>
                    <w:rPr>
                      <w:rFonts w:ascii="Verdana" w:hAnsi="Verdana"/>
                      <w:b/>
                      <w:sz w:val="16"/>
                      <w:szCs w:val="16"/>
                    </w:rPr>
                  </w:pPr>
                </w:p>
                <w:p w14:paraId="3A656FC8" w14:textId="77777777" w:rsidR="0005417D" w:rsidRDefault="0005417D" w:rsidP="00C27959">
                  <w:pPr>
                    <w:jc w:val="both"/>
                    <w:rPr>
                      <w:rFonts w:ascii="Verdana" w:hAnsi="Verdana"/>
                      <w:b/>
                      <w:sz w:val="16"/>
                      <w:szCs w:val="16"/>
                    </w:rPr>
                  </w:pPr>
                </w:p>
                <w:p w14:paraId="607E1742" w14:textId="77777777" w:rsidR="0005417D" w:rsidRDefault="0005417D" w:rsidP="00C27959">
                  <w:pPr>
                    <w:jc w:val="both"/>
                    <w:rPr>
                      <w:rFonts w:ascii="Verdana" w:hAnsi="Verdana"/>
                      <w:b/>
                      <w:sz w:val="16"/>
                      <w:szCs w:val="16"/>
                    </w:rPr>
                  </w:pPr>
                </w:p>
                <w:p w14:paraId="604F2361" w14:textId="77777777" w:rsidR="0005417D" w:rsidRDefault="0005417D" w:rsidP="00C27959">
                  <w:pPr>
                    <w:jc w:val="both"/>
                    <w:rPr>
                      <w:rFonts w:ascii="Verdana" w:hAnsi="Verdana"/>
                      <w:b/>
                      <w:sz w:val="16"/>
                      <w:szCs w:val="16"/>
                    </w:rPr>
                  </w:pPr>
                </w:p>
                <w:p w14:paraId="570D295D" w14:textId="77777777" w:rsidR="0005417D" w:rsidRDefault="0005417D" w:rsidP="00C27959">
                  <w:pPr>
                    <w:jc w:val="both"/>
                    <w:rPr>
                      <w:rFonts w:ascii="Verdana" w:hAnsi="Verdana"/>
                      <w:b/>
                      <w:sz w:val="16"/>
                      <w:szCs w:val="16"/>
                    </w:rPr>
                  </w:pPr>
                </w:p>
                <w:p w14:paraId="2EF8A88E" w14:textId="77777777" w:rsidR="0005417D" w:rsidRDefault="0005417D" w:rsidP="00C27959">
                  <w:pPr>
                    <w:jc w:val="both"/>
                    <w:rPr>
                      <w:rFonts w:ascii="Verdana" w:hAnsi="Verdana"/>
                      <w:b/>
                      <w:sz w:val="16"/>
                      <w:szCs w:val="16"/>
                    </w:rPr>
                  </w:pPr>
                </w:p>
                <w:p w14:paraId="14672C46" w14:textId="77777777" w:rsidR="0005417D" w:rsidRDefault="0005417D" w:rsidP="00C27959">
                  <w:pPr>
                    <w:jc w:val="both"/>
                    <w:rPr>
                      <w:rFonts w:ascii="Verdana" w:hAnsi="Verdana"/>
                      <w:b/>
                      <w:sz w:val="16"/>
                      <w:szCs w:val="16"/>
                    </w:rPr>
                  </w:pPr>
                </w:p>
                <w:p w14:paraId="551A475B" w14:textId="77777777" w:rsidR="0005417D" w:rsidRDefault="0005417D" w:rsidP="00C27959">
                  <w:pPr>
                    <w:jc w:val="both"/>
                    <w:rPr>
                      <w:rFonts w:ascii="Verdana" w:hAnsi="Verdana"/>
                      <w:b/>
                      <w:sz w:val="16"/>
                      <w:szCs w:val="16"/>
                    </w:rPr>
                  </w:pPr>
                </w:p>
                <w:p w14:paraId="6C30444C" w14:textId="77777777" w:rsidR="0005417D" w:rsidRDefault="0005417D" w:rsidP="00C27959">
                  <w:pPr>
                    <w:jc w:val="both"/>
                    <w:rPr>
                      <w:rFonts w:ascii="Verdana" w:hAnsi="Verdana"/>
                      <w:b/>
                      <w:sz w:val="16"/>
                      <w:szCs w:val="16"/>
                    </w:rPr>
                  </w:pPr>
                </w:p>
                <w:p w14:paraId="12B91A70" w14:textId="77777777" w:rsidR="0005417D" w:rsidRDefault="0005417D" w:rsidP="00C27959">
                  <w:pPr>
                    <w:jc w:val="both"/>
                    <w:rPr>
                      <w:rFonts w:ascii="Verdana" w:hAnsi="Verdana"/>
                      <w:b/>
                      <w:sz w:val="16"/>
                      <w:szCs w:val="16"/>
                    </w:rPr>
                  </w:pPr>
                </w:p>
                <w:p w14:paraId="6237F3DB" w14:textId="77777777" w:rsidR="0005417D" w:rsidRDefault="0005417D" w:rsidP="00C27959">
                  <w:pPr>
                    <w:jc w:val="both"/>
                    <w:rPr>
                      <w:rFonts w:ascii="Verdana" w:hAnsi="Verdana"/>
                      <w:b/>
                      <w:sz w:val="16"/>
                      <w:szCs w:val="16"/>
                    </w:rPr>
                  </w:pPr>
                </w:p>
                <w:p w14:paraId="1793091B" w14:textId="77777777" w:rsidR="0005417D" w:rsidRDefault="0005417D" w:rsidP="00C27959">
                  <w:pPr>
                    <w:jc w:val="both"/>
                    <w:rPr>
                      <w:rFonts w:ascii="Verdana" w:hAnsi="Verdana"/>
                      <w:b/>
                      <w:sz w:val="16"/>
                      <w:szCs w:val="16"/>
                    </w:rPr>
                  </w:pPr>
                </w:p>
                <w:p w14:paraId="7ED0FD8A" w14:textId="77777777" w:rsidR="0005417D" w:rsidRDefault="0005417D" w:rsidP="00C27959">
                  <w:pPr>
                    <w:jc w:val="both"/>
                    <w:rPr>
                      <w:rFonts w:ascii="Verdana" w:hAnsi="Verdana"/>
                      <w:b/>
                      <w:sz w:val="16"/>
                      <w:szCs w:val="16"/>
                    </w:rPr>
                  </w:pPr>
                </w:p>
                <w:p w14:paraId="329B81D5" w14:textId="77777777" w:rsidR="0005417D" w:rsidRDefault="0005417D" w:rsidP="00C27959">
                  <w:pPr>
                    <w:jc w:val="both"/>
                    <w:rPr>
                      <w:rFonts w:ascii="Verdana" w:hAnsi="Verdana"/>
                      <w:b/>
                      <w:sz w:val="16"/>
                      <w:szCs w:val="16"/>
                    </w:rPr>
                  </w:pPr>
                </w:p>
                <w:p w14:paraId="12D09509" w14:textId="77777777" w:rsidR="0005417D" w:rsidRDefault="0005417D" w:rsidP="00C27959">
                  <w:pPr>
                    <w:jc w:val="both"/>
                    <w:rPr>
                      <w:rFonts w:ascii="Verdana" w:hAnsi="Verdana"/>
                      <w:b/>
                      <w:sz w:val="16"/>
                      <w:szCs w:val="16"/>
                    </w:rPr>
                  </w:pPr>
                </w:p>
                <w:p w14:paraId="66F226C6" w14:textId="77777777" w:rsidR="0005417D" w:rsidRDefault="0005417D" w:rsidP="00C27959">
                  <w:pPr>
                    <w:jc w:val="both"/>
                    <w:rPr>
                      <w:rFonts w:ascii="Verdana" w:hAnsi="Verdana"/>
                      <w:b/>
                      <w:sz w:val="16"/>
                      <w:szCs w:val="16"/>
                    </w:rPr>
                  </w:pPr>
                </w:p>
                <w:p w14:paraId="72C67615" w14:textId="77777777" w:rsidR="0005417D" w:rsidRDefault="0005417D" w:rsidP="00C27959">
                  <w:pPr>
                    <w:jc w:val="both"/>
                    <w:rPr>
                      <w:rFonts w:ascii="Verdana" w:hAnsi="Verdana"/>
                      <w:b/>
                      <w:sz w:val="16"/>
                      <w:szCs w:val="16"/>
                    </w:rPr>
                  </w:pPr>
                </w:p>
                <w:p w14:paraId="42AD0302" w14:textId="77777777" w:rsidR="0005417D" w:rsidRDefault="0005417D" w:rsidP="00C27959">
                  <w:pPr>
                    <w:jc w:val="both"/>
                    <w:rPr>
                      <w:rFonts w:ascii="Verdana" w:hAnsi="Verdana"/>
                      <w:b/>
                      <w:sz w:val="16"/>
                      <w:szCs w:val="16"/>
                    </w:rPr>
                  </w:pPr>
                </w:p>
                <w:p w14:paraId="0259357A" w14:textId="77777777" w:rsidR="0005417D" w:rsidRDefault="0005417D" w:rsidP="00C27959">
                  <w:pPr>
                    <w:jc w:val="both"/>
                    <w:rPr>
                      <w:rFonts w:ascii="Verdana" w:hAnsi="Verdana"/>
                      <w:b/>
                      <w:sz w:val="16"/>
                      <w:szCs w:val="16"/>
                    </w:rPr>
                  </w:pPr>
                </w:p>
                <w:p w14:paraId="33654351" w14:textId="77777777" w:rsidR="0005417D" w:rsidRDefault="0005417D" w:rsidP="00C27959">
                  <w:pPr>
                    <w:jc w:val="both"/>
                    <w:rPr>
                      <w:rFonts w:ascii="Verdana" w:hAnsi="Verdana"/>
                      <w:b/>
                      <w:sz w:val="16"/>
                      <w:szCs w:val="16"/>
                    </w:rPr>
                  </w:pPr>
                </w:p>
                <w:p w14:paraId="4ED44488" w14:textId="77777777" w:rsidR="0005417D" w:rsidRDefault="0005417D" w:rsidP="00C27959">
                  <w:pPr>
                    <w:jc w:val="both"/>
                    <w:rPr>
                      <w:rFonts w:ascii="Verdana" w:hAnsi="Verdana"/>
                      <w:b/>
                      <w:sz w:val="16"/>
                      <w:szCs w:val="16"/>
                    </w:rPr>
                  </w:pPr>
                </w:p>
                <w:p w14:paraId="4055F889" w14:textId="77777777" w:rsidR="0005417D" w:rsidRDefault="0005417D" w:rsidP="00C27959">
                  <w:pPr>
                    <w:jc w:val="both"/>
                    <w:rPr>
                      <w:rFonts w:ascii="Verdana" w:hAnsi="Verdana"/>
                      <w:b/>
                      <w:sz w:val="16"/>
                      <w:szCs w:val="16"/>
                    </w:rPr>
                  </w:pPr>
                </w:p>
                <w:p w14:paraId="3D2C8586" w14:textId="77777777" w:rsidR="0005417D" w:rsidRDefault="0005417D" w:rsidP="00C27959">
                  <w:pPr>
                    <w:jc w:val="both"/>
                    <w:rPr>
                      <w:rFonts w:ascii="Verdana" w:hAnsi="Verdana"/>
                      <w:b/>
                      <w:sz w:val="16"/>
                      <w:szCs w:val="16"/>
                    </w:rPr>
                  </w:pPr>
                </w:p>
                <w:p w14:paraId="700B32C7" w14:textId="77777777" w:rsidR="0005417D" w:rsidRDefault="0005417D" w:rsidP="00C27959">
                  <w:pPr>
                    <w:jc w:val="both"/>
                    <w:rPr>
                      <w:rFonts w:ascii="Verdana" w:hAnsi="Verdana"/>
                      <w:b/>
                      <w:sz w:val="16"/>
                      <w:szCs w:val="16"/>
                    </w:rPr>
                  </w:pPr>
                </w:p>
                <w:p w14:paraId="78A7F8F8" w14:textId="77777777" w:rsidR="0005417D" w:rsidRDefault="0005417D" w:rsidP="00C27959">
                  <w:pPr>
                    <w:jc w:val="both"/>
                    <w:rPr>
                      <w:rFonts w:ascii="Verdana" w:hAnsi="Verdana"/>
                      <w:b/>
                      <w:sz w:val="16"/>
                      <w:szCs w:val="16"/>
                    </w:rPr>
                  </w:pPr>
                </w:p>
                <w:p w14:paraId="5F074BE3" w14:textId="77777777" w:rsidR="0005417D" w:rsidRDefault="0005417D" w:rsidP="00C27959">
                  <w:pPr>
                    <w:jc w:val="both"/>
                    <w:rPr>
                      <w:rFonts w:ascii="Verdana" w:hAnsi="Verdana"/>
                      <w:b/>
                      <w:sz w:val="16"/>
                      <w:szCs w:val="16"/>
                    </w:rPr>
                  </w:pPr>
                </w:p>
                <w:p w14:paraId="35F71ECE" w14:textId="77777777" w:rsidR="0005417D" w:rsidRDefault="0005417D" w:rsidP="00C27959">
                  <w:pPr>
                    <w:jc w:val="both"/>
                    <w:rPr>
                      <w:rFonts w:ascii="Verdana" w:hAnsi="Verdana"/>
                      <w:b/>
                      <w:sz w:val="16"/>
                      <w:szCs w:val="16"/>
                    </w:rPr>
                  </w:pPr>
                </w:p>
                <w:p w14:paraId="6465886B" w14:textId="77777777" w:rsidR="0005417D" w:rsidRDefault="0005417D" w:rsidP="00C27959">
                  <w:pPr>
                    <w:jc w:val="both"/>
                    <w:rPr>
                      <w:rFonts w:ascii="Verdana" w:hAnsi="Verdana"/>
                      <w:b/>
                      <w:sz w:val="16"/>
                      <w:szCs w:val="16"/>
                    </w:rPr>
                  </w:pPr>
                </w:p>
                <w:p w14:paraId="262F6AEE" w14:textId="77777777" w:rsidR="0005417D" w:rsidRDefault="0005417D" w:rsidP="00C27959">
                  <w:pPr>
                    <w:jc w:val="both"/>
                    <w:rPr>
                      <w:rFonts w:ascii="Verdana" w:hAnsi="Verdana"/>
                      <w:b/>
                      <w:sz w:val="16"/>
                      <w:szCs w:val="16"/>
                    </w:rPr>
                  </w:pPr>
                </w:p>
                <w:p w14:paraId="0426022F" w14:textId="77777777" w:rsidR="0005417D" w:rsidRDefault="0005417D" w:rsidP="00C27959">
                  <w:pPr>
                    <w:jc w:val="both"/>
                    <w:rPr>
                      <w:rFonts w:ascii="Verdana" w:hAnsi="Verdana"/>
                      <w:b/>
                      <w:sz w:val="16"/>
                      <w:szCs w:val="16"/>
                    </w:rPr>
                  </w:pPr>
                </w:p>
                <w:p w14:paraId="412E70C2" w14:textId="77777777" w:rsidR="0005417D" w:rsidRDefault="0005417D" w:rsidP="00C27959">
                  <w:pPr>
                    <w:jc w:val="both"/>
                    <w:rPr>
                      <w:rFonts w:ascii="Verdana" w:hAnsi="Verdana"/>
                      <w:b/>
                      <w:sz w:val="16"/>
                      <w:szCs w:val="16"/>
                    </w:rPr>
                  </w:pPr>
                </w:p>
                <w:p w14:paraId="2DA89859" w14:textId="77777777" w:rsidR="0005417D" w:rsidRDefault="0005417D" w:rsidP="00C27959">
                  <w:pPr>
                    <w:jc w:val="both"/>
                    <w:rPr>
                      <w:rFonts w:ascii="Verdana" w:hAnsi="Verdana"/>
                      <w:b/>
                      <w:sz w:val="16"/>
                      <w:szCs w:val="16"/>
                    </w:rPr>
                  </w:pPr>
                </w:p>
                <w:p w14:paraId="37E947F4" w14:textId="77777777" w:rsidR="0005417D" w:rsidRDefault="0005417D" w:rsidP="00C27959">
                  <w:pPr>
                    <w:jc w:val="both"/>
                    <w:rPr>
                      <w:rFonts w:ascii="Verdana" w:hAnsi="Verdana"/>
                      <w:b/>
                      <w:sz w:val="16"/>
                      <w:szCs w:val="16"/>
                    </w:rPr>
                  </w:pPr>
                </w:p>
                <w:p w14:paraId="0B7A2945" w14:textId="77777777" w:rsidR="0005417D" w:rsidRDefault="0005417D" w:rsidP="00C27959">
                  <w:pPr>
                    <w:jc w:val="both"/>
                    <w:rPr>
                      <w:rFonts w:ascii="Verdana" w:hAnsi="Verdana"/>
                      <w:b/>
                      <w:sz w:val="16"/>
                      <w:szCs w:val="16"/>
                    </w:rPr>
                  </w:pPr>
                </w:p>
                <w:p w14:paraId="688DF66F" w14:textId="77777777" w:rsidR="0005417D" w:rsidRDefault="0005417D" w:rsidP="00C27959">
                  <w:pPr>
                    <w:jc w:val="both"/>
                    <w:rPr>
                      <w:rFonts w:ascii="Verdana" w:hAnsi="Verdana"/>
                      <w:b/>
                      <w:sz w:val="16"/>
                      <w:szCs w:val="16"/>
                    </w:rPr>
                  </w:pPr>
                </w:p>
                <w:p w14:paraId="2933ED46" w14:textId="77777777" w:rsidR="0005417D" w:rsidRDefault="0005417D" w:rsidP="00C27959">
                  <w:pPr>
                    <w:jc w:val="both"/>
                    <w:rPr>
                      <w:rFonts w:ascii="Verdana" w:hAnsi="Verdana"/>
                      <w:b/>
                      <w:sz w:val="16"/>
                      <w:szCs w:val="16"/>
                    </w:rPr>
                  </w:pPr>
                </w:p>
                <w:p w14:paraId="48224DF4" w14:textId="77777777" w:rsidR="0005417D" w:rsidRDefault="0005417D" w:rsidP="00C27959">
                  <w:pPr>
                    <w:jc w:val="both"/>
                    <w:rPr>
                      <w:rFonts w:ascii="Verdana" w:hAnsi="Verdana"/>
                      <w:b/>
                      <w:sz w:val="16"/>
                      <w:szCs w:val="16"/>
                    </w:rPr>
                  </w:pPr>
                </w:p>
                <w:p w14:paraId="671553F8" w14:textId="77777777" w:rsidR="0005417D" w:rsidRDefault="0005417D" w:rsidP="00C27959">
                  <w:pPr>
                    <w:jc w:val="both"/>
                    <w:rPr>
                      <w:rFonts w:ascii="Verdana" w:hAnsi="Verdana"/>
                      <w:b/>
                      <w:sz w:val="16"/>
                      <w:szCs w:val="16"/>
                    </w:rPr>
                  </w:pPr>
                </w:p>
                <w:p w14:paraId="38433220" w14:textId="77777777" w:rsidR="0005417D" w:rsidRDefault="0005417D" w:rsidP="00C27959">
                  <w:pPr>
                    <w:jc w:val="both"/>
                    <w:rPr>
                      <w:rFonts w:ascii="Verdana" w:hAnsi="Verdana"/>
                      <w:b/>
                      <w:sz w:val="16"/>
                      <w:szCs w:val="16"/>
                    </w:rPr>
                  </w:pPr>
                </w:p>
                <w:p w14:paraId="04E6D816" w14:textId="77777777" w:rsidR="0005417D" w:rsidRDefault="0005417D" w:rsidP="00C27959">
                  <w:pPr>
                    <w:jc w:val="both"/>
                    <w:rPr>
                      <w:rFonts w:ascii="Verdana" w:hAnsi="Verdana"/>
                      <w:b/>
                      <w:sz w:val="16"/>
                      <w:szCs w:val="16"/>
                    </w:rPr>
                  </w:pPr>
                </w:p>
                <w:p w14:paraId="26FC6B08" w14:textId="77777777" w:rsidR="0005417D" w:rsidRDefault="0005417D" w:rsidP="00C27959">
                  <w:pPr>
                    <w:jc w:val="both"/>
                    <w:rPr>
                      <w:rFonts w:ascii="Verdana" w:hAnsi="Verdana"/>
                      <w:b/>
                      <w:sz w:val="16"/>
                      <w:szCs w:val="16"/>
                    </w:rPr>
                  </w:pPr>
                </w:p>
                <w:p w14:paraId="3CA2DDBC" w14:textId="77777777" w:rsidR="0005417D" w:rsidRDefault="0005417D" w:rsidP="00C27959">
                  <w:pPr>
                    <w:jc w:val="both"/>
                    <w:rPr>
                      <w:rFonts w:ascii="Verdana" w:hAnsi="Verdana"/>
                      <w:b/>
                      <w:sz w:val="16"/>
                      <w:szCs w:val="16"/>
                    </w:rPr>
                  </w:pPr>
                </w:p>
                <w:p w14:paraId="4F21483E" w14:textId="77777777" w:rsidR="0005417D" w:rsidRDefault="0005417D" w:rsidP="00C27959">
                  <w:pPr>
                    <w:jc w:val="both"/>
                    <w:rPr>
                      <w:rFonts w:ascii="Verdana" w:hAnsi="Verdana"/>
                      <w:b/>
                      <w:sz w:val="16"/>
                      <w:szCs w:val="16"/>
                    </w:rPr>
                  </w:pPr>
                </w:p>
                <w:p w14:paraId="4ADD4F49" w14:textId="77777777" w:rsidR="0005417D" w:rsidRDefault="0005417D" w:rsidP="00C27959">
                  <w:pPr>
                    <w:jc w:val="both"/>
                    <w:rPr>
                      <w:rFonts w:ascii="Verdana" w:hAnsi="Verdana"/>
                      <w:b/>
                      <w:sz w:val="16"/>
                      <w:szCs w:val="16"/>
                    </w:rPr>
                  </w:pPr>
                </w:p>
                <w:p w14:paraId="2737786A" w14:textId="77777777" w:rsidR="0005417D" w:rsidRDefault="0005417D" w:rsidP="00C27959">
                  <w:pPr>
                    <w:jc w:val="both"/>
                    <w:rPr>
                      <w:rFonts w:ascii="Verdana" w:hAnsi="Verdana"/>
                      <w:b/>
                      <w:sz w:val="16"/>
                      <w:szCs w:val="16"/>
                    </w:rPr>
                  </w:pPr>
                </w:p>
                <w:p w14:paraId="16134CA2" w14:textId="77777777" w:rsidR="0005417D" w:rsidRDefault="0005417D" w:rsidP="00C27959">
                  <w:pPr>
                    <w:jc w:val="both"/>
                    <w:rPr>
                      <w:rFonts w:ascii="Verdana" w:hAnsi="Verdana"/>
                      <w:b/>
                      <w:sz w:val="16"/>
                      <w:szCs w:val="16"/>
                    </w:rPr>
                  </w:pPr>
                </w:p>
                <w:p w14:paraId="7D6F9952" w14:textId="77777777" w:rsidR="0005417D" w:rsidRDefault="0005417D" w:rsidP="00C27959">
                  <w:pPr>
                    <w:jc w:val="both"/>
                    <w:rPr>
                      <w:rFonts w:ascii="Verdana" w:hAnsi="Verdana"/>
                      <w:b/>
                      <w:sz w:val="16"/>
                      <w:szCs w:val="16"/>
                    </w:rPr>
                  </w:pPr>
                </w:p>
                <w:p w14:paraId="3D59E104" w14:textId="77777777" w:rsidR="0005417D" w:rsidRDefault="0005417D" w:rsidP="00C27959">
                  <w:pPr>
                    <w:jc w:val="both"/>
                    <w:rPr>
                      <w:rFonts w:ascii="Verdana" w:hAnsi="Verdana"/>
                      <w:b/>
                      <w:sz w:val="16"/>
                      <w:szCs w:val="16"/>
                    </w:rPr>
                  </w:pPr>
                </w:p>
                <w:p w14:paraId="3C1A249B" w14:textId="77777777" w:rsidR="0005417D" w:rsidRDefault="0005417D" w:rsidP="00C27959">
                  <w:pPr>
                    <w:jc w:val="both"/>
                    <w:rPr>
                      <w:rFonts w:ascii="Verdana" w:hAnsi="Verdana"/>
                      <w:b/>
                      <w:sz w:val="16"/>
                      <w:szCs w:val="16"/>
                    </w:rPr>
                  </w:pPr>
                </w:p>
                <w:p w14:paraId="51FB1318" w14:textId="77777777" w:rsidR="0005417D" w:rsidRDefault="0005417D" w:rsidP="00C27959">
                  <w:pPr>
                    <w:jc w:val="both"/>
                    <w:rPr>
                      <w:rFonts w:ascii="Verdana" w:hAnsi="Verdana"/>
                      <w:b/>
                      <w:sz w:val="16"/>
                      <w:szCs w:val="16"/>
                    </w:rPr>
                  </w:pPr>
                </w:p>
                <w:p w14:paraId="28184FD2" w14:textId="77777777" w:rsidR="0005417D" w:rsidRDefault="0005417D" w:rsidP="00C27959">
                  <w:pPr>
                    <w:jc w:val="both"/>
                    <w:rPr>
                      <w:rFonts w:ascii="Verdana" w:hAnsi="Verdana"/>
                      <w:b/>
                      <w:sz w:val="16"/>
                      <w:szCs w:val="16"/>
                    </w:rPr>
                  </w:pPr>
                </w:p>
                <w:p w14:paraId="47BAE56F" w14:textId="77777777" w:rsidR="0005417D" w:rsidRDefault="0005417D" w:rsidP="00C27959">
                  <w:pPr>
                    <w:jc w:val="both"/>
                    <w:rPr>
                      <w:rFonts w:ascii="Verdana" w:hAnsi="Verdana"/>
                      <w:b/>
                      <w:sz w:val="16"/>
                      <w:szCs w:val="16"/>
                    </w:rPr>
                  </w:pPr>
                </w:p>
                <w:p w14:paraId="6800AB5D" w14:textId="77777777" w:rsidR="0005417D" w:rsidRDefault="0005417D" w:rsidP="00C27959">
                  <w:pPr>
                    <w:jc w:val="both"/>
                    <w:rPr>
                      <w:rFonts w:ascii="Verdana" w:hAnsi="Verdana"/>
                      <w:b/>
                      <w:sz w:val="16"/>
                      <w:szCs w:val="16"/>
                    </w:rPr>
                  </w:pPr>
                </w:p>
                <w:p w14:paraId="7CBAF908" w14:textId="77777777" w:rsidR="0005417D" w:rsidRDefault="0005417D" w:rsidP="00C27959">
                  <w:pPr>
                    <w:jc w:val="both"/>
                    <w:rPr>
                      <w:rFonts w:ascii="Verdana" w:hAnsi="Verdana"/>
                      <w:b/>
                      <w:sz w:val="16"/>
                      <w:szCs w:val="16"/>
                    </w:rPr>
                  </w:pPr>
                </w:p>
                <w:p w14:paraId="2BF0977A" w14:textId="77777777" w:rsidR="0005417D" w:rsidRDefault="0005417D" w:rsidP="00C27959">
                  <w:pPr>
                    <w:jc w:val="both"/>
                    <w:rPr>
                      <w:rFonts w:ascii="Verdana" w:hAnsi="Verdana"/>
                      <w:b/>
                      <w:sz w:val="16"/>
                      <w:szCs w:val="16"/>
                    </w:rPr>
                  </w:pPr>
                </w:p>
                <w:p w14:paraId="59BC4300" w14:textId="77777777" w:rsidR="0005417D" w:rsidRDefault="0005417D" w:rsidP="00C27959">
                  <w:pPr>
                    <w:jc w:val="both"/>
                    <w:rPr>
                      <w:rFonts w:ascii="Verdana" w:hAnsi="Verdana"/>
                      <w:b/>
                      <w:sz w:val="16"/>
                      <w:szCs w:val="16"/>
                    </w:rPr>
                  </w:pPr>
                </w:p>
                <w:p w14:paraId="1D05EEF6" w14:textId="77777777" w:rsidR="0005417D" w:rsidRPr="007E6B4A" w:rsidRDefault="0005417D" w:rsidP="00C27959">
                  <w:pPr>
                    <w:jc w:val="both"/>
                    <w:rPr>
                      <w:rFonts w:ascii="Verdana" w:hAnsi="Verdana"/>
                      <w:b/>
                      <w:sz w:val="16"/>
                      <w:szCs w:val="16"/>
                    </w:rPr>
                  </w:pPr>
                </w:p>
              </w:tc>
            </w:tr>
          </w:tbl>
          <w:p w14:paraId="142D4A2D" w14:textId="77777777" w:rsidR="008B600F" w:rsidRPr="001C6928" w:rsidRDefault="008B600F" w:rsidP="008B600F">
            <w:pPr>
              <w:jc w:val="both"/>
              <w:rPr>
                <w:rFonts w:ascii="Arial" w:hAnsi="Arial" w:cs="Arial"/>
                <w:sz w:val="20"/>
                <w:szCs w:val="20"/>
              </w:rPr>
            </w:pPr>
          </w:p>
        </w:tc>
      </w:tr>
      <w:tr w:rsidR="00203A5F" w:rsidRPr="001C6928" w14:paraId="33E192DA" w14:textId="77777777" w:rsidTr="008B600F">
        <w:tc>
          <w:tcPr>
            <w:tcW w:w="8856" w:type="dxa"/>
          </w:tcPr>
          <w:p w14:paraId="21FE4D20" w14:textId="77777777" w:rsidR="00203A5F" w:rsidRPr="001C6928" w:rsidRDefault="00203A5F" w:rsidP="008B600F">
            <w:pPr>
              <w:jc w:val="both"/>
              <w:rPr>
                <w:rFonts w:ascii="Arial" w:hAnsi="Arial" w:cs="Arial"/>
                <w:sz w:val="20"/>
                <w:szCs w:val="20"/>
              </w:rPr>
            </w:pPr>
          </w:p>
        </w:tc>
      </w:tr>
    </w:tbl>
    <w:p w14:paraId="508CDED3" w14:textId="67BBFEB4" w:rsidR="008B600F" w:rsidRPr="00606016" w:rsidRDefault="008B600F" w:rsidP="008B600F">
      <w:pPr>
        <w:pBdr>
          <w:top w:val="double" w:sz="4" w:space="1" w:color="auto"/>
          <w:left w:val="double" w:sz="4" w:space="4" w:color="auto"/>
          <w:bottom w:val="double" w:sz="4" w:space="1" w:color="auto"/>
          <w:right w:val="double" w:sz="4" w:space="0" w:color="auto"/>
        </w:pBdr>
        <w:shd w:val="clear" w:color="auto" w:fill="D9D9D9"/>
        <w:jc w:val="center"/>
        <w:rPr>
          <w:rFonts w:ascii="Arial" w:hAnsi="Arial" w:cs="Arial"/>
          <w:b/>
          <w:sz w:val="32"/>
          <w:szCs w:val="20"/>
        </w:rPr>
      </w:pPr>
      <w:r w:rsidRPr="00606016">
        <w:rPr>
          <w:rFonts w:ascii="Arial" w:hAnsi="Arial" w:cs="Arial"/>
          <w:b/>
          <w:sz w:val="32"/>
          <w:szCs w:val="20"/>
        </w:rPr>
        <w:t>Project Budget</w:t>
      </w:r>
    </w:p>
    <w:p w14:paraId="474D26E2" w14:textId="77777777" w:rsidR="008B600F" w:rsidRPr="001C6928" w:rsidRDefault="008B600F" w:rsidP="008B600F">
      <w:pPr>
        <w:jc w:val="both"/>
        <w:rPr>
          <w:rFonts w:ascii="Arial" w:hAnsi="Arial" w:cs="Arial"/>
          <w:sz w:val="20"/>
          <w:szCs w:val="20"/>
        </w:rPr>
      </w:pPr>
    </w:p>
    <w:tbl>
      <w:tblPr>
        <w:tblW w:w="0" w:type="auto"/>
        <w:tblLook w:val="01E0" w:firstRow="1" w:lastRow="1" w:firstColumn="1" w:lastColumn="1" w:noHBand="0" w:noVBand="0"/>
      </w:tblPr>
      <w:tblGrid>
        <w:gridCol w:w="8313"/>
      </w:tblGrid>
      <w:tr w:rsidR="008B600F" w:rsidRPr="001C6928" w14:paraId="09AF1733" w14:textId="77777777" w:rsidTr="004138F0">
        <w:tc>
          <w:tcPr>
            <w:tcW w:w="8313" w:type="dxa"/>
          </w:tcPr>
          <w:p w14:paraId="35B4D78F" w14:textId="53490628" w:rsidR="004138F0" w:rsidRPr="001C6928" w:rsidRDefault="00964F98" w:rsidP="004138F0">
            <w:pPr>
              <w:jc w:val="both"/>
              <w:rPr>
                <w:rFonts w:ascii="Arial" w:hAnsi="Arial" w:cs="Arial"/>
                <w:b/>
                <w:sz w:val="20"/>
                <w:szCs w:val="20"/>
              </w:rPr>
            </w:pPr>
            <w:r>
              <w:rPr>
                <w:rFonts w:ascii="Arial" w:hAnsi="Arial" w:cs="Arial"/>
                <w:b/>
                <w:sz w:val="20"/>
                <w:szCs w:val="20"/>
              </w:rPr>
              <w:t>A.</w:t>
            </w:r>
            <w:r w:rsidR="004138F0" w:rsidRPr="001C6928">
              <w:rPr>
                <w:rFonts w:ascii="Arial" w:hAnsi="Arial" w:cs="Arial"/>
                <w:b/>
                <w:sz w:val="20"/>
                <w:szCs w:val="20"/>
              </w:rPr>
              <w:tab/>
              <w:t>Estimated Budget Breakdown (all figures must be quoted in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111"/>
              <w:gridCol w:w="995"/>
              <w:gridCol w:w="995"/>
              <w:gridCol w:w="995"/>
              <w:gridCol w:w="991"/>
            </w:tblGrid>
            <w:tr w:rsidR="004138F0" w:rsidRPr="001C6928" w14:paraId="55E42EE4" w14:textId="77777777" w:rsidTr="005F0135">
              <w:trPr>
                <w:trHeight w:val="510"/>
              </w:trPr>
              <w:tc>
                <w:tcPr>
                  <w:tcW w:w="2542" w:type="pct"/>
                  <w:vAlign w:val="center"/>
                </w:tcPr>
                <w:p w14:paraId="75BE5AD8" w14:textId="77777777" w:rsidR="004138F0" w:rsidRPr="001C6928" w:rsidRDefault="004138F0" w:rsidP="004138F0">
                  <w:pPr>
                    <w:rPr>
                      <w:rFonts w:ascii="Arial" w:hAnsi="Arial" w:cs="Arial"/>
                      <w:b/>
                      <w:bCs/>
                      <w:color w:val="000000"/>
                      <w:sz w:val="20"/>
                      <w:szCs w:val="20"/>
                    </w:rPr>
                  </w:pPr>
                  <w:r w:rsidRPr="001C6928">
                    <w:rPr>
                      <w:rFonts w:ascii="Arial" w:hAnsi="Arial" w:cs="Arial"/>
                      <w:b/>
                      <w:bCs/>
                      <w:color w:val="000000"/>
                      <w:sz w:val="20"/>
                      <w:szCs w:val="20"/>
                    </w:rPr>
                    <w:t>Items of expenditure</w:t>
                  </w:r>
                </w:p>
              </w:tc>
              <w:tc>
                <w:tcPr>
                  <w:tcW w:w="615" w:type="pct"/>
                  <w:vAlign w:val="center"/>
                </w:tcPr>
                <w:p w14:paraId="22AFFEC4" w14:textId="77777777" w:rsidR="004138F0" w:rsidRPr="001C6928" w:rsidRDefault="004138F0" w:rsidP="004138F0">
                  <w:pPr>
                    <w:jc w:val="center"/>
                    <w:rPr>
                      <w:rFonts w:ascii="Arial" w:hAnsi="Arial" w:cs="Arial"/>
                      <w:b/>
                      <w:bCs/>
                      <w:color w:val="000000"/>
                      <w:sz w:val="20"/>
                      <w:szCs w:val="20"/>
                    </w:rPr>
                  </w:pPr>
                  <w:r w:rsidRPr="001C6928">
                    <w:rPr>
                      <w:rFonts w:ascii="Arial" w:hAnsi="Arial" w:cs="Arial"/>
                      <w:b/>
                      <w:bCs/>
                      <w:color w:val="000000"/>
                      <w:sz w:val="20"/>
                      <w:szCs w:val="20"/>
                    </w:rPr>
                    <w:t xml:space="preserve">NET </w:t>
                  </w:r>
                </w:p>
                <w:p w14:paraId="54CD6710" w14:textId="77777777" w:rsidR="004138F0" w:rsidRPr="001C6928" w:rsidRDefault="004138F0" w:rsidP="004138F0">
                  <w:pPr>
                    <w:jc w:val="center"/>
                    <w:rPr>
                      <w:rFonts w:ascii="Arial" w:hAnsi="Arial" w:cs="Arial"/>
                      <w:b/>
                      <w:bCs/>
                      <w:color w:val="000000"/>
                      <w:sz w:val="20"/>
                      <w:szCs w:val="20"/>
                    </w:rPr>
                  </w:pPr>
                  <w:r w:rsidRPr="001C6928">
                    <w:rPr>
                      <w:rFonts w:ascii="Arial" w:hAnsi="Arial" w:cs="Arial"/>
                      <w:b/>
                      <w:bCs/>
                      <w:color w:val="000000"/>
                      <w:sz w:val="20"/>
                      <w:szCs w:val="20"/>
                    </w:rPr>
                    <w:t>(€)</w:t>
                  </w:r>
                </w:p>
              </w:tc>
              <w:tc>
                <w:tcPr>
                  <w:tcW w:w="615" w:type="pct"/>
                  <w:vAlign w:val="center"/>
                </w:tcPr>
                <w:p w14:paraId="66F7C40D" w14:textId="77777777" w:rsidR="004138F0" w:rsidRPr="001C6928" w:rsidRDefault="004138F0" w:rsidP="004138F0">
                  <w:pPr>
                    <w:jc w:val="center"/>
                    <w:rPr>
                      <w:rFonts w:ascii="Arial" w:hAnsi="Arial" w:cs="Arial"/>
                      <w:b/>
                      <w:bCs/>
                      <w:color w:val="000000"/>
                      <w:sz w:val="20"/>
                      <w:szCs w:val="20"/>
                    </w:rPr>
                  </w:pPr>
                  <w:r w:rsidRPr="001C6928">
                    <w:rPr>
                      <w:rFonts w:ascii="Arial" w:hAnsi="Arial" w:cs="Arial"/>
                      <w:b/>
                      <w:bCs/>
                      <w:color w:val="000000"/>
                      <w:sz w:val="20"/>
                      <w:szCs w:val="20"/>
                    </w:rPr>
                    <w:t xml:space="preserve">VAT </w:t>
                  </w:r>
                </w:p>
                <w:p w14:paraId="4A290E7F" w14:textId="77777777" w:rsidR="004138F0" w:rsidRPr="001C6928" w:rsidRDefault="004138F0" w:rsidP="004138F0">
                  <w:pPr>
                    <w:jc w:val="center"/>
                    <w:rPr>
                      <w:rFonts w:ascii="Arial" w:hAnsi="Arial" w:cs="Arial"/>
                      <w:b/>
                      <w:bCs/>
                      <w:color w:val="000000"/>
                      <w:sz w:val="20"/>
                      <w:szCs w:val="20"/>
                    </w:rPr>
                  </w:pPr>
                  <w:r w:rsidRPr="001C6928">
                    <w:rPr>
                      <w:rFonts w:ascii="Arial" w:hAnsi="Arial" w:cs="Arial"/>
                      <w:b/>
                      <w:bCs/>
                      <w:color w:val="000000"/>
                      <w:sz w:val="20"/>
                      <w:szCs w:val="20"/>
                    </w:rPr>
                    <w:t>(€)</w:t>
                  </w:r>
                </w:p>
              </w:tc>
              <w:tc>
                <w:tcPr>
                  <w:tcW w:w="615" w:type="pct"/>
                  <w:vAlign w:val="center"/>
                </w:tcPr>
                <w:p w14:paraId="241E0DEF" w14:textId="77777777" w:rsidR="004138F0" w:rsidRPr="001C6928" w:rsidRDefault="004138F0" w:rsidP="004138F0">
                  <w:pPr>
                    <w:jc w:val="center"/>
                    <w:rPr>
                      <w:rFonts w:ascii="Arial" w:hAnsi="Arial" w:cs="Arial"/>
                      <w:b/>
                      <w:bCs/>
                      <w:color w:val="000000"/>
                      <w:sz w:val="20"/>
                      <w:szCs w:val="20"/>
                    </w:rPr>
                  </w:pPr>
                  <w:r w:rsidRPr="001C6928">
                    <w:rPr>
                      <w:rFonts w:ascii="Arial" w:hAnsi="Arial" w:cs="Arial"/>
                      <w:b/>
                      <w:bCs/>
                      <w:color w:val="000000"/>
                      <w:sz w:val="20"/>
                      <w:szCs w:val="20"/>
                    </w:rPr>
                    <w:t>Other Costs (€)</w:t>
                  </w:r>
                </w:p>
              </w:tc>
              <w:tc>
                <w:tcPr>
                  <w:tcW w:w="613" w:type="pct"/>
                  <w:vAlign w:val="center"/>
                </w:tcPr>
                <w:p w14:paraId="30093D9A" w14:textId="77777777" w:rsidR="004138F0" w:rsidRPr="001C6928" w:rsidRDefault="004138F0" w:rsidP="004138F0">
                  <w:pPr>
                    <w:jc w:val="center"/>
                    <w:rPr>
                      <w:rFonts w:ascii="Arial" w:hAnsi="Arial" w:cs="Arial"/>
                      <w:b/>
                      <w:bCs/>
                      <w:color w:val="000000"/>
                      <w:sz w:val="20"/>
                      <w:szCs w:val="20"/>
                    </w:rPr>
                  </w:pPr>
                  <w:r w:rsidRPr="001C6928">
                    <w:rPr>
                      <w:rFonts w:ascii="Arial" w:hAnsi="Arial" w:cs="Arial"/>
                      <w:b/>
                      <w:bCs/>
                      <w:color w:val="000000"/>
                      <w:sz w:val="20"/>
                      <w:szCs w:val="20"/>
                    </w:rPr>
                    <w:t xml:space="preserve">Gross </w:t>
                  </w:r>
                </w:p>
                <w:p w14:paraId="6D8D0420" w14:textId="77777777" w:rsidR="004138F0" w:rsidRPr="001C6928" w:rsidRDefault="004138F0" w:rsidP="004138F0">
                  <w:pPr>
                    <w:jc w:val="center"/>
                    <w:rPr>
                      <w:rFonts w:ascii="Arial" w:hAnsi="Arial" w:cs="Arial"/>
                      <w:b/>
                      <w:bCs/>
                      <w:color w:val="000000"/>
                      <w:sz w:val="20"/>
                      <w:szCs w:val="20"/>
                    </w:rPr>
                  </w:pPr>
                  <w:r w:rsidRPr="001C6928">
                    <w:rPr>
                      <w:rFonts w:ascii="Arial" w:hAnsi="Arial" w:cs="Arial"/>
                      <w:b/>
                      <w:bCs/>
                      <w:color w:val="000000"/>
                      <w:sz w:val="20"/>
                      <w:szCs w:val="20"/>
                    </w:rPr>
                    <w:t>(€)</w:t>
                  </w:r>
                </w:p>
              </w:tc>
            </w:tr>
            <w:tr w:rsidR="004138F0" w:rsidRPr="001C6928" w14:paraId="3C3223F3" w14:textId="77777777" w:rsidTr="009C5BDF">
              <w:trPr>
                <w:trHeight w:val="425"/>
              </w:trPr>
              <w:tc>
                <w:tcPr>
                  <w:tcW w:w="2542" w:type="pct"/>
                  <w:vAlign w:val="center"/>
                </w:tcPr>
                <w:p w14:paraId="2DE7D6FE" w14:textId="77777777" w:rsidR="004138F0" w:rsidRPr="001C6928" w:rsidRDefault="004138F0" w:rsidP="004138F0">
                  <w:pPr>
                    <w:rPr>
                      <w:rFonts w:ascii="Arial" w:hAnsi="Arial" w:cs="Arial"/>
                      <w:color w:val="000000"/>
                      <w:sz w:val="20"/>
                      <w:szCs w:val="20"/>
                    </w:rPr>
                  </w:pPr>
                  <w:r w:rsidRPr="001C6928">
                    <w:rPr>
                      <w:rFonts w:ascii="Arial" w:hAnsi="Arial" w:cs="Arial"/>
                      <w:sz w:val="20"/>
                      <w:szCs w:val="20"/>
                    </w:rPr>
                    <w:t>Consumables and Supplies</w:t>
                  </w:r>
                </w:p>
              </w:tc>
              <w:tc>
                <w:tcPr>
                  <w:tcW w:w="615" w:type="pct"/>
                  <w:vAlign w:val="center"/>
                </w:tcPr>
                <w:p w14:paraId="322F92E9" w14:textId="77777777" w:rsidR="004138F0" w:rsidRPr="001C6928" w:rsidRDefault="004138F0" w:rsidP="004138F0">
                  <w:pPr>
                    <w:rPr>
                      <w:rFonts w:ascii="Arial" w:hAnsi="Arial" w:cs="Arial"/>
                      <w:color w:val="000000"/>
                      <w:sz w:val="20"/>
                      <w:szCs w:val="20"/>
                    </w:rPr>
                  </w:pPr>
                </w:p>
              </w:tc>
              <w:tc>
                <w:tcPr>
                  <w:tcW w:w="615" w:type="pct"/>
                  <w:shd w:val="clear" w:color="auto" w:fill="AEAAAA" w:themeFill="background2" w:themeFillShade="BF"/>
                  <w:vAlign w:val="center"/>
                </w:tcPr>
                <w:p w14:paraId="6623B6CE" w14:textId="77777777" w:rsidR="004138F0" w:rsidRPr="009C5BDF" w:rsidRDefault="004138F0" w:rsidP="004138F0">
                  <w:pPr>
                    <w:rPr>
                      <w:rFonts w:ascii="Arial" w:hAnsi="Arial" w:cs="Arial"/>
                      <w:color w:val="000000"/>
                      <w:sz w:val="20"/>
                      <w:szCs w:val="20"/>
                    </w:rPr>
                  </w:pPr>
                </w:p>
              </w:tc>
              <w:tc>
                <w:tcPr>
                  <w:tcW w:w="615" w:type="pct"/>
                  <w:vAlign w:val="center"/>
                </w:tcPr>
                <w:p w14:paraId="0328E597" w14:textId="77777777" w:rsidR="004138F0" w:rsidRPr="001C6928" w:rsidRDefault="004138F0" w:rsidP="004138F0">
                  <w:pPr>
                    <w:rPr>
                      <w:rFonts w:ascii="Arial" w:hAnsi="Arial" w:cs="Arial"/>
                      <w:color w:val="000000"/>
                      <w:sz w:val="20"/>
                      <w:szCs w:val="20"/>
                    </w:rPr>
                  </w:pPr>
                </w:p>
              </w:tc>
              <w:tc>
                <w:tcPr>
                  <w:tcW w:w="613" w:type="pct"/>
                  <w:vAlign w:val="center"/>
                </w:tcPr>
                <w:p w14:paraId="52FC82C8" w14:textId="77777777" w:rsidR="004138F0" w:rsidRPr="001C6928" w:rsidRDefault="004138F0" w:rsidP="004138F0">
                  <w:pPr>
                    <w:rPr>
                      <w:rFonts w:ascii="Arial" w:hAnsi="Arial" w:cs="Arial"/>
                      <w:color w:val="000000"/>
                      <w:sz w:val="20"/>
                      <w:szCs w:val="20"/>
                    </w:rPr>
                  </w:pPr>
                </w:p>
              </w:tc>
            </w:tr>
            <w:tr w:rsidR="004138F0" w:rsidRPr="001C6928" w14:paraId="37D99D45" w14:textId="77777777" w:rsidTr="009C5BDF">
              <w:trPr>
                <w:trHeight w:val="425"/>
              </w:trPr>
              <w:tc>
                <w:tcPr>
                  <w:tcW w:w="2542" w:type="pct"/>
                  <w:vAlign w:val="center"/>
                </w:tcPr>
                <w:p w14:paraId="6A9A0455" w14:textId="77777777" w:rsidR="004138F0" w:rsidRPr="001C6928" w:rsidRDefault="004138F0" w:rsidP="004138F0">
                  <w:pPr>
                    <w:rPr>
                      <w:rFonts w:ascii="Arial" w:hAnsi="Arial" w:cs="Arial"/>
                      <w:color w:val="000000"/>
                      <w:sz w:val="20"/>
                      <w:szCs w:val="20"/>
                    </w:rPr>
                  </w:pPr>
                  <w:r w:rsidRPr="001C6928">
                    <w:rPr>
                      <w:rFonts w:ascii="Arial" w:hAnsi="Arial" w:cs="Arial"/>
                      <w:sz w:val="20"/>
                      <w:szCs w:val="20"/>
                    </w:rPr>
                    <w:t>Equipment</w:t>
                  </w:r>
                </w:p>
              </w:tc>
              <w:tc>
                <w:tcPr>
                  <w:tcW w:w="615" w:type="pct"/>
                  <w:vAlign w:val="center"/>
                </w:tcPr>
                <w:p w14:paraId="31A50FAA" w14:textId="77777777" w:rsidR="004138F0" w:rsidRPr="001C6928" w:rsidRDefault="004138F0" w:rsidP="004138F0">
                  <w:pPr>
                    <w:rPr>
                      <w:rFonts w:ascii="Arial" w:hAnsi="Arial" w:cs="Arial"/>
                      <w:color w:val="000000"/>
                      <w:sz w:val="20"/>
                      <w:szCs w:val="20"/>
                    </w:rPr>
                  </w:pPr>
                </w:p>
              </w:tc>
              <w:tc>
                <w:tcPr>
                  <w:tcW w:w="615" w:type="pct"/>
                  <w:shd w:val="clear" w:color="auto" w:fill="AEAAAA" w:themeFill="background2" w:themeFillShade="BF"/>
                  <w:vAlign w:val="center"/>
                </w:tcPr>
                <w:p w14:paraId="2456BDFB" w14:textId="77777777" w:rsidR="004138F0" w:rsidRPr="009C5BDF" w:rsidRDefault="004138F0" w:rsidP="004138F0">
                  <w:pPr>
                    <w:rPr>
                      <w:rFonts w:ascii="Arial" w:hAnsi="Arial" w:cs="Arial"/>
                      <w:color w:val="000000"/>
                      <w:sz w:val="20"/>
                      <w:szCs w:val="20"/>
                    </w:rPr>
                  </w:pPr>
                </w:p>
              </w:tc>
              <w:tc>
                <w:tcPr>
                  <w:tcW w:w="615" w:type="pct"/>
                  <w:vAlign w:val="center"/>
                </w:tcPr>
                <w:p w14:paraId="2EC31C21" w14:textId="77777777" w:rsidR="004138F0" w:rsidRPr="001C6928" w:rsidRDefault="004138F0" w:rsidP="004138F0">
                  <w:pPr>
                    <w:rPr>
                      <w:rFonts w:ascii="Arial" w:hAnsi="Arial" w:cs="Arial"/>
                      <w:color w:val="000000"/>
                      <w:sz w:val="20"/>
                      <w:szCs w:val="20"/>
                    </w:rPr>
                  </w:pPr>
                </w:p>
              </w:tc>
              <w:tc>
                <w:tcPr>
                  <w:tcW w:w="613" w:type="pct"/>
                  <w:vAlign w:val="center"/>
                </w:tcPr>
                <w:p w14:paraId="0E1ADE94" w14:textId="77777777" w:rsidR="004138F0" w:rsidRPr="001C6928" w:rsidRDefault="004138F0" w:rsidP="004138F0">
                  <w:pPr>
                    <w:rPr>
                      <w:rFonts w:ascii="Arial" w:hAnsi="Arial" w:cs="Arial"/>
                      <w:color w:val="000000"/>
                      <w:sz w:val="20"/>
                      <w:szCs w:val="20"/>
                    </w:rPr>
                  </w:pPr>
                </w:p>
              </w:tc>
            </w:tr>
            <w:tr w:rsidR="004138F0" w:rsidRPr="001C6928" w14:paraId="62FE4AB5" w14:textId="77777777" w:rsidTr="009C5BDF">
              <w:trPr>
                <w:trHeight w:val="425"/>
              </w:trPr>
              <w:tc>
                <w:tcPr>
                  <w:tcW w:w="2542" w:type="pct"/>
                  <w:vAlign w:val="center"/>
                </w:tcPr>
                <w:p w14:paraId="3273412D" w14:textId="77777777" w:rsidR="004138F0" w:rsidRPr="001C6928" w:rsidRDefault="004138F0" w:rsidP="004138F0">
                  <w:pPr>
                    <w:rPr>
                      <w:rFonts w:ascii="Arial" w:hAnsi="Arial" w:cs="Arial"/>
                      <w:color w:val="000000"/>
                      <w:sz w:val="20"/>
                      <w:szCs w:val="20"/>
                    </w:rPr>
                  </w:pPr>
                  <w:r w:rsidRPr="001C6928">
                    <w:rPr>
                      <w:rFonts w:ascii="Arial" w:hAnsi="Arial" w:cs="Arial"/>
                      <w:sz w:val="20"/>
                      <w:szCs w:val="20"/>
                    </w:rPr>
                    <w:t>Evaluation and Research</w:t>
                  </w:r>
                </w:p>
              </w:tc>
              <w:tc>
                <w:tcPr>
                  <w:tcW w:w="615" w:type="pct"/>
                  <w:vAlign w:val="center"/>
                </w:tcPr>
                <w:p w14:paraId="0A981E69" w14:textId="77777777" w:rsidR="004138F0" w:rsidRPr="001C6928" w:rsidRDefault="004138F0" w:rsidP="004138F0">
                  <w:pPr>
                    <w:rPr>
                      <w:rFonts w:ascii="Arial" w:hAnsi="Arial" w:cs="Arial"/>
                      <w:color w:val="000000"/>
                      <w:sz w:val="20"/>
                      <w:szCs w:val="20"/>
                    </w:rPr>
                  </w:pPr>
                </w:p>
              </w:tc>
              <w:tc>
                <w:tcPr>
                  <w:tcW w:w="615" w:type="pct"/>
                  <w:shd w:val="clear" w:color="auto" w:fill="AEAAAA" w:themeFill="background2" w:themeFillShade="BF"/>
                  <w:vAlign w:val="center"/>
                </w:tcPr>
                <w:p w14:paraId="08D36B6E" w14:textId="77777777" w:rsidR="004138F0" w:rsidRPr="009C5BDF" w:rsidRDefault="004138F0" w:rsidP="004138F0">
                  <w:pPr>
                    <w:rPr>
                      <w:rFonts w:ascii="Arial" w:hAnsi="Arial" w:cs="Arial"/>
                      <w:color w:val="000000"/>
                      <w:sz w:val="20"/>
                      <w:szCs w:val="20"/>
                    </w:rPr>
                  </w:pPr>
                </w:p>
              </w:tc>
              <w:tc>
                <w:tcPr>
                  <w:tcW w:w="615" w:type="pct"/>
                  <w:vAlign w:val="center"/>
                </w:tcPr>
                <w:p w14:paraId="31CD00CD" w14:textId="77777777" w:rsidR="004138F0" w:rsidRPr="001C6928" w:rsidRDefault="004138F0" w:rsidP="004138F0">
                  <w:pPr>
                    <w:rPr>
                      <w:rFonts w:ascii="Arial" w:hAnsi="Arial" w:cs="Arial"/>
                      <w:color w:val="000000"/>
                      <w:sz w:val="20"/>
                      <w:szCs w:val="20"/>
                    </w:rPr>
                  </w:pPr>
                </w:p>
              </w:tc>
              <w:tc>
                <w:tcPr>
                  <w:tcW w:w="613" w:type="pct"/>
                  <w:vAlign w:val="center"/>
                </w:tcPr>
                <w:p w14:paraId="20A487E6" w14:textId="77777777" w:rsidR="004138F0" w:rsidRPr="001C6928" w:rsidRDefault="004138F0" w:rsidP="004138F0">
                  <w:pPr>
                    <w:rPr>
                      <w:rFonts w:ascii="Arial" w:hAnsi="Arial" w:cs="Arial"/>
                      <w:color w:val="000000"/>
                      <w:sz w:val="20"/>
                      <w:szCs w:val="20"/>
                    </w:rPr>
                  </w:pPr>
                </w:p>
              </w:tc>
            </w:tr>
            <w:tr w:rsidR="004138F0" w:rsidRPr="001C6928" w14:paraId="0713F9A9" w14:textId="77777777" w:rsidTr="009C5BDF">
              <w:trPr>
                <w:trHeight w:val="425"/>
              </w:trPr>
              <w:tc>
                <w:tcPr>
                  <w:tcW w:w="2542" w:type="pct"/>
                  <w:vAlign w:val="center"/>
                </w:tcPr>
                <w:p w14:paraId="5084FEE2" w14:textId="77777777" w:rsidR="004138F0" w:rsidRPr="001C6928" w:rsidRDefault="004138F0" w:rsidP="004138F0">
                  <w:pPr>
                    <w:rPr>
                      <w:rFonts w:ascii="Arial" w:hAnsi="Arial" w:cs="Arial"/>
                      <w:b/>
                      <w:bCs/>
                      <w:color w:val="000000"/>
                      <w:sz w:val="20"/>
                      <w:szCs w:val="20"/>
                    </w:rPr>
                  </w:pPr>
                  <w:r w:rsidRPr="001C6928">
                    <w:rPr>
                      <w:rFonts w:ascii="Arial" w:hAnsi="Arial" w:cs="Arial"/>
                      <w:sz w:val="20"/>
                      <w:szCs w:val="20"/>
                    </w:rPr>
                    <w:t>Project Management</w:t>
                  </w:r>
                </w:p>
              </w:tc>
              <w:tc>
                <w:tcPr>
                  <w:tcW w:w="615" w:type="pct"/>
                  <w:vAlign w:val="center"/>
                </w:tcPr>
                <w:p w14:paraId="19330AFB" w14:textId="77777777" w:rsidR="004138F0" w:rsidRPr="001C6928" w:rsidRDefault="004138F0" w:rsidP="004138F0">
                  <w:pPr>
                    <w:rPr>
                      <w:rFonts w:ascii="Arial" w:hAnsi="Arial" w:cs="Arial"/>
                      <w:color w:val="000000"/>
                      <w:sz w:val="20"/>
                      <w:szCs w:val="20"/>
                    </w:rPr>
                  </w:pPr>
                </w:p>
              </w:tc>
              <w:tc>
                <w:tcPr>
                  <w:tcW w:w="615" w:type="pct"/>
                  <w:shd w:val="clear" w:color="auto" w:fill="AEAAAA" w:themeFill="background2" w:themeFillShade="BF"/>
                  <w:vAlign w:val="center"/>
                </w:tcPr>
                <w:p w14:paraId="563901B8" w14:textId="77777777" w:rsidR="004138F0" w:rsidRPr="009C5BDF" w:rsidRDefault="004138F0" w:rsidP="004138F0">
                  <w:pPr>
                    <w:rPr>
                      <w:rFonts w:ascii="Arial" w:hAnsi="Arial" w:cs="Arial"/>
                      <w:color w:val="000000"/>
                      <w:sz w:val="20"/>
                      <w:szCs w:val="20"/>
                    </w:rPr>
                  </w:pPr>
                </w:p>
              </w:tc>
              <w:tc>
                <w:tcPr>
                  <w:tcW w:w="615" w:type="pct"/>
                  <w:vAlign w:val="center"/>
                </w:tcPr>
                <w:p w14:paraId="6403D512" w14:textId="77777777" w:rsidR="004138F0" w:rsidRPr="001C6928" w:rsidRDefault="004138F0" w:rsidP="004138F0">
                  <w:pPr>
                    <w:rPr>
                      <w:rFonts w:ascii="Arial" w:hAnsi="Arial" w:cs="Arial"/>
                      <w:color w:val="000000"/>
                      <w:sz w:val="20"/>
                      <w:szCs w:val="20"/>
                    </w:rPr>
                  </w:pPr>
                </w:p>
              </w:tc>
              <w:tc>
                <w:tcPr>
                  <w:tcW w:w="613" w:type="pct"/>
                  <w:vAlign w:val="center"/>
                </w:tcPr>
                <w:p w14:paraId="0211FC98" w14:textId="77777777" w:rsidR="004138F0" w:rsidRPr="001C6928" w:rsidRDefault="004138F0" w:rsidP="004138F0">
                  <w:pPr>
                    <w:rPr>
                      <w:rFonts w:ascii="Arial" w:hAnsi="Arial" w:cs="Arial"/>
                      <w:color w:val="000000"/>
                      <w:sz w:val="20"/>
                      <w:szCs w:val="20"/>
                    </w:rPr>
                  </w:pPr>
                </w:p>
              </w:tc>
            </w:tr>
            <w:tr w:rsidR="004138F0" w:rsidRPr="001C6928" w14:paraId="2F10DA13" w14:textId="77777777" w:rsidTr="009C5BDF">
              <w:trPr>
                <w:trHeight w:val="425"/>
              </w:trPr>
              <w:tc>
                <w:tcPr>
                  <w:tcW w:w="2542" w:type="pct"/>
                  <w:vAlign w:val="center"/>
                </w:tcPr>
                <w:p w14:paraId="245D82D8" w14:textId="77777777" w:rsidR="004138F0" w:rsidRPr="001C6928" w:rsidRDefault="004138F0" w:rsidP="004138F0">
                  <w:pPr>
                    <w:rPr>
                      <w:rFonts w:ascii="Arial" w:hAnsi="Arial" w:cs="Arial"/>
                      <w:sz w:val="20"/>
                      <w:szCs w:val="20"/>
                    </w:rPr>
                  </w:pPr>
                  <w:r w:rsidRPr="001C6928">
                    <w:rPr>
                      <w:rFonts w:ascii="Arial" w:hAnsi="Arial" w:cs="Arial"/>
                      <w:sz w:val="20"/>
                      <w:szCs w:val="20"/>
                    </w:rPr>
                    <w:t>Publicity and Dissemination</w:t>
                  </w:r>
                  <w:r w:rsidRPr="001C6928">
                    <w:rPr>
                      <w:rStyle w:val="FootnoteReference"/>
                      <w:rFonts w:ascii="Arial" w:hAnsi="Arial" w:cs="Arial"/>
                      <w:sz w:val="20"/>
                      <w:szCs w:val="20"/>
                    </w:rPr>
                    <w:footnoteReference w:id="1"/>
                  </w:r>
                  <w:r w:rsidRPr="001C6928">
                    <w:rPr>
                      <w:rFonts w:ascii="Arial" w:hAnsi="Arial" w:cs="Arial"/>
                      <w:sz w:val="20"/>
                      <w:szCs w:val="20"/>
                    </w:rPr>
                    <w:t xml:space="preserve"> </w:t>
                  </w:r>
                </w:p>
              </w:tc>
              <w:tc>
                <w:tcPr>
                  <w:tcW w:w="615" w:type="pct"/>
                  <w:vAlign w:val="center"/>
                </w:tcPr>
                <w:p w14:paraId="327156A7" w14:textId="77777777" w:rsidR="004138F0" w:rsidRPr="001C6928" w:rsidRDefault="004138F0" w:rsidP="004138F0">
                  <w:pPr>
                    <w:rPr>
                      <w:rFonts w:ascii="Arial" w:hAnsi="Arial" w:cs="Arial"/>
                      <w:color w:val="000000"/>
                      <w:sz w:val="20"/>
                      <w:szCs w:val="20"/>
                    </w:rPr>
                  </w:pPr>
                </w:p>
              </w:tc>
              <w:tc>
                <w:tcPr>
                  <w:tcW w:w="615" w:type="pct"/>
                  <w:shd w:val="clear" w:color="auto" w:fill="AEAAAA" w:themeFill="background2" w:themeFillShade="BF"/>
                  <w:vAlign w:val="center"/>
                </w:tcPr>
                <w:p w14:paraId="4116061E" w14:textId="77777777" w:rsidR="004138F0" w:rsidRPr="009C5BDF" w:rsidRDefault="004138F0" w:rsidP="004138F0">
                  <w:pPr>
                    <w:rPr>
                      <w:rFonts w:ascii="Arial" w:hAnsi="Arial" w:cs="Arial"/>
                      <w:color w:val="000000"/>
                      <w:sz w:val="20"/>
                      <w:szCs w:val="20"/>
                    </w:rPr>
                  </w:pPr>
                </w:p>
              </w:tc>
              <w:tc>
                <w:tcPr>
                  <w:tcW w:w="615" w:type="pct"/>
                  <w:vAlign w:val="center"/>
                </w:tcPr>
                <w:p w14:paraId="04F58CFF" w14:textId="77777777" w:rsidR="004138F0" w:rsidRPr="001C6928" w:rsidRDefault="004138F0" w:rsidP="004138F0">
                  <w:pPr>
                    <w:rPr>
                      <w:rFonts w:ascii="Arial" w:hAnsi="Arial" w:cs="Arial"/>
                      <w:color w:val="000000"/>
                      <w:sz w:val="20"/>
                      <w:szCs w:val="20"/>
                    </w:rPr>
                  </w:pPr>
                </w:p>
              </w:tc>
              <w:tc>
                <w:tcPr>
                  <w:tcW w:w="613" w:type="pct"/>
                  <w:vAlign w:val="center"/>
                </w:tcPr>
                <w:p w14:paraId="5B2ED792" w14:textId="77777777" w:rsidR="004138F0" w:rsidRPr="001C6928" w:rsidRDefault="004138F0" w:rsidP="004138F0">
                  <w:pPr>
                    <w:rPr>
                      <w:rFonts w:ascii="Arial" w:hAnsi="Arial" w:cs="Arial"/>
                      <w:color w:val="000000"/>
                      <w:sz w:val="20"/>
                      <w:szCs w:val="20"/>
                    </w:rPr>
                  </w:pPr>
                </w:p>
              </w:tc>
            </w:tr>
            <w:tr w:rsidR="004138F0" w:rsidRPr="001C6928" w14:paraId="48B0A3BD" w14:textId="77777777" w:rsidTr="009C5BDF">
              <w:trPr>
                <w:trHeight w:val="425"/>
              </w:trPr>
              <w:tc>
                <w:tcPr>
                  <w:tcW w:w="2542" w:type="pct"/>
                  <w:vAlign w:val="center"/>
                </w:tcPr>
                <w:p w14:paraId="348AE32B" w14:textId="77777777" w:rsidR="004138F0" w:rsidRPr="001C6928" w:rsidRDefault="004138F0" w:rsidP="004138F0">
                  <w:pPr>
                    <w:rPr>
                      <w:rFonts w:ascii="Arial" w:hAnsi="Arial" w:cs="Arial"/>
                      <w:color w:val="000000"/>
                      <w:sz w:val="20"/>
                      <w:szCs w:val="20"/>
                    </w:rPr>
                  </w:pPr>
                  <w:r w:rsidRPr="001C6928">
                    <w:rPr>
                      <w:rFonts w:ascii="Arial" w:hAnsi="Arial" w:cs="Arial"/>
                      <w:sz w:val="20"/>
                      <w:szCs w:val="20"/>
                    </w:rPr>
                    <w:t>Services</w:t>
                  </w:r>
                </w:p>
              </w:tc>
              <w:tc>
                <w:tcPr>
                  <w:tcW w:w="615" w:type="pct"/>
                  <w:vAlign w:val="center"/>
                </w:tcPr>
                <w:p w14:paraId="4F39C169" w14:textId="77777777" w:rsidR="004138F0" w:rsidRPr="001C6928" w:rsidRDefault="004138F0" w:rsidP="004138F0">
                  <w:pPr>
                    <w:rPr>
                      <w:rFonts w:ascii="Arial" w:hAnsi="Arial" w:cs="Arial"/>
                      <w:color w:val="000000"/>
                      <w:sz w:val="20"/>
                      <w:szCs w:val="20"/>
                    </w:rPr>
                  </w:pPr>
                </w:p>
              </w:tc>
              <w:tc>
                <w:tcPr>
                  <w:tcW w:w="615" w:type="pct"/>
                  <w:shd w:val="clear" w:color="auto" w:fill="AEAAAA" w:themeFill="background2" w:themeFillShade="BF"/>
                  <w:vAlign w:val="center"/>
                </w:tcPr>
                <w:p w14:paraId="75BDBC59" w14:textId="77777777" w:rsidR="004138F0" w:rsidRPr="009C5BDF" w:rsidRDefault="004138F0" w:rsidP="004138F0">
                  <w:pPr>
                    <w:rPr>
                      <w:rFonts w:ascii="Arial" w:hAnsi="Arial" w:cs="Arial"/>
                      <w:color w:val="000000"/>
                      <w:sz w:val="20"/>
                      <w:szCs w:val="20"/>
                    </w:rPr>
                  </w:pPr>
                </w:p>
              </w:tc>
              <w:tc>
                <w:tcPr>
                  <w:tcW w:w="615" w:type="pct"/>
                  <w:vAlign w:val="center"/>
                </w:tcPr>
                <w:p w14:paraId="0AEF8F0E" w14:textId="77777777" w:rsidR="004138F0" w:rsidRPr="001C6928" w:rsidRDefault="004138F0" w:rsidP="004138F0">
                  <w:pPr>
                    <w:rPr>
                      <w:rFonts w:ascii="Arial" w:hAnsi="Arial" w:cs="Arial"/>
                      <w:color w:val="000000"/>
                      <w:sz w:val="20"/>
                      <w:szCs w:val="20"/>
                    </w:rPr>
                  </w:pPr>
                </w:p>
              </w:tc>
              <w:tc>
                <w:tcPr>
                  <w:tcW w:w="613" w:type="pct"/>
                  <w:vAlign w:val="center"/>
                </w:tcPr>
                <w:p w14:paraId="234FD525" w14:textId="77777777" w:rsidR="004138F0" w:rsidRPr="001C6928" w:rsidRDefault="004138F0" w:rsidP="004138F0">
                  <w:pPr>
                    <w:rPr>
                      <w:rFonts w:ascii="Arial" w:hAnsi="Arial" w:cs="Arial"/>
                      <w:color w:val="000000"/>
                      <w:sz w:val="20"/>
                      <w:szCs w:val="20"/>
                    </w:rPr>
                  </w:pPr>
                </w:p>
              </w:tc>
            </w:tr>
            <w:tr w:rsidR="004138F0" w:rsidRPr="001C6928" w14:paraId="253ADE13" w14:textId="77777777" w:rsidTr="009C5BDF">
              <w:trPr>
                <w:trHeight w:val="425"/>
              </w:trPr>
              <w:tc>
                <w:tcPr>
                  <w:tcW w:w="2542" w:type="pct"/>
                  <w:vAlign w:val="center"/>
                </w:tcPr>
                <w:p w14:paraId="3B866573" w14:textId="77777777" w:rsidR="004138F0" w:rsidRPr="001C6928" w:rsidRDefault="004138F0" w:rsidP="004138F0">
                  <w:pPr>
                    <w:rPr>
                      <w:rFonts w:ascii="Arial" w:hAnsi="Arial" w:cs="Arial"/>
                      <w:sz w:val="20"/>
                      <w:szCs w:val="20"/>
                    </w:rPr>
                  </w:pPr>
                  <w:r w:rsidRPr="001C6928">
                    <w:rPr>
                      <w:rFonts w:ascii="Arial" w:hAnsi="Arial" w:cs="Arial"/>
                      <w:sz w:val="20"/>
                      <w:szCs w:val="20"/>
                    </w:rPr>
                    <w:t>Staff Costs</w:t>
                  </w:r>
                </w:p>
              </w:tc>
              <w:tc>
                <w:tcPr>
                  <w:tcW w:w="615" w:type="pct"/>
                  <w:vAlign w:val="center"/>
                </w:tcPr>
                <w:p w14:paraId="2DEEB3D0" w14:textId="77777777" w:rsidR="004138F0" w:rsidRPr="001C6928" w:rsidRDefault="004138F0" w:rsidP="004138F0">
                  <w:pPr>
                    <w:rPr>
                      <w:rFonts w:ascii="Arial" w:hAnsi="Arial" w:cs="Arial"/>
                      <w:color w:val="000000"/>
                      <w:sz w:val="20"/>
                      <w:szCs w:val="20"/>
                    </w:rPr>
                  </w:pPr>
                </w:p>
              </w:tc>
              <w:tc>
                <w:tcPr>
                  <w:tcW w:w="615" w:type="pct"/>
                  <w:shd w:val="clear" w:color="auto" w:fill="AEAAAA" w:themeFill="background2" w:themeFillShade="BF"/>
                  <w:vAlign w:val="center"/>
                </w:tcPr>
                <w:p w14:paraId="3974ED88" w14:textId="77777777" w:rsidR="004138F0" w:rsidRPr="009C5BDF" w:rsidRDefault="004138F0" w:rsidP="004138F0">
                  <w:pPr>
                    <w:rPr>
                      <w:rFonts w:ascii="Arial" w:hAnsi="Arial" w:cs="Arial"/>
                      <w:color w:val="000000"/>
                      <w:sz w:val="20"/>
                      <w:szCs w:val="20"/>
                    </w:rPr>
                  </w:pPr>
                </w:p>
              </w:tc>
              <w:tc>
                <w:tcPr>
                  <w:tcW w:w="615" w:type="pct"/>
                  <w:vAlign w:val="center"/>
                </w:tcPr>
                <w:p w14:paraId="55C9525F" w14:textId="77777777" w:rsidR="004138F0" w:rsidRPr="001C6928" w:rsidRDefault="004138F0" w:rsidP="004138F0">
                  <w:pPr>
                    <w:rPr>
                      <w:rFonts w:ascii="Arial" w:hAnsi="Arial" w:cs="Arial"/>
                      <w:color w:val="000000"/>
                      <w:sz w:val="20"/>
                      <w:szCs w:val="20"/>
                    </w:rPr>
                  </w:pPr>
                </w:p>
              </w:tc>
              <w:tc>
                <w:tcPr>
                  <w:tcW w:w="613" w:type="pct"/>
                  <w:vAlign w:val="center"/>
                </w:tcPr>
                <w:p w14:paraId="2769E9CB" w14:textId="77777777" w:rsidR="004138F0" w:rsidRPr="001C6928" w:rsidRDefault="004138F0" w:rsidP="004138F0">
                  <w:pPr>
                    <w:rPr>
                      <w:rFonts w:ascii="Arial" w:hAnsi="Arial" w:cs="Arial"/>
                      <w:color w:val="000000"/>
                      <w:sz w:val="20"/>
                      <w:szCs w:val="20"/>
                    </w:rPr>
                  </w:pPr>
                </w:p>
              </w:tc>
            </w:tr>
            <w:tr w:rsidR="004138F0" w:rsidRPr="001C6928" w14:paraId="4A927719" w14:textId="77777777" w:rsidTr="009C5BDF">
              <w:trPr>
                <w:trHeight w:val="425"/>
              </w:trPr>
              <w:tc>
                <w:tcPr>
                  <w:tcW w:w="2542" w:type="pct"/>
                  <w:vAlign w:val="center"/>
                </w:tcPr>
                <w:p w14:paraId="5E6643C3" w14:textId="77777777" w:rsidR="004138F0" w:rsidRPr="001C6928" w:rsidRDefault="004138F0" w:rsidP="004138F0">
                  <w:pPr>
                    <w:rPr>
                      <w:rFonts w:ascii="Arial" w:hAnsi="Arial" w:cs="Arial"/>
                      <w:sz w:val="20"/>
                      <w:szCs w:val="20"/>
                    </w:rPr>
                  </w:pPr>
                  <w:r w:rsidRPr="001C6928">
                    <w:rPr>
                      <w:rFonts w:ascii="Arial" w:hAnsi="Arial" w:cs="Arial"/>
                      <w:sz w:val="20"/>
                      <w:szCs w:val="20"/>
                    </w:rPr>
                    <w:t>Training</w:t>
                  </w:r>
                </w:p>
              </w:tc>
              <w:tc>
                <w:tcPr>
                  <w:tcW w:w="615" w:type="pct"/>
                  <w:vAlign w:val="center"/>
                </w:tcPr>
                <w:p w14:paraId="144266E9" w14:textId="77777777" w:rsidR="004138F0" w:rsidRPr="001C6928" w:rsidRDefault="004138F0" w:rsidP="004138F0">
                  <w:pPr>
                    <w:rPr>
                      <w:rFonts w:ascii="Arial" w:hAnsi="Arial" w:cs="Arial"/>
                      <w:color w:val="000000"/>
                      <w:sz w:val="20"/>
                      <w:szCs w:val="20"/>
                    </w:rPr>
                  </w:pPr>
                </w:p>
              </w:tc>
              <w:tc>
                <w:tcPr>
                  <w:tcW w:w="615" w:type="pct"/>
                  <w:shd w:val="clear" w:color="auto" w:fill="AEAAAA" w:themeFill="background2" w:themeFillShade="BF"/>
                  <w:vAlign w:val="center"/>
                </w:tcPr>
                <w:p w14:paraId="5272AEAB" w14:textId="77777777" w:rsidR="004138F0" w:rsidRPr="009C5BDF" w:rsidRDefault="004138F0" w:rsidP="004138F0">
                  <w:pPr>
                    <w:rPr>
                      <w:rFonts w:ascii="Arial" w:hAnsi="Arial" w:cs="Arial"/>
                      <w:color w:val="000000"/>
                      <w:sz w:val="20"/>
                      <w:szCs w:val="20"/>
                    </w:rPr>
                  </w:pPr>
                </w:p>
              </w:tc>
              <w:tc>
                <w:tcPr>
                  <w:tcW w:w="615" w:type="pct"/>
                  <w:vAlign w:val="center"/>
                </w:tcPr>
                <w:p w14:paraId="14A3AE8A" w14:textId="77777777" w:rsidR="004138F0" w:rsidRPr="001C6928" w:rsidRDefault="004138F0" w:rsidP="004138F0">
                  <w:pPr>
                    <w:rPr>
                      <w:rFonts w:ascii="Arial" w:hAnsi="Arial" w:cs="Arial"/>
                      <w:color w:val="000000"/>
                      <w:sz w:val="20"/>
                      <w:szCs w:val="20"/>
                    </w:rPr>
                  </w:pPr>
                </w:p>
              </w:tc>
              <w:tc>
                <w:tcPr>
                  <w:tcW w:w="613" w:type="pct"/>
                  <w:vAlign w:val="center"/>
                </w:tcPr>
                <w:p w14:paraId="666BA47F" w14:textId="77777777" w:rsidR="004138F0" w:rsidRPr="001C6928" w:rsidRDefault="004138F0" w:rsidP="004138F0">
                  <w:pPr>
                    <w:rPr>
                      <w:rFonts w:ascii="Arial" w:hAnsi="Arial" w:cs="Arial"/>
                      <w:color w:val="000000"/>
                      <w:sz w:val="20"/>
                      <w:szCs w:val="20"/>
                    </w:rPr>
                  </w:pPr>
                </w:p>
              </w:tc>
            </w:tr>
            <w:tr w:rsidR="004138F0" w:rsidRPr="001C6928" w14:paraId="2D14F00E" w14:textId="77777777" w:rsidTr="009C5BDF">
              <w:trPr>
                <w:trHeight w:val="425"/>
              </w:trPr>
              <w:tc>
                <w:tcPr>
                  <w:tcW w:w="2542" w:type="pct"/>
                  <w:vAlign w:val="center"/>
                </w:tcPr>
                <w:p w14:paraId="6FEFE78D" w14:textId="77777777" w:rsidR="004138F0" w:rsidRPr="001C6928" w:rsidRDefault="004138F0" w:rsidP="004138F0">
                  <w:pPr>
                    <w:rPr>
                      <w:rFonts w:ascii="Arial" w:hAnsi="Arial" w:cs="Arial"/>
                      <w:sz w:val="20"/>
                      <w:szCs w:val="20"/>
                    </w:rPr>
                  </w:pPr>
                  <w:r w:rsidRPr="001C6928">
                    <w:rPr>
                      <w:rFonts w:ascii="Arial" w:hAnsi="Arial" w:cs="Arial"/>
                      <w:sz w:val="20"/>
                      <w:szCs w:val="20"/>
                    </w:rPr>
                    <w:t xml:space="preserve">Travel </w:t>
                  </w:r>
                </w:p>
              </w:tc>
              <w:tc>
                <w:tcPr>
                  <w:tcW w:w="615" w:type="pct"/>
                  <w:vAlign w:val="center"/>
                </w:tcPr>
                <w:p w14:paraId="6192F485" w14:textId="77777777" w:rsidR="004138F0" w:rsidRPr="001C6928" w:rsidRDefault="004138F0" w:rsidP="004138F0">
                  <w:pPr>
                    <w:rPr>
                      <w:rFonts w:ascii="Arial" w:hAnsi="Arial" w:cs="Arial"/>
                      <w:color w:val="000000"/>
                      <w:sz w:val="20"/>
                      <w:szCs w:val="20"/>
                    </w:rPr>
                  </w:pPr>
                </w:p>
              </w:tc>
              <w:tc>
                <w:tcPr>
                  <w:tcW w:w="615" w:type="pct"/>
                  <w:shd w:val="clear" w:color="auto" w:fill="AEAAAA" w:themeFill="background2" w:themeFillShade="BF"/>
                  <w:vAlign w:val="center"/>
                </w:tcPr>
                <w:p w14:paraId="5DBB8C86" w14:textId="77777777" w:rsidR="004138F0" w:rsidRPr="009C5BDF" w:rsidRDefault="004138F0" w:rsidP="004138F0">
                  <w:pPr>
                    <w:rPr>
                      <w:rFonts w:ascii="Arial" w:hAnsi="Arial" w:cs="Arial"/>
                      <w:color w:val="000000"/>
                      <w:sz w:val="20"/>
                      <w:szCs w:val="20"/>
                    </w:rPr>
                  </w:pPr>
                </w:p>
              </w:tc>
              <w:tc>
                <w:tcPr>
                  <w:tcW w:w="615" w:type="pct"/>
                  <w:vAlign w:val="center"/>
                </w:tcPr>
                <w:p w14:paraId="7F0AD455" w14:textId="77777777" w:rsidR="004138F0" w:rsidRPr="001C6928" w:rsidRDefault="004138F0" w:rsidP="004138F0">
                  <w:pPr>
                    <w:rPr>
                      <w:rFonts w:ascii="Arial" w:hAnsi="Arial" w:cs="Arial"/>
                      <w:color w:val="000000"/>
                      <w:sz w:val="20"/>
                      <w:szCs w:val="20"/>
                    </w:rPr>
                  </w:pPr>
                </w:p>
              </w:tc>
              <w:tc>
                <w:tcPr>
                  <w:tcW w:w="613" w:type="pct"/>
                  <w:vAlign w:val="center"/>
                </w:tcPr>
                <w:p w14:paraId="5D80B10C" w14:textId="77777777" w:rsidR="004138F0" w:rsidRPr="001C6928" w:rsidRDefault="004138F0" w:rsidP="004138F0">
                  <w:pPr>
                    <w:rPr>
                      <w:rFonts w:ascii="Arial" w:hAnsi="Arial" w:cs="Arial"/>
                      <w:color w:val="000000"/>
                      <w:sz w:val="20"/>
                      <w:szCs w:val="20"/>
                    </w:rPr>
                  </w:pPr>
                </w:p>
              </w:tc>
            </w:tr>
            <w:tr w:rsidR="004138F0" w:rsidRPr="001C6928" w14:paraId="648FB1BD" w14:textId="77777777" w:rsidTr="009C5BDF">
              <w:trPr>
                <w:trHeight w:val="425"/>
              </w:trPr>
              <w:tc>
                <w:tcPr>
                  <w:tcW w:w="2542" w:type="pct"/>
                  <w:vAlign w:val="center"/>
                </w:tcPr>
                <w:p w14:paraId="174A02A2" w14:textId="77777777" w:rsidR="004138F0" w:rsidRPr="001C6928" w:rsidRDefault="004138F0" w:rsidP="004138F0">
                  <w:pPr>
                    <w:rPr>
                      <w:rFonts w:ascii="Arial" w:hAnsi="Arial" w:cs="Arial"/>
                      <w:sz w:val="20"/>
                      <w:szCs w:val="20"/>
                    </w:rPr>
                  </w:pPr>
                  <w:r w:rsidRPr="001C6928">
                    <w:rPr>
                      <w:rFonts w:ascii="Arial" w:hAnsi="Arial" w:cs="Arial"/>
                      <w:sz w:val="20"/>
                      <w:szCs w:val="20"/>
                    </w:rPr>
                    <w:t>Works</w:t>
                  </w:r>
                </w:p>
              </w:tc>
              <w:tc>
                <w:tcPr>
                  <w:tcW w:w="615" w:type="pct"/>
                  <w:vAlign w:val="center"/>
                </w:tcPr>
                <w:p w14:paraId="0D53C783" w14:textId="77777777" w:rsidR="004138F0" w:rsidRPr="001C6928" w:rsidRDefault="004138F0" w:rsidP="004138F0">
                  <w:pPr>
                    <w:rPr>
                      <w:rFonts w:ascii="Arial" w:hAnsi="Arial" w:cs="Arial"/>
                      <w:color w:val="000000"/>
                      <w:sz w:val="20"/>
                      <w:szCs w:val="20"/>
                    </w:rPr>
                  </w:pPr>
                </w:p>
              </w:tc>
              <w:tc>
                <w:tcPr>
                  <w:tcW w:w="615" w:type="pct"/>
                  <w:shd w:val="clear" w:color="auto" w:fill="AEAAAA" w:themeFill="background2" w:themeFillShade="BF"/>
                  <w:vAlign w:val="center"/>
                </w:tcPr>
                <w:p w14:paraId="6219AB14" w14:textId="77777777" w:rsidR="004138F0" w:rsidRPr="009C5BDF" w:rsidRDefault="004138F0" w:rsidP="004138F0">
                  <w:pPr>
                    <w:rPr>
                      <w:rFonts w:ascii="Arial" w:hAnsi="Arial" w:cs="Arial"/>
                      <w:color w:val="000000"/>
                      <w:sz w:val="20"/>
                      <w:szCs w:val="20"/>
                    </w:rPr>
                  </w:pPr>
                </w:p>
              </w:tc>
              <w:tc>
                <w:tcPr>
                  <w:tcW w:w="615" w:type="pct"/>
                  <w:vAlign w:val="center"/>
                </w:tcPr>
                <w:p w14:paraId="0DC50AD7" w14:textId="77777777" w:rsidR="004138F0" w:rsidRPr="001C6928" w:rsidRDefault="004138F0" w:rsidP="004138F0">
                  <w:pPr>
                    <w:rPr>
                      <w:rFonts w:ascii="Arial" w:hAnsi="Arial" w:cs="Arial"/>
                      <w:color w:val="000000"/>
                      <w:sz w:val="20"/>
                      <w:szCs w:val="20"/>
                    </w:rPr>
                  </w:pPr>
                </w:p>
              </w:tc>
              <w:tc>
                <w:tcPr>
                  <w:tcW w:w="613" w:type="pct"/>
                  <w:vAlign w:val="center"/>
                </w:tcPr>
                <w:p w14:paraId="5B3D9526" w14:textId="77777777" w:rsidR="004138F0" w:rsidRPr="001C6928" w:rsidRDefault="004138F0" w:rsidP="004138F0">
                  <w:pPr>
                    <w:rPr>
                      <w:rFonts w:ascii="Arial" w:hAnsi="Arial" w:cs="Arial"/>
                      <w:color w:val="000000"/>
                      <w:sz w:val="20"/>
                      <w:szCs w:val="20"/>
                    </w:rPr>
                  </w:pPr>
                </w:p>
              </w:tc>
            </w:tr>
            <w:tr w:rsidR="004138F0" w:rsidRPr="001C6928" w14:paraId="1CA94F11" w14:textId="77777777" w:rsidTr="009C5BDF">
              <w:trPr>
                <w:trHeight w:val="425"/>
              </w:trPr>
              <w:tc>
                <w:tcPr>
                  <w:tcW w:w="2542" w:type="pct"/>
                  <w:vAlign w:val="center"/>
                </w:tcPr>
                <w:p w14:paraId="77A27ED1" w14:textId="77777777" w:rsidR="004138F0" w:rsidRPr="001C6928" w:rsidRDefault="004138F0" w:rsidP="004138F0">
                  <w:pPr>
                    <w:rPr>
                      <w:rFonts w:ascii="Arial" w:hAnsi="Arial" w:cs="Arial"/>
                      <w:sz w:val="20"/>
                      <w:szCs w:val="20"/>
                    </w:rPr>
                  </w:pPr>
                  <w:r w:rsidRPr="001C6928">
                    <w:rPr>
                      <w:rFonts w:ascii="Arial" w:hAnsi="Arial" w:cs="Arial"/>
                      <w:sz w:val="20"/>
                      <w:szCs w:val="20"/>
                    </w:rPr>
                    <w:t xml:space="preserve">Other Costs </w:t>
                  </w:r>
                  <w:r w:rsidRPr="001C6928">
                    <w:rPr>
                      <w:rFonts w:ascii="Arial" w:hAnsi="Arial" w:cs="Arial"/>
                      <w:i/>
                      <w:sz w:val="20"/>
                      <w:szCs w:val="20"/>
                    </w:rPr>
                    <w:t>(please specify)</w:t>
                  </w:r>
                </w:p>
              </w:tc>
              <w:tc>
                <w:tcPr>
                  <w:tcW w:w="615" w:type="pct"/>
                  <w:vAlign w:val="center"/>
                </w:tcPr>
                <w:p w14:paraId="2FE80BFE" w14:textId="77777777" w:rsidR="004138F0" w:rsidRPr="001C6928" w:rsidRDefault="004138F0" w:rsidP="004138F0">
                  <w:pPr>
                    <w:rPr>
                      <w:rFonts w:ascii="Arial" w:hAnsi="Arial" w:cs="Arial"/>
                      <w:color w:val="000000"/>
                      <w:sz w:val="20"/>
                      <w:szCs w:val="20"/>
                    </w:rPr>
                  </w:pPr>
                </w:p>
              </w:tc>
              <w:tc>
                <w:tcPr>
                  <w:tcW w:w="615" w:type="pct"/>
                  <w:shd w:val="clear" w:color="auto" w:fill="AEAAAA" w:themeFill="background2" w:themeFillShade="BF"/>
                  <w:vAlign w:val="center"/>
                </w:tcPr>
                <w:p w14:paraId="7420D0AF" w14:textId="77777777" w:rsidR="004138F0" w:rsidRPr="009C5BDF" w:rsidRDefault="004138F0" w:rsidP="004138F0">
                  <w:pPr>
                    <w:rPr>
                      <w:rFonts w:ascii="Arial" w:hAnsi="Arial" w:cs="Arial"/>
                      <w:color w:val="000000"/>
                      <w:sz w:val="20"/>
                      <w:szCs w:val="20"/>
                    </w:rPr>
                  </w:pPr>
                </w:p>
              </w:tc>
              <w:tc>
                <w:tcPr>
                  <w:tcW w:w="615" w:type="pct"/>
                  <w:vAlign w:val="center"/>
                </w:tcPr>
                <w:p w14:paraId="29F2B95E" w14:textId="77777777" w:rsidR="004138F0" w:rsidRPr="001C6928" w:rsidRDefault="004138F0" w:rsidP="004138F0">
                  <w:pPr>
                    <w:rPr>
                      <w:rFonts w:ascii="Arial" w:hAnsi="Arial" w:cs="Arial"/>
                      <w:color w:val="000000"/>
                      <w:sz w:val="20"/>
                      <w:szCs w:val="20"/>
                    </w:rPr>
                  </w:pPr>
                </w:p>
              </w:tc>
              <w:tc>
                <w:tcPr>
                  <w:tcW w:w="613" w:type="pct"/>
                  <w:vAlign w:val="center"/>
                </w:tcPr>
                <w:p w14:paraId="5FBE2549" w14:textId="77777777" w:rsidR="004138F0" w:rsidRPr="001C6928" w:rsidRDefault="004138F0" w:rsidP="004138F0">
                  <w:pPr>
                    <w:rPr>
                      <w:rFonts w:ascii="Arial" w:hAnsi="Arial" w:cs="Arial"/>
                      <w:color w:val="000000"/>
                      <w:sz w:val="20"/>
                      <w:szCs w:val="20"/>
                    </w:rPr>
                  </w:pPr>
                </w:p>
              </w:tc>
            </w:tr>
            <w:tr w:rsidR="004138F0" w:rsidRPr="001C6928" w14:paraId="11B1FCDB" w14:textId="77777777" w:rsidTr="009C5BDF">
              <w:trPr>
                <w:trHeight w:val="425"/>
              </w:trPr>
              <w:tc>
                <w:tcPr>
                  <w:tcW w:w="2542" w:type="pct"/>
                  <w:vAlign w:val="center"/>
                </w:tcPr>
                <w:p w14:paraId="264B0815" w14:textId="09B8361B" w:rsidR="004138F0" w:rsidRPr="001C6928" w:rsidRDefault="004138F0" w:rsidP="004138F0">
                  <w:pPr>
                    <w:rPr>
                      <w:rFonts w:ascii="Arial" w:hAnsi="Arial" w:cs="Arial"/>
                      <w:b/>
                      <w:bCs/>
                      <w:color w:val="000000"/>
                      <w:sz w:val="20"/>
                      <w:szCs w:val="20"/>
                    </w:rPr>
                  </w:pPr>
                  <w:r w:rsidRPr="001C6928">
                    <w:rPr>
                      <w:rFonts w:ascii="Arial" w:hAnsi="Arial" w:cs="Arial"/>
                      <w:b/>
                      <w:bCs/>
                      <w:color w:val="000000"/>
                      <w:sz w:val="20"/>
                      <w:szCs w:val="20"/>
                    </w:rPr>
                    <w:t xml:space="preserve">Sub-total </w:t>
                  </w:r>
                  <w:r w:rsidR="009C5BDF">
                    <w:rPr>
                      <w:rFonts w:ascii="Arial" w:hAnsi="Arial" w:cs="Arial"/>
                      <w:b/>
                      <w:bCs/>
                      <w:color w:val="000000"/>
                      <w:sz w:val="20"/>
                      <w:szCs w:val="20"/>
                    </w:rPr>
                    <w:t xml:space="preserve">eligible </w:t>
                  </w:r>
                  <w:r w:rsidRPr="001C6928">
                    <w:rPr>
                      <w:rFonts w:ascii="Arial" w:hAnsi="Arial" w:cs="Arial"/>
                      <w:b/>
                      <w:bCs/>
                      <w:color w:val="000000"/>
                      <w:sz w:val="20"/>
                      <w:szCs w:val="20"/>
                    </w:rPr>
                    <w:t>expenditure</w:t>
                  </w:r>
                </w:p>
              </w:tc>
              <w:tc>
                <w:tcPr>
                  <w:tcW w:w="615" w:type="pct"/>
                  <w:vAlign w:val="center"/>
                </w:tcPr>
                <w:p w14:paraId="2781DD5B" w14:textId="77777777" w:rsidR="004138F0" w:rsidRPr="001C6928" w:rsidRDefault="004138F0" w:rsidP="004138F0">
                  <w:pPr>
                    <w:rPr>
                      <w:rFonts w:ascii="Arial" w:hAnsi="Arial" w:cs="Arial"/>
                      <w:color w:val="000000"/>
                      <w:sz w:val="20"/>
                      <w:szCs w:val="20"/>
                    </w:rPr>
                  </w:pPr>
                </w:p>
              </w:tc>
              <w:tc>
                <w:tcPr>
                  <w:tcW w:w="615" w:type="pct"/>
                  <w:shd w:val="clear" w:color="auto" w:fill="AEAAAA" w:themeFill="background2" w:themeFillShade="BF"/>
                  <w:vAlign w:val="center"/>
                </w:tcPr>
                <w:p w14:paraId="3C15A9BA" w14:textId="77777777" w:rsidR="004138F0" w:rsidRPr="009C5BDF" w:rsidRDefault="004138F0" w:rsidP="004138F0">
                  <w:pPr>
                    <w:rPr>
                      <w:rFonts w:ascii="Arial" w:hAnsi="Arial" w:cs="Arial"/>
                      <w:color w:val="000000"/>
                      <w:sz w:val="20"/>
                      <w:szCs w:val="20"/>
                    </w:rPr>
                  </w:pPr>
                </w:p>
              </w:tc>
              <w:tc>
                <w:tcPr>
                  <w:tcW w:w="615" w:type="pct"/>
                  <w:vAlign w:val="center"/>
                </w:tcPr>
                <w:p w14:paraId="261D0ADB" w14:textId="77777777" w:rsidR="004138F0" w:rsidRPr="001C6928" w:rsidRDefault="004138F0" w:rsidP="004138F0">
                  <w:pPr>
                    <w:rPr>
                      <w:rFonts w:ascii="Arial" w:hAnsi="Arial" w:cs="Arial"/>
                      <w:color w:val="000000"/>
                      <w:sz w:val="20"/>
                      <w:szCs w:val="20"/>
                    </w:rPr>
                  </w:pPr>
                </w:p>
              </w:tc>
              <w:tc>
                <w:tcPr>
                  <w:tcW w:w="613" w:type="pct"/>
                  <w:vAlign w:val="center"/>
                </w:tcPr>
                <w:p w14:paraId="43363592" w14:textId="77777777" w:rsidR="004138F0" w:rsidRPr="001C6928" w:rsidRDefault="004138F0" w:rsidP="004138F0">
                  <w:pPr>
                    <w:rPr>
                      <w:rFonts w:ascii="Arial" w:hAnsi="Arial" w:cs="Arial"/>
                      <w:color w:val="000000"/>
                      <w:sz w:val="20"/>
                      <w:szCs w:val="20"/>
                    </w:rPr>
                  </w:pPr>
                </w:p>
              </w:tc>
            </w:tr>
            <w:tr w:rsidR="004138F0" w:rsidRPr="001C6928" w14:paraId="7166D3A1" w14:textId="77777777" w:rsidTr="00606016">
              <w:trPr>
                <w:trHeight w:val="77"/>
              </w:trPr>
              <w:tc>
                <w:tcPr>
                  <w:tcW w:w="2542" w:type="pct"/>
                  <w:vAlign w:val="center"/>
                </w:tcPr>
                <w:p w14:paraId="743E16BA" w14:textId="77777777" w:rsidR="004138F0" w:rsidRPr="00117558" w:rsidRDefault="004138F0" w:rsidP="004138F0">
                  <w:pPr>
                    <w:rPr>
                      <w:rFonts w:ascii="Arial" w:hAnsi="Arial" w:cs="Arial"/>
                      <w:b/>
                      <w:bCs/>
                      <w:color w:val="000000"/>
                      <w:sz w:val="14"/>
                      <w:szCs w:val="20"/>
                    </w:rPr>
                  </w:pPr>
                </w:p>
              </w:tc>
              <w:tc>
                <w:tcPr>
                  <w:tcW w:w="615" w:type="pct"/>
                  <w:vAlign w:val="center"/>
                </w:tcPr>
                <w:p w14:paraId="0CFACE1E" w14:textId="77777777" w:rsidR="004138F0" w:rsidRPr="001C6928" w:rsidRDefault="004138F0" w:rsidP="004138F0">
                  <w:pPr>
                    <w:rPr>
                      <w:rFonts w:ascii="Arial" w:hAnsi="Arial" w:cs="Arial"/>
                      <w:color w:val="000000"/>
                      <w:sz w:val="20"/>
                      <w:szCs w:val="20"/>
                    </w:rPr>
                  </w:pPr>
                </w:p>
              </w:tc>
              <w:tc>
                <w:tcPr>
                  <w:tcW w:w="615" w:type="pct"/>
                  <w:vAlign w:val="center"/>
                </w:tcPr>
                <w:p w14:paraId="0CC201C9" w14:textId="77777777" w:rsidR="004138F0" w:rsidRPr="001C6928" w:rsidRDefault="004138F0" w:rsidP="004138F0">
                  <w:pPr>
                    <w:rPr>
                      <w:rFonts w:ascii="Arial" w:hAnsi="Arial" w:cs="Arial"/>
                      <w:color w:val="000000"/>
                      <w:sz w:val="20"/>
                      <w:szCs w:val="20"/>
                    </w:rPr>
                  </w:pPr>
                </w:p>
              </w:tc>
              <w:tc>
                <w:tcPr>
                  <w:tcW w:w="615" w:type="pct"/>
                  <w:vAlign w:val="center"/>
                </w:tcPr>
                <w:p w14:paraId="09CB27EE" w14:textId="77777777" w:rsidR="004138F0" w:rsidRPr="001C6928" w:rsidRDefault="004138F0" w:rsidP="004138F0">
                  <w:pPr>
                    <w:rPr>
                      <w:rFonts w:ascii="Arial" w:hAnsi="Arial" w:cs="Arial"/>
                      <w:color w:val="000000"/>
                      <w:sz w:val="20"/>
                      <w:szCs w:val="20"/>
                    </w:rPr>
                  </w:pPr>
                </w:p>
              </w:tc>
              <w:tc>
                <w:tcPr>
                  <w:tcW w:w="613" w:type="pct"/>
                  <w:vAlign w:val="center"/>
                </w:tcPr>
                <w:p w14:paraId="51C799DF" w14:textId="77777777" w:rsidR="004138F0" w:rsidRPr="001C6928" w:rsidRDefault="004138F0" w:rsidP="004138F0">
                  <w:pPr>
                    <w:rPr>
                      <w:rFonts w:ascii="Arial" w:hAnsi="Arial" w:cs="Arial"/>
                      <w:color w:val="000000"/>
                      <w:sz w:val="20"/>
                      <w:szCs w:val="20"/>
                    </w:rPr>
                  </w:pPr>
                </w:p>
              </w:tc>
            </w:tr>
            <w:tr w:rsidR="004138F0" w:rsidRPr="001C6928" w14:paraId="5507F915" w14:textId="77777777" w:rsidTr="005F0135">
              <w:trPr>
                <w:trHeight w:val="425"/>
              </w:trPr>
              <w:tc>
                <w:tcPr>
                  <w:tcW w:w="2542" w:type="pct"/>
                  <w:vAlign w:val="center"/>
                </w:tcPr>
                <w:p w14:paraId="10D1BC9B" w14:textId="77777777" w:rsidR="004138F0" w:rsidRPr="001C6928" w:rsidRDefault="004138F0" w:rsidP="004138F0">
                  <w:pPr>
                    <w:rPr>
                      <w:rFonts w:ascii="Arial" w:hAnsi="Arial" w:cs="Arial"/>
                      <w:b/>
                      <w:bCs/>
                      <w:color w:val="000000"/>
                      <w:sz w:val="20"/>
                      <w:szCs w:val="20"/>
                    </w:rPr>
                  </w:pPr>
                  <w:r w:rsidRPr="001C6928">
                    <w:rPr>
                      <w:rFonts w:ascii="Arial" w:hAnsi="Arial" w:cs="Arial"/>
                      <w:b/>
                      <w:bCs/>
                      <w:color w:val="000000"/>
                      <w:sz w:val="20"/>
                      <w:szCs w:val="20"/>
                    </w:rPr>
                    <w:t>Non-eligible expenditure</w:t>
                  </w:r>
                </w:p>
              </w:tc>
              <w:tc>
                <w:tcPr>
                  <w:tcW w:w="615" w:type="pct"/>
                  <w:vAlign w:val="center"/>
                </w:tcPr>
                <w:p w14:paraId="593D3630" w14:textId="77777777" w:rsidR="004138F0" w:rsidRPr="001C6928" w:rsidRDefault="004138F0" w:rsidP="004138F0">
                  <w:pPr>
                    <w:rPr>
                      <w:rFonts w:ascii="Arial" w:hAnsi="Arial" w:cs="Arial"/>
                      <w:color w:val="000000"/>
                      <w:sz w:val="20"/>
                      <w:szCs w:val="20"/>
                    </w:rPr>
                  </w:pPr>
                </w:p>
              </w:tc>
              <w:tc>
                <w:tcPr>
                  <w:tcW w:w="615" w:type="pct"/>
                  <w:vAlign w:val="center"/>
                </w:tcPr>
                <w:p w14:paraId="1C54ABE7" w14:textId="77777777" w:rsidR="004138F0" w:rsidRPr="001C6928" w:rsidRDefault="004138F0" w:rsidP="004138F0">
                  <w:pPr>
                    <w:rPr>
                      <w:rFonts w:ascii="Arial" w:hAnsi="Arial" w:cs="Arial"/>
                      <w:color w:val="000000"/>
                      <w:sz w:val="20"/>
                      <w:szCs w:val="20"/>
                    </w:rPr>
                  </w:pPr>
                </w:p>
              </w:tc>
              <w:tc>
                <w:tcPr>
                  <w:tcW w:w="615" w:type="pct"/>
                  <w:vAlign w:val="center"/>
                </w:tcPr>
                <w:p w14:paraId="775375EF" w14:textId="77777777" w:rsidR="004138F0" w:rsidRPr="001C6928" w:rsidRDefault="004138F0" w:rsidP="004138F0">
                  <w:pPr>
                    <w:rPr>
                      <w:rFonts w:ascii="Arial" w:hAnsi="Arial" w:cs="Arial"/>
                      <w:color w:val="000000"/>
                      <w:sz w:val="20"/>
                      <w:szCs w:val="20"/>
                    </w:rPr>
                  </w:pPr>
                </w:p>
              </w:tc>
              <w:tc>
                <w:tcPr>
                  <w:tcW w:w="613" w:type="pct"/>
                  <w:vAlign w:val="center"/>
                </w:tcPr>
                <w:p w14:paraId="57E05ACB" w14:textId="77777777" w:rsidR="004138F0" w:rsidRPr="001C6928" w:rsidRDefault="004138F0" w:rsidP="004138F0">
                  <w:pPr>
                    <w:rPr>
                      <w:rFonts w:ascii="Arial" w:hAnsi="Arial" w:cs="Arial"/>
                      <w:color w:val="000000"/>
                      <w:sz w:val="20"/>
                      <w:szCs w:val="20"/>
                    </w:rPr>
                  </w:pPr>
                </w:p>
              </w:tc>
            </w:tr>
            <w:tr w:rsidR="004138F0" w:rsidRPr="001C6928" w14:paraId="395118FC" w14:textId="77777777" w:rsidTr="005F0135">
              <w:trPr>
                <w:trHeight w:val="425"/>
              </w:trPr>
              <w:tc>
                <w:tcPr>
                  <w:tcW w:w="2542" w:type="pct"/>
                  <w:vAlign w:val="center"/>
                </w:tcPr>
                <w:p w14:paraId="2DEB8494" w14:textId="77777777" w:rsidR="004138F0" w:rsidRPr="001C6928" w:rsidRDefault="004138F0" w:rsidP="004138F0">
                  <w:pPr>
                    <w:rPr>
                      <w:rFonts w:ascii="Arial" w:hAnsi="Arial" w:cs="Arial"/>
                      <w:i/>
                      <w:iCs/>
                      <w:color w:val="000000"/>
                      <w:sz w:val="20"/>
                      <w:szCs w:val="20"/>
                    </w:rPr>
                  </w:pPr>
                  <w:r w:rsidRPr="001C6928">
                    <w:rPr>
                      <w:rFonts w:ascii="Arial" w:hAnsi="Arial" w:cs="Arial"/>
                      <w:i/>
                      <w:iCs/>
                      <w:color w:val="000000"/>
                      <w:sz w:val="20"/>
                      <w:szCs w:val="20"/>
                    </w:rPr>
                    <w:t>Other costs (please specify)</w:t>
                  </w:r>
                </w:p>
              </w:tc>
              <w:tc>
                <w:tcPr>
                  <w:tcW w:w="615" w:type="pct"/>
                  <w:vAlign w:val="center"/>
                </w:tcPr>
                <w:p w14:paraId="3F49F576" w14:textId="77777777" w:rsidR="004138F0" w:rsidRPr="001C6928" w:rsidRDefault="004138F0" w:rsidP="004138F0">
                  <w:pPr>
                    <w:rPr>
                      <w:rFonts w:ascii="Arial" w:hAnsi="Arial" w:cs="Arial"/>
                      <w:color w:val="000000"/>
                      <w:sz w:val="20"/>
                      <w:szCs w:val="20"/>
                    </w:rPr>
                  </w:pPr>
                </w:p>
              </w:tc>
              <w:tc>
                <w:tcPr>
                  <w:tcW w:w="615" w:type="pct"/>
                  <w:vAlign w:val="center"/>
                </w:tcPr>
                <w:p w14:paraId="135A8597" w14:textId="77777777" w:rsidR="004138F0" w:rsidRPr="001C6928" w:rsidRDefault="004138F0" w:rsidP="004138F0">
                  <w:pPr>
                    <w:rPr>
                      <w:rFonts w:ascii="Arial" w:hAnsi="Arial" w:cs="Arial"/>
                      <w:color w:val="000000"/>
                      <w:sz w:val="20"/>
                      <w:szCs w:val="20"/>
                    </w:rPr>
                  </w:pPr>
                </w:p>
              </w:tc>
              <w:tc>
                <w:tcPr>
                  <w:tcW w:w="615" w:type="pct"/>
                  <w:vAlign w:val="center"/>
                </w:tcPr>
                <w:p w14:paraId="12C39D8B" w14:textId="77777777" w:rsidR="004138F0" w:rsidRPr="001C6928" w:rsidRDefault="004138F0" w:rsidP="004138F0">
                  <w:pPr>
                    <w:rPr>
                      <w:rFonts w:ascii="Arial" w:hAnsi="Arial" w:cs="Arial"/>
                      <w:color w:val="000000"/>
                      <w:sz w:val="20"/>
                      <w:szCs w:val="20"/>
                    </w:rPr>
                  </w:pPr>
                </w:p>
              </w:tc>
              <w:tc>
                <w:tcPr>
                  <w:tcW w:w="613" w:type="pct"/>
                  <w:vAlign w:val="center"/>
                </w:tcPr>
                <w:p w14:paraId="757F8CFF" w14:textId="77777777" w:rsidR="004138F0" w:rsidRPr="001C6928" w:rsidRDefault="004138F0" w:rsidP="004138F0">
                  <w:pPr>
                    <w:rPr>
                      <w:rFonts w:ascii="Arial" w:hAnsi="Arial" w:cs="Arial"/>
                      <w:color w:val="000000"/>
                      <w:sz w:val="20"/>
                      <w:szCs w:val="20"/>
                    </w:rPr>
                  </w:pPr>
                </w:p>
              </w:tc>
            </w:tr>
            <w:tr w:rsidR="009C5BDF" w:rsidRPr="001C6928" w14:paraId="5452C346" w14:textId="77777777" w:rsidTr="005F0135">
              <w:trPr>
                <w:trHeight w:val="425"/>
              </w:trPr>
              <w:tc>
                <w:tcPr>
                  <w:tcW w:w="2542" w:type="pct"/>
                  <w:vAlign w:val="center"/>
                </w:tcPr>
                <w:p w14:paraId="40514088" w14:textId="4E7F6E53" w:rsidR="009C5BDF" w:rsidRPr="001C6928" w:rsidRDefault="009C5BDF" w:rsidP="009C5BDF">
                  <w:pPr>
                    <w:rPr>
                      <w:rFonts w:ascii="Arial" w:hAnsi="Arial" w:cs="Arial"/>
                      <w:b/>
                      <w:bCs/>
                      <w:color w:val="000000"/>
                      <w:sz w:val="20"/>
                      <w:szCs w:val="20"/>
                    </w:rPr>
                  </w:pPr>
                  <w:r w:rsidRPr="009C5BDF">
                    <w:rPr>
                      <w:rFonts w:ascii="Arial" w:hAnsi="Arial" w:cs="Arial"/>
                      <w:i/>
                      <w:iCs/>
                      <w:color w:val="000000"/>
                      <w:sz w:val="20"/>
                      <w:szCs w:val="20"/>
                    </w:rPr>
                    <w:t>VAT non-eligible</w:t>
                  </w:r>
                  <w:r>
                    <w:rPr>
                      <w:rFonts w:ascii="Arial" w:hAnsi="Arial" w:cs="Arial"/>
                      <w:i/>
                      <w:iCs/>
                      <w:color w:val="000000"/>
                      <w:sz w:val="20"/>
                      <w:szCs w:val="20"/>
                    </w:rPr>
                    <w:t xml:space="preserve"> (list in accordance </w:t>
                  </w:r>
                  <w:proofErr w:type="gramStart"/>
                  <w:r>
                    <w:rPr>
                      <w:rFonts w:ascii="Arial" w:hAnsi="Arial" w:cs="Arial"/>
                      <w:i/>
                      <w:iCs/>
                      <w:color w:val="000000"/>
                      <w:sz w:val="20"/>
                      <w:szCs w:val="20"/>
                    </w:rPr>
                    <w:t>to</w:t>
                  </w:r>
                  <w:proofErr w:type="gramEnd"/>
                  <w:r>
                    <w:rPr>
                      <w:rFonts w:ascii="Arial" w:hAnsi="Arial" w:cs="Arial"/>
                      <w:i/>
                      <w:iCs/>
                      <w:color w:val="000000"/>
                      <w:sz w:val="20"/>
                      <w:szCs w:val="20"/>
                    </w:rPr>
                    <w:t xml:space="preserve"> item of expenditure specified above)</w:t>
                  </w:r>
                </w:p>
              </w:tc>
              <w:tc>
                <w:tcPr>
                  <w:tcW w:w="615" w:type="pct"/>
                  <w:vAlign w:val="center"/>
                </w:tcPr>
                <w:p w14:paraId="08256B70" w14:textId="77777777" w:rsidR="009C5BDF" w:rsidRPr="001C6928" w:rsidRDefault="009C5BDF" w:rsidP="004138F0">
                  <w:pPr>
                    <w:rPr>
                      <w:rFonts w:ascii="Arial" w:hAnsi="Arial" w:cs="Arial"/>
                      <w:color w:val="000000"/>
                      <w:sz w:val="20"/>
                      <w:szCs w:val="20"/>
                    </w:rPr>
                  </w:pPr>
                </w:p>
              </w:tc>
              <w:tc>
                <w:tcPr>
                  <w:tcW w:w="615" w:type="pct"/>
                  <w:vAlign w:val="center"/>
                </w:tcPr>
                <w:p w14:paraId="1E976CD9" w14:textId="77777777" w:rsidR="009C5BDF" w:rsidRPr="001C6928" w:rsidRDefault="009C5BDF" w:rsidP="004138F0">
                  <w:pPr>
                    <w:rPr>
                      <w:rFonts w:ascii="Arial" w:hAnsi="Arial" w:cs="Arial"/>
                      <w:color w:val="000000"/>
                      <w:sz w:val="20"/>
                      <w:szCs w:val="20"/>
                    </w:rPr>
                  </w:pPr>
                </w:p>
              </w:tc>
              <w:tc>
                <w:tcPr>
                  <w:tcW w:w="615" w:type="pct"/>
                  <w:vAlign w:val="center"/>
                </w:tcPr>
                <w:p w14:paraId="32378D69" w14:textId="77777777" w:rsidR="009C5BDF" w:rsidRPr="001C6928" w:rsidRDefault="009C5BDF" w:rsidP="004138F0">
                  <w:pPr>
                    <w:rPr>
                      <w:rFonts w:ascii="Arial" w:hAnsi="Arial" w:cs="Arial"/>
                      <w:color w:val="000000"/>
                      <w:sz w:val="20"/>
                      <w:szCs w:val="20"/>
                    </w:rPr>
                  </w:pPr>
                </w:p>
              </w:tc>
              <w:tc>
                <w:tcPr>
                  <w:tcW w:w="613" w:type="pct"/>
                  <w:vAlign w:val="center"/>
                </w:tcPr>
                <w:p w14:paraId="1838C10D" w14:textId="77777777" w:rsidR="009C5BDF" w:rsidRPr="001C6928" w:rsidRDefault="009C5BDF" w:rsidP="004138F0">
                  <w:pPr>
                    <w:rPr>
                      <w:rFonts w:ascii="Arial" w:hAnsi="Arial" w:cs="Arial"/>
                      <w:color w:val="000000"/>
                      <w:sz w:val="20"/>
                      <w:szCs w:val="20"/>
                    </w:rPr>
                  </w:pPr>
                </w:p>
              </w:tc>
            </w:tr>
            <w:tr w:rsidR="009C5BDF" w:rsidRPr="001C6928" w14:paraId="4B22BF93" w14:textId="77777777" w:rsidTr="007D1B72">
              <w:trPr>
                <w:trHeight w:val="277"/>
              </w:trPr>
              <w:tc>
                <w:tcPr>
                  <w:tcW w:w="2542" w:type="pct"/>
                  <w:vAlign w:val="center"/>
                </w:tcPr>
                <w:p w14:paraId="46BAB90E" w14:textId="77777777" w:rsidR="009C5BDF" w:rsidRPr="009C5BDF" w:rsidRDefault="009C5BDF" w:rsidP="004138F0">
                  <w:pPr>
                    <w:rPr>
                      <w:rFonts w:ascii="Arial" w:hAnsi="Arial" w:cs="Arial"/>
                      <w:i/>
                      <w:iCs/>
                      <w:color w:val="000000"/>
                      <w:sz w:val="20"/>
                      <w:szCs w:val="20"/>
                    </w:rPr>
                  </w:pPr>
                </w:p>
              </w:tc>
              <w:tc>
                <w:tcPr>
                  <w:tcW w:w="615" w:type="pct"/>
                  <w:vAlign w:val="center"/>
                </w:tcPr>
                <w:p w14:paraId="045A1CD7" w14:textId="77777777" w:rsidR="009C5BDF" w:rsidRPr="001C6928" w:rsidRDefault="009C5BDF" w:rsidP="004138F0">
                  <w:pPr>
                    <w:rPr>
                      <w:rFonts w:ascii="Arial" w:hAnsi="Arial" w:cs="Arial"/>
                      <w:color w:val="000000"/>
                      <w:sz w:val="20"/>
                      <w:szCs w:val="20"/>
                    </w:rPr>
                  </w:pPr>
                </w:p>
              </w:tc>
              <w:tc>
                <w:tcPr>
                  <w:tcW w:w="615" w:type="pct"/>
                  <w:vAlign w:val="center"/>
                </w:tcPr>
                <w:p w14:paraId="101113EA" w14:textId="77777777" w:rsidR="009C5BDF" w:rsidRPr="001C6928" w:rsidRDefault="009C5BDF" w:rsidP="004138F0">
                  <w:pPr>
                    <w:rPr>
                      <w:rFonts w:ascii="Arial" w:hAnsi="Arial" w:cs="Arial"/>
                      <w:color w:val="000000"/>
                      <w:sz w:val="20"/>
                      <w:szCs w:val="20"/>
                    </w:rPr>
                  </w:pPr>
                </w:p>
              </w:tc>
              <w:tc>
                <w:tcPr>
                  <w:tcW w:w="615" w:type="pct"/>
                  <w:vAlign w:val="center"/>
                </w:tcPr>
                <w:p w14:paraId="7A35A722" w14:textId="77777777" w:rsidR="009C5BDF" w:rsidRPr="001C6928" w:rsidRDefault="009C5BDF" w:rsidP="004138F0">
                  <w:pPr>
                    <w:rPr>
                      <w:rFonts w:ascii="Arial" w:hAnsi="Arial" w:cs="Arial"/>
                      <w:color w:val="000000"/>
                      <w:sz w:val="20"/>
                      <w:szCs w:val="20"/>
                    </w:rPr>
                  </w:pPr>
                </w:p>
              </w:tc>
              <w:tc>
                <w:tcPr>
                  <w:tcW w:w="613" w:type="pct"/>
                  <w:vAlign w:val="center"/>
                </w:tcPr>
                <w:p w14:paraId="7759CD37" w14:textId="77777777" w:rsidR="009C5BDF" w:rsidRPr="001C6928" w:rsidRDefault="009C5BDF" w:rsidP="004138F0">
                  <w:pPr>
                    <w:rPr>
                      <w:rFonts w:ascii="Arial" w:hAnsi="Arial" w:cs="Arial"/>
                      <w:color w:val="000000"/>
                      <w:sz w:val="20"/>
                      <w:szCs w:val="20"/>
                    </w:rPr>
                  </w:pPr>
                </w:p>
              </w:tc>
            </w:tr>
            <w:tr w:rsidR="004138F0" w:rsidRPr="001C6928" w14:paraId="76CB5ED0" w14:textId="77777777" w:rsidTr="005F0135">
              <w:trPr>
                <w:trHeight w:val="425"/>
              </w:trPr>
              <w:tc>
                <w:tcPr>
                  <w:tcW w:w="2542" w:type="pct"/>
                  <w:vAlign w:val="center"/>
                </w:tcPr>
                <w:p w14:paraId="7738493F" w14:textId="77777777" w:rsidR="004138F0" w:rsidRPr="001C6928" w:rsidRDefault="004138F0" w:rsidP="004138F0">
                  <w:pPr>
                    <w:rPr>
                      <w:rFonts w:ascii="Arial" w:hAnsi="Arial" w:cs="Arial"/>
                      <w:color w:val="000000"/>
                      <w:sz w:val="20"/>
                      <w:szCs w:val="20"/>
                    </w:rPr>
                  </w:pPr>
                  <w:r w:rsidRPr="001C6928">
                    <w:rPr>
                      <w:rFonts w:ascii="Arial" w:hAnsi="Arial" w:cs="Arial"/>
                      <w:b/>
                      <w:bCs/>
                      <w:color w:val="000000"/>
                      <w:sz w:val="20"/>
                      <w:szCs w:val="20"/>
                    </w:rPr>
                    <w:t>Subtotal non-eligible expenditure</w:t>
                  </w:r>
                </w:p>
              </w:tc>
              <w:tc>
                <w:tcPr>
                  <w:tcW w:w="615" w:type="pct"/>
                  <w:vAlign w:val="center"/>
                </w:tcPr>
                <w:p w14:paraId="455EDD96" w14:textId="77777777" w:rsidR="004138F0" w:rsidRPr="001C6928" w:rsidRDefault="004138F0" w:rsidP="004138F0">
                  <w:pPr>
                    <w:rPr>
                      <w:rFonts w:ascii="Arial" w:hAnsi="Arial" w:cs="Arial"/>
                      <w:color w:val="000000"/>
                      <w:sz w:val="20"/>
                      <w:szCs w:val="20"/>
                    </w:rPr>
                  </w:pPr>
                </w:p>
              </w:tc>
              <w:tc>
                <w:tcPr>
                  <w:tcW w:w="615" w:type="pct"/>
                  <w:vAlign w:val="center"/>
                </w:tcPr>
                <w:p w14:paraId="6367AC51" w14:textId="77777777" w:rsidR="004138F0" w:rsidRPr="001C6928" w:rsidRDefault="004138F0" w:rsidP="004138F0">
                  <w:pPr>
                    <w:rPr>
                      <w:rFonts w:ascii="Arial" w:hAnsi="Arial" w:cs="Arial"/>
                      <w:color w:val="000000"/>
                      <w:sz w:val="20"/>
                      <w:szCs w:val="20"/>
                    </w:rPr>
                  </w:pPr>
                </w:p>
              </w:tc>
              <w:tc>
                <w:tcPr>
                  <w:tcW w:w="615" w:type="pct"/>
                  <w:vAlign w:val="center"/>
                </w:tcPr>
                <w:p w14:paraId="1B4A7DB0" w14:textId="77777777" w:rsidR="004138F0" w:rsidRPr="001C6928" w:rsidRDefault="004138F0" w:rsidP="004138F0">
                  <w:pPr>
                    <w:rPr>
                      <w:rFonts w:ascii="Arial" w:hAnsi="Arial" w:cs="Arial"/>
                      <w:color w:val="000000"/>
                      <w:sz w:val="20"/>
                      <w:szCs w:val="20"/>
                    </w:rPr>
                  </w:pPr>
                </w:p>
              </w:tc>
              <w:tc>
                <w:tcPr>
                  <w:tcW w:w="613" w:type="pct"/>
                  <w:vAlign w:val="center"/>
                </w:tcPr>
                <w:p w14:paraId="13C48FBF" w14:textId="77777777" w:rsidR="004138F0" w:rsidRPr="001C6928" w:rsidRDefault="004138F0" w:rsidP="004138F0">
                  <w:pPr>
                    <w:rPr>
                      <w:rFonts w:ascii="Arial" w:hAnsi="Arial" w:cs="Arial"/>
                      <w:color w:val="000000"/>
                      <w:sz w:val="20"/>
                      <w:szCs w:val="20"/>
                    </w:rPr>
                  </w:pPr>
                </w:p>
              </w:tc>
            </w:tr>
            <w:tr w:rsidR="004138F0" w:rsidRPr="001C6928" w14:paraId="7A2C85D5" w14:textId="77777777" w:rsidTr="005F0135">
              <w:trPr>
                <w:trHeight w:val="425"/>
              </w:trPr>
              <w:tc>
                <w:tcPr>
                  <w:tcW w:w="2542" w:type="pct"/>
                  <w:vAlign w:val="center"/>
                </w:tcPr>
                <w:p w14:paraId="730135E4" w14:textId="77777777" w:rsidR="004138F0" w:rsidRPr="001C6928" w:rsidRDefault="004138F0" w:rsidP="004138F0">
                  <w:pPr>
                    <w:rPr>
                      <w:rFonts w:ascii="Arial" w:hAnsi="Arial" w:cs="Arial"/>
                      <w:b/>
                      <w:bCs/>
                      <w:color w:val="000000"/>
                      <w:sz w:val="20"/>
                      <w:szCs w:val="20"/>
                    </w:rPr>
                  </w:pPr>
                  <w:r w:rsidRPr="001C6928">
                    <w:rPr>
                      <w:rFonts w:ascii="Arial" w:hAnsi="Arial" w:cs="Arial"/>
                      <w:b/>
                      <w:bCs/>
                      <w:color w:val="000000"/>
                      <w:sz w:val="20"/>
                      <w:szCs w:val="20"/>
                    </w:rPr>
                    <w:t>Grand Total</w:t>
                  </w:r>
                </w:p>
              </w:tc>
              <w:tc>
                <w:tcPr>
                  <w:tcW w:w="615" w:type="pct"/>
                  <w:vAlign w:val="center"/>
                </w:tcPr>
                <w:p w14:paraId="107D4E10" w14:textId="77777777" w:rsidR="004138F0" w:rsidRPr="001C6928" w:rsidRDefault="004138F0" w:rsidP="004138F0">
                  <w:pPr>
                    <w:rPr>
                      <w:rFonts w:ascii="Arial" w:hAnsi="Arial" w:cs="Arial"/>
                      <w:b/>
                      <w:bCs/>
                      <w:color w:val="000000"/>
                      <w:sz w:val="20"/>
                      <w:szCs w:val="20"/>
                    </w:rPr>
                  </w:pPr>
                </w:p>
              </w:tc>
              <w:tc>
                <w:tcPr>
                  <w:tcW w:w="615" w:type="pct"/>
                  <w:vAlign w:val="center"/>
                </w:tcPr>
                <w:p w14:paraId="32287462" w14:textId="77777777" w:rsidR="004138F0" w:rsidRPr="001C6928" w:rsidRDefault="004138F0" w:rsidP="004138F0">
                  <w:pPr>
                    <w:rPr>
                      <w:rFonts w:ascii="Arial" w:hAnsi="Arial" w:cs="Arial"/>
                      <w:b/>
                      <w:bCs/>
                      <w:color w:val="000000"/>
                      <w:sz w:val="20"/>
                      <w:szCs w:val="20"/>
                    </w:rPr>
                  </w:pPr>
                </w:p>
              </w:tc>
              <w:tc>
                <w:tcPr>
                  <w:tcW w:w="615" w:type="pct"/>
                  <w:vAlign w:val="center"/>
                </w:tcPr>
                <w:p w14:paraId="5505B2C2" w14:textId="77777777" w:rsidR="004138F0" w:rsidRPr="001C6928" w:rsidRDefault="004138F0" w:rsidP="004138F0">
                  <w:pPr>
                    <w:rPr>
                      <w:rFonts w:ascii="Arial" w:hAnsi="Arial" w:cs="Arial"/>
                      <w:b/>
                      <w:bCs/>
                      <w:color w:val="000000"/>
                      <w:sz w:val="20"/>
                      <w:szCs w:val="20"/>
                    </w:rPr>
                  </w:pPr>
                </w:p>
              </w:tc>
              <w:tc>
                <w:tcPr>
                  <w:tcW w:w="613" w:type="pct"/>
                  <w:vAlign w:val="center"/>
                </w:tcPr>
                <w:p w14:paraId="56A7B08A" w14:textId="77777777" w:rsidR="004138F0" w:rsidRPr="001C6928" w:rsidRDefault="004138F0" w:rsidP="004138F0">
                  <w:pPr>
                    <w:rPr>
                      <w:rFonts w:ascii="Arial" w:hAnsi="Arial" w:cs="Arial"/>
                      <w:b/>
                      <w:bCs/>
                      <w:color w:val="000000"/>
                      <w:sz w:val="20"/>
                      <w:szCs w:val="20"/>
                    </w:rPr>
                  </w:pPr>
                </w:p>
              </w:tc>
            </w:tr>
          </w:tbl>
          <w:p w14:paraId="19172535" w14:textId="77777777" w:rsidR="004138F0" w:rsidRPr="001C6928" w:rsidRDefault="004138F0" w:rsidP="004138F0">
            <w:pPr>
              <w:jc w:val="both"/>
              <w:rPr>
                <w:rFonts w:ascii="Arial" w:hAnsi="Arial" w:cs="Arial"/>
                <w:i/>
                <w:sz w:val="20"/>
                <w:szCs w:val="20"/>
              </w:rPr>
            </w:pPr>
            <w:r w:rsidRPr="001C6928">
              <w:rPr>
                <w:rFonts w:ascii="Arial" w:hAnsi="Arial" w:cs="Arial"/>
                <w:i/>
                <w:sz w:val="20"/>
                <w:szCs w:val="20"/>
              </w:rPr>
              <w:t xml:space="preserve">If necessary, additional rows may be added. </w:t>
            </w:r>
          </w:p>
          <w:p w14:paraId="5C3843E5" w14:textId="77777777" w:rsidR="00117558" w:rsidRPr="001C6928" w:rsidRDefault="00117558" w:rsidP="004138F0">
            <w:pPr>
              <w:jc w:val="both"/>
              <w:rPr>
                <w:rFonts w:ascii="Arial" w:hAnsi="Arial" w:cs="Arial"/>
                <w:b/>
                <w:sz w:val="20"/>
                <w:szCs w:val="20"/>
              </w:rPr>
            </w:pPr>
          </w:p>
          <w:p w14:paraId="759193B6" w14:textId="77777777" w:rsidR="004138F0" w:rsidRPr="001C6928" w:rsidRDefault="004138F0" w:rsidP="004138F0">
            <w:pPr>
              <w:jc w:val="both"/>
              <w:rPr>
                <w:rFonts w:ascii="Arial" w:hAnsi="Arial" w:cs="Arial"/>
                <w:b/>
                <w:sz w:val="20"/>
                <w:szCs w:val="20"/>
              </w:rPr>
            </w:pPr>
            <w:r w:rsidRPr="001C6928">
              <w:rPr>
                <w:rFonts w:ascii="Arial" w:hAnsi="Arial" w:cs="Arial"/>
                <w:b/>
                <w:sz w:val="20"/>
                <w:szCs w:val="20"/>
              </w:rPr>
              <w:t xml:space="preserve">Financial Plan </w:t>
            </w:r>
          </w:p>
          <w:p w14:paraId="6CDCA00E" w14:textId="77777777" w:rsidR="004138F0" w:rsidRPr="001C6928" w:rsidRDefault="004138F0" w:rsidP="004138F0">
            <w:pPr>
              <w:jc w:val="both"/>
              <w:rPr>
                <w:rFonts w:ascii="Arial" w:hAnsi="Arial" w:cs="Arial"/>
                <w:b/>
                <w:sz w:val="20"/>
                <w:szCs w:val="20"/>
              </w:rPr>
            </w:pPr>
          </w:p>
          <w:tbl>
            <w:tblPr>
              <w:tblW w:w="8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550"/>
              <w:gridCol w:w="1180"/>
              <w:gridCol w:w="1675"/>
              <w:gridCol w:w="1276"/>
              <w:gridCol w:w="1418"/>
            </w:tblGrid>
            <w:tr w:rsidR="009E0F1F" w:rsidRPr="001C6928" w14:paraId="053FE6F6" w14:textId="77777777" w:rsidTr="009E0F1F">
              <w:trPr>
                <w:trHeight w:val="236"/>
              </w:trPr>
              <w:tc>
                <w:tcPr>
                  <w:tcW w:w="626" w:type="pct"/>
                  <w:tcBorders>
                    <w:top w:val="nil"/>
                    <w:left w:val="nil"/>
                    <w:bottom w:val="nil"/>
                    <w:right w:val="single" w:sz="4" w:space="0" w:color="auto"/>
                  </w:tcBorders>
                </w:tcPr>
                <w:p w14:paraId="66F52B80" w14:textId="77777777" w:rsidR="004138F0" w:rsidRPr="001C6928" w:rsidRDefault="004138F0" w:rsidP="004138F0">
                  <w:pPr>
                    <w:jc w:val="both"/>
                    <w:rPr>
                      <w:rFonts w:ascii="Arial" w:hAnsi="Arial" w:cs="Arial"/>
                      <w:sz w:val="20"/>
                      <w:szCs w:val="20"/>
                    </w:rPr>
                  </w:pPr>
                  <w:r w:rsidRPr="001C6928">
                    <w:rPr>
                      <w:rFonts w:ascii="Arial" w:hAnsi="Arial" w:cs="Arial"/>
                      <w:sz w:val="20"/>
                      <w:szCs w:val="20"/>
                    </w:rPr>
                    <w:t>Eligible</w:t>
                  </w:r>
                  <w:r w:rsidRPr="001C6928">
                    <w:rPr>
                      <w:rStyle w:val="FootnoteReference"/>
                      <w:rFonts w:ascii="Arial" w:hAnsi="Arial" w:cs="Arial"/>
                      <w:bCs/>
                      <w:color w:val="000000"/>
                      <w:sz w:val="20"/>
                      <w:szCs w:val="20"/>
                    </w:rPr>
                    <w:footnoteReference w:id="2"/>
                  </w:r>
                </w:p>
              </w:tc>
              <w:tc>
                <w:tcPr>
                  <w:tcW w:w="955" w:type="pct"/>
                  <w:tcBorders>
                    <w:left w:val="single" w:sz="4" w:space="0" w:color="auto"/>
                    <w:bottom w:val="single" w:sz="4" w:space="0" w:color="auto"/>
                    <w:right w:val="single" w:sz="4" w:space="0" w:color="auto"/>
                  </w:tcBorders>
                </w:tcPr>
                <w:p w14:paraId="6692B56C" w14:textId="77777777" w:rsidR="004138F0" w:rsidRPr="001C6928" w:rsidRDefault="004138F0" w:rsidP="004138F0">
                  <w:pPr>
                    <w:jc w:val="both"/>
                    <w:rPr>
                      <w:rFonts w:ascii="Arial" w:hAnsi="Arial" w:cs="Arial"/>
                      <w:sz w:val="20"/>
                      <w:szCs w:val="20"/>
                    </w:rPr>
                  </w:pPr>
                </w:p>
              </w:tc>
              <w:tc>
                <w:tcPr>
                  <w:tcW w:w="727" w:type="pct"/>
                  <w:tcBorders>
                    <w:top w:val="nil"/>
                    <w:left w:val="single" w:sz="4" w:space="0" w:color="auto"/>
                    <w:bottom w:val="nil"/>
                    <w:right w:val="nil"/>
                  </w:tcBorders>
                </w:tcPr>
                <w:p w14:paraId="2546EDF7" w14:textId="11A02E07" w:rsidR="004138F0" w:rsidRPr="001C6928" w:rsidRDefault="004138F0" w:rsidP="004138F0">
                  <w:pPr>
                    <w:jc w:val="both"/>
                    <w:rPr>
                      <w:rFonts w:ascii="Arial" w:hAnsi="Arial" w:cs="Arial"/>
                      <w:sz w:val="20"/>
                      <w:szCs w:val="20"/>
                    </w:rPr>
                  </w:pPr>
                </w:p>
              </w:tc>
              <w:tc>
                <w:tcPr>
                  <w:tcW w:w="1032" w:type="pct"/>
                  <w:tcBorders>
                    <w:top w:val="nil"/>
                    <w:left w:val="nil"/>
                    <w:bottom w:val="nil"/>
                    <w:right w:val="nil"/>
                  </w:tcBorders>
                </w:tcPr>
                <w:p w14:paraId="2D23EEA1" w14:textId="77777777" w:rsidR="004138F0" w:rsidRPr="001C6928" w:rsidRDefault="004138F0" w:rsidP="004138F0">
                  <w:pPr>
                    <w:jc w:val="both"/>
                    <w:rPr>
                      <w:rFonts w:ascii="Arial" w:hAnsi="Arial" w:cs="Arial"/>
                      <w:sz w:val="20"/>
                      <w:szCs w:val="20"/>
                    </w:rPr>
                  </w:pPr>
                </w:p>
              </w:tc>
              <w:tc>
                <w:tcPr>
                  <w:tcW w:w="786" w:type="pct"/>
                  <w:tcBorders>
                    <w:top w:val="nil"/>
                    <w:left w:val="nil"/>
                    <w:bottom w:val="nil"/>
                    <w:right w:val="nil"/>
                  </w:tcBorders>
                </w:tcPr>
                <w:p w14:paraId="56865E6B" w14:textId="49127D2D" w:rsidR="004138F0" w:rsidRPr="001C6928" w:rsidRDefault="004138F0" w:rsidP="004138F0">
                  <w:pPr>
                    <w:jc w:val="both"/>
                    <w:rPr>
                      <w:rFonts w:ascii="Arial" w:hAnsi="Arial" w:cs="Arial"/>
                      <w:sz w:val="20"/>
                      <w:szCs w:val="20"/>
                    </w:rPr>
                  </w:pPr>
                </w:p>
              </w:tc>
              <w:tc>
                <w:tcPr>
                  <w:tcW w:w="874" w:type="pct"/>
                  <w:tcBorders>
                    <w:top w:val="nil"/>
                    <w:left w:val="nil"/>
                    <w:bottom w:val="nil"/>
                    <w:right w:val="nil"/>
                  </w:tcBorders>
                </w:tcPr>
                <w:p w14:paraId="7BE11718" w14:textId="77777777" w:rsidR="004138F0" w:rsidRPr="001C6928" w:rsidRDefault="004138F0" w:rsidP="004138F0">
                  <w:pPr>
                    <w:jc w:val="both"/>
                    <w:rPr>
                      <w:rFonts w:ascii="Arial" w:hAnsi="Arial" w:cs="Arial"/>
                      <w:sz w:val="20"/>
                      <w:szCs w:val="20"/>
                    </w:rPr>
                  </w:pPr>
                </w:p>
              </w:tc>
            </w:tr>
            <w:tr w:rsidR="009E0F1F" w:rsidRPr="001C6928" w14:paraId="1048571E" w14:textId="77777777" w:rsidTr="009E0F1F">
              <w:trPr>
                <w:trHeight w:val="236"/>
              </w:trPr>
              <w:tc>
                <w:tcPr>
                  <w:tcW w:w="626" w:type="pct"/>
                  <w:tcBorders>
                    <w:top w:val="nil"/>
                    <w:left w:val="nil"/>
                    <w:bottom w:val="nil"/>
                    <w:right w:val="nil"/>
                  </w:tcBorders>
                </w:tcPr>
                <w:p w14:paraId="7F8C2CED" w14:textId="77777777" w:rsidR="004138F0" w:rsidRPr="001C6928" w:rsidRDefault="004138F0" w:rsidP="004138F0">
                  <w:pPr>
                    <w:jc w:val="both"/>
                    <w:rPr>
                      <w:rFonts w:ascii="Arial" w:hAnsi="Arial" w:cs="Arial"/>
                      <w:sz w:val="20"/>
                      <w:szCs w:val="20"/>
                    </w:rPr>
                  </w:pPr>
                </w:p>
              </w:tc>
              <w:tc>
                <w:tcPr>
                  <w:tcW w:w="955" w:type="pct"/>
                  <w:tcBorders>
                    <w:top w:val="single" w:sz="4" w:space="0" w:color="auto"/>
                    <w:left w:val="nil"/>
                    <w:bottom w:val="single" w:sz="4" w:space="0" w:color="auto"/>
                    <w:right w:val="nil"/>
                  </w:tcBorders>
                </w:tcPr>
                <w:p w14:paraId="3FA47DD4" w14:textId="77777777" w:rsidR="004138F0" w:rsidRPr="001C6928" w:rsidRDefault="004138F0" w:rsidP="004138F0">
                  <w:pPr>
                    <w:jc w:val="both"/>
                    <w:rPr>
                      <w:rFonts w:ascii="Arial" w:hAnsi="Arial" w:cs="Arial"/>
                      <w:sz w:val="20"/>
                      <w:szCs w:val="20"/>
                    </w:rPr>
                  </w:pPr>
                </w:p>
              </w:tc>
              <w:tc>
                <w:tcPr>
                  <w:tcW w:w="727" w:type="pct"/>
                  <w:tcBorders>
                    <w:top w:val="nil"/>
                    <w:left w:val="nil"/>
                    <w:bottom w:val="nil"/>
                    <w:right w:val="nil"/>
                  </w:tcBorders>
                </w:tcPr>
                <w:p w14:paraId="247C0010" w14:textId="77777777" w:rsidR="004138F0" w:rsidRPr="001C6928" w:rsidRDefault="004138F0" w:rsidP="004138F0">
                  <w:pPr>
                    <w:jc w:val="both"/>
                    <w:rPr>
                      <w:rFonts w:ascii="Arial" w:hAnsi="Arial" w:cs="Arial"/>
                      <w:sz w:val="20"/>
                      <w:szCs w:val="20"/>
                    </w:rPr>
                  </w:pPr>
                </w:p>
              </w:tc>
              <w:tc>
                <w:tcPr>
                  <w:tcW w:w="1032" w:type="pct"/>
                  <w:tcBorders>
                    <w:top w:val="nil"/>
                    <w:left w:val="nil"/>
                    <w:bottom w:val="single" w:sz="4" w:space="0" w:color="auto"/>
                    <w:right w:val="nil"/>
                  </w:tcBorders>
                </w:tcPr>
                <w:p w14:paraId="441B3BAE" w14:textId="77777777" w:rsidR="004138F0" w:rsidRPr="001C6928" w:rsidRDefault="004138F0" w:rsidP="004138F0">
                  <w:pPr>
                    <w:jc w:val="both"/>
                    <w:rPr>
                      <w:rFonts w:ascii="Arial" w:hAnsi="Arial" w:cs="Arial"/>
                      <w:sz w:val="20"/>
                      <w:szCs w:val="20"/>
                    </w:rPr>
                  </w:pPr>
                </w:p>
              </w:tc>
              <w:tc>
                <w:tcPr>
                  <w:tcW w:w="786" w:type="pct"/>
                  <w:tcBorders>
                    <w:top w:val="nil"/>
                    <w:left w:val="nil"/>
                    <w:bottom w:val="nil"/>
                    <w:right w:val="nil"/>
                  </w:tcBorders>
                </w:tcPr>
                <w:p w14:paraId="63CD6231" w14:textId="77777777" w:rsidR="004138F0" w:rsidRPr="001C6928" w:rsidRDefault="004138F0" w:rsidP="004138F0">
                  <w:pPr>
                    <w:jc w:val="both"/>
                    <w:rPr>
                      <w:rFonts w:ascii="Arial" w:hAnsi="Arial" w:cs="Arial"/>
                      <w:sz w:val="20"/>
                      <w:szCs w:val="20"/>
                    </w:rPr>
                  </w:pPr>
                </w:p>
              </w:tc>
              <w:tc>
                <w:tcPr>
                  <w:tcW w:w="874" w:type="pct"/>
                  <w:tcBorders>
                    <w:top w:val="nil"/>
                    <w:left w:val="nil"/>
                    <w:bottom w:val="single" w:sz="4" w:space="0" w:color="auto"/>
                    <w:right w:val="nil"/>
                  </w:tcBorders>
                </w:tcPr>
                <w:p w14:paraId="593CE5CA" w14:textId="77777777" w:rsidR="004138F0" w:rsidRPr="001C6928" w:rsidRDefault="004138F0" w:rsidP="004138F0">
                  <w:pPr>
                    <w:jc w:val="both"/>
                    <w:rPr>
                      <w:rFonts w:ascii="Arial" w:hAnsi="Arial" w:cs="Arial"/>
                      <w:sz w:val="20"/>
                      <w:szCs w:val="20"/>
                    </w:rPr>
                  </w:pPr>
                </w:p>
              </w:tc>
            </w:tr>
            <w:tr w:rsidR="009E0F1F" w:rsidRPr="001C6928" w14:paraId="37C27E02" w14:textId="77777777" w:rsidTr="009E0F1F">
              <w:trPr>
                <w:trHeight w:val="337"/>
              </w:trPr>
              <w:tc>
                <w:tcPr>
                  <w:tcW w:w="626" w:type="pct"/>
                  <w:tcBorders>
                    <w:top w:val="nil"/>
                    <w:left w:val="nil"/>
                    <w:bottom w:val="nil"/>
                    <w:right w:val="single" w:sz="4" w:space="0" w:color="auto"/>
                  </w:tcBorders>
                </w:tcPr>
                <w:p w14:paraId="4242E07B" w14:textId="77777777" w:rsidR="004138F0" w:rsidRPr="001C6928" w:rsidRDefault="004138F0" w:rsidP="009E0F1F">
                  <w:pPr>
                    <w:jc w:val="right"/>
                    <w:rPr>
                      <w:rFonts w:ascii="Arial" w:hAnsi="Arial" w:cs="Arial"/>
                      <w:sz w:val="20"/>
                      <w:szCs w:val="20"/>
                    </w:rPr>
                  </w:pPr>
                  <w:r w:rsidRPr="001C6928">
                    <w:rPr>
                      <w:rFonts w:ascii="Arial" w:hAnsi="Arial" w:cs="Arial"/>
                      <w:sz w:val="20"/>
                      <w:szCs w:val="20"/>
                    </w:rPr>
                    <w:t>Non-Eligible</w:t>
                  </w:r>
                </w:p>
              </w:tc>
              <w:tc>
                <w:tcPr>
                  <w:tcW w:w="955" w:type="pct"/>
                  <w:tcBorders>
                    <w:top w:val="single" w:sz="4" w:space="0" w:color="auto"/>
                    <w:left w:val="single" w:sz="4" w:space="0" w:color="auto"/>
                    <w:bottom w:val="single" w:sz="4" w:space="0" w:color="auto"/>
                    <w:right w:val="single" w:sz="4" w:space="0" w:color="auto"/>
                  </w:tcBorders>
                </w:tcPr>
                <w:p w14:paraId="1AAAAC92" w14:textId="77777777" w:rsidR="004138F0" w:rsidRPr="001C6928" w:rsidRDefault="004138F0" w:rsidP="004138F0">
                  <w:pPr>
                    <w:jc w:val="both"/>
                    <w:rPr>
                      <w:rFonts w:ascii="Arial" w:hAnsi="Arial" w:cs="Arial"/>
                      <w:sz w:val="20"/>
                      <w:szCs w:val="20"/>
                    </w:rPr>
                  </w:pPr>
                </w:p>
              </w:tc>
              <w:tc>
                <w:tcPr>
                  <w:tcW w:w="727" w:type="pct"/>
                  <w:tcBorders>
                    <w:top w:val="nil"/>
                    <w:left w:val="single" w:sz="4" w:space="0" w:color="auto"/>
                    <w:bottom w:val="nil"/>
                    <w:right w:val="single" w:sz="4" w:space="0" w:color="auto"/>
                  </w:tcBorders>
                </w:tcPr>
                <w:p w14:paraId="20AB275F" w14:textId="55A6298B" w:rsidR="004138F0" w:rsidRPr="001C6928" w:rsidRDefault="004138F0" w:rsidP="009E0F1F">
                  <w:pPr>
                    <w:ind w:left="318"/>
                    <w:jc w:val="right"/>
                    <w:rPr>
                      <w:rFonts w:ascii="Arial" w:hAnsi="Arial" w:cs="Arial"/>
                      <w:sz w:val="20"/>
                      <w:szCs w:val="20"/>
                    </w:rPr>
                  </w:pPr>
                  <w:r w:rsidRPr="001C6928">
                    <w:rPr>
                      <w:rFonts w:ascii="Arial" w:hAnsi="Arial" w:cs="Arial"/>
                      <w:sz w:val="20"/>
                      <w:szCs w:val="20"/>
                    </w:rPr>
                    <w:t xml:space="preserve">VAT </w:t>
                  </w:r>
                  <w:proofErr w:type="gramStart"/>
                  <w:r w:rsidRPr="001C6928">
                    <w:rPr>
                      <w:rFonts w:ascii="Arial" w:hAnsi="Arial" w:cs="Arial"/>
                      <w:sz w:val="20"/>
                      <w:szCs w:val="20"/>
                    </w:rPr>
                    <w:t>Non-</w:t>
                  </w:r>
                  <w:r w:rsidR="009E0F1F">
                    <w:rPr>
                      <w:rFonts w:ascii="Arial" w:hAnsi="Arial" w:cs="Arial"/>
                      <w:sz w:val="20"/>
                      <w:szCs w:val="20"/>
                    </w:rPr>
                    <w:t xml:space="preserve">       </w:t>
                  </w:r>
                  <w:r w:rsidRPr="001C6928">
                    <w:rPr>
                      <w:rFonts w:ascii="Arial" w:hAnsi="Arial" w:cs="Arial"/>
                      <w:sz w:val="20"/>
                      <w:szCs w:val="20"/>
                    </w:rPr>
                    <w:t>Eligible</w:t>
                  </w:r>
                  <w:proofErr w:type="gramEnd"/>
                </w:p>
              </w:tc>
              <w:tc>
                <w:tcPr>
                  <w:tcW w:w="1032" w:type="pct"/>
                  <w:tcBorders>
                    <w:top w:val="single" w:sz="4" w:space="0" w:color="auto"/>
                    <w:left w:val="single" w:sz="4" w:space="0" w:color="auto"/>
                    <w:bottom w:val="single" w:sz="4" w:space="0" w:color="auto"/>
                    <w:right w:val="single" w:sz="4" w:space="0" w:color="auto"/>
                  </w:tcBorders>
                </w:tcPr>
                <w:p w14:paraId="6112222E" w14:textId="77777777" w:rsidR="004138F0" w:rsidRPr="001C6928" w:rsidRDefault="004138F0" w:rsidP="004138F0">
                  <w:pPr>
                    <w:jc w:val="both"/>
                    <w:rPr>
                      <w:rFonts w:ascii="Arial" w:hAnsi="Arial" w:cs="Arial"/>
                      <w:sz w:val="20"/>
                      <w:szCs w:val="20"/>
                    </w:rPr>
                  </w:pPr>
                </w:p>
              </w:tc>
              <w:tc>
                <w:tcPr>
                  <w:tcW w:w="786" w:type="pct"/>
                  <w:tcBorders>
                    <w:top w:val="nil"/>
                    <w:left w:val="single" w:sz="4" w:space="0" w:color="auto"/>
                    <w:bottom w:val="nil"/>
                    <w:right w:val="single" w:sz="4" w:space="0" w:color="auto"/>
                  </w:tcBorders>
                </w:tcPr>
                <w:p w14:paraId="0FB6212C" w14:textId="77777777" w:rsidR="004138F0" w:rsidRPr="001C6928" w:rsidRDefault="004138F0" w:rsidP="009E0F1F">
                  <w:pPr>
                    <w:ind w:left="175"/>
                    <w:jc w:val="right"/>
                    <w:rPr>
                      <w:rFonts w:ascii="Arial" w:hAnsi="Arial" w:cs="Arial"/>
                      <w:sz w:val="20"/>
                      <w:szCs w:val="20"/>
                    </w:rPr>
                  </w:pPr>
                  <w:r w:rsidRPr="001C6928">
                    <w:rPr>
                      <w:rFonts w:ascii="Arial" w:hAnsi="Arial" w:cs="Arial"/>
                      <w:sz w:val="20"/>
                      <w:szCs w:val="20"/>
                    </w:rPr>
                    <w:t xml:space="preserve">Total </w:t>
                  </w:r>
                  <w:proofErr w:type="gramStart"/>
                  <w:r w:rsidRPr="001C6928">
                    <w:rPr>
                      <w:rFonts w:ascii="Arial" w:hAnsi="Arial" w:cs="Arial"/>
                      <w:sz w:val="20"/>
                      <w:szCs w:val="20"/>
                    </w:rPr>
                    <w:t>Non-Eligible</w:t>
                  </w:r>
                  <w:proofErr w:type="gramEnd"/>
                </w:p>
              </w:tc>
              <w:tc>
                <w:tcPr>
                  <w:tcW w:w="874" w:type="pct"/>
                  <w:tcBorders>
                    <w:top w:val="single" w:sz="4" w:space="0" w:color="auto"/>
                    <w:left w:val="single" w:sz="4" w:space="0" w:color="auto"/>
                    <w:bottom w:val="single" w:sz="4" w:space="0" w:color="auto"/>
                  </w:tcBorders>
                </w:tcPr>
                <w:p w14:paraId="59233C05" w14:textId="77777777" w:rsidR="004138F0" w:rsidRPr="001C6928" w:rsidRDefault="004138F0" w:rsidP="004138F0">
                  <w:pPr>
                    <w:jc w:val="both"/>
                    <w:rPr>
                      <w:rFonts w:ascii="Arial" w:hAnsi="Arial" w:cs="Arial"/>
                      <w:sz w:val="20"/>
                      <w:szCs w:val="20"/>
                    </w:rPr>
                  </w:pPr>
                </w:p>
              </w:tc>
            </w:tr>
            <w:tr w:rsidR="009E0F1F" w:rsidRPr="001C6928" w14:paraId="7127E431" w14:textId="77777777" w:rsidTr="009E0F1F">
              <w:trPr>
                <w:trHeight w:val="236"/>
              </w:trPr>
              <w:tc>
                <w:tcPr>
                  <w:tcW w:w="626" w:type="pct"/>
                  <w:tcBorders>
                    <w:top w:val="nil"/>
                    <w:left w:val="nil"/>
                    <w:bottom w:val="nil"/>
                    <w:right w:val="nil"/>
                  </w:tcBorders>
                </w:tcPr>
                <w:p w14:paraId="3B68E5AC" w14:textId="77777777" w:rsidR="004138F0" w:rsidRPr="001C6928" w:rsidRDefault="004138F0" w:rsidP="004138F0">
                  <w:pPr>
                    <w:jc w:val="both"/>
                    <w:rPr>
                      <w:rFonts w:ascii="Arial" w:hAnsi="Arial" w:cs="Arial"/>
                      <w:sz w:val="20"/>
                      <w:szCs w:val="20"/>
                    </w:rPr>
                  </w:pPr>
                </w:p>
              </w:tc>
              <w:tc>
                <w:tcPr>
                  <w:tcW w:w="955" w:type="pct"/>
                  <w:tcBorders>
                    <w:top w:val="single" w:sz="4" w:space="0" w:color="auto"/>
                    <w:left w:val="nil"/>
                    <w:bottom w:val="nil"/>
                    <w:right w:val="nil"/>
                  </w:tcBorders>
                </w:tcPr>
                <w:p w14:paraId="423FD43F" w14:textId="77777777" w:rsidR="004138F0" w:rsidRPr="001C6928" w:rsidRDefault="004138F0" w:rsidP="004138F0">
                  <w:pPr>
                    <w:jc w:val="both"/>
                    <w:rPr>
                      <w:rFonts w:ascii="Arial" w:hAnsi="Arial" w:cs="Arial"/>
                      <w:sz w:val="20"/>
                      <w:szCs w:val="20"/>
                    </w:rPr>
                  </w:pPr>
                </w:p>
              </w:tc>
              <w:tc>
                <w:tcPr>
                  <w:tcW w:w="727" w:type="pct"/>
                  <w:tcBorders>
                    <w:top w:val="nil"/>
                    <w:left w:val="nil"/>
                    <w:bottom w:val="nil"/>
                    <w:right w:val="nil"/>
                  </w:tcBorders>
                </w:tcPr>
                <w:p w14:paraId="25BE49C8" w14:textId="77777777" w:rsidR="004138F0" w:rsidRPr="001C6928" w:rsidRDefault="004138F0" w:rsidP="004138F0">
                  <w:pPr>
                    <w:jc w:val="both"/>
                    <w:rPr>
                      <w:rFonts w:ascii="Arial" w:hAnsi="Arial" w:cs="Arial"/>
                      <w:sz w:val="20"/>
                      <w:szCs w:val="20"/>
                    </w:rPr>
                  </w:pPr>
                </w:p>
              </w:tc>
              <w:tc>
                <w:tcPr>
                  <w:tcW w:w="1032" w:type="pct"/>
                  <w:tcBorders>
                    <w:top w:val="single" w:sz="4" w:space="0" w:color="auto"/>
                    <w:left w:val="nil"/>
                    <w:bottom w:val="nil"/>
                    <w:right w:val="nil"/>
                  </w:tcBorders>
                </w:tcPr>
                <w:p w14:paraId="10214FC8" w14:textId="77777777" w:rsidR="004138F0" w:rsidRPr="001C6928" w:rsidRDefault="004138F0" w:rsidP="004138F0">
                  <w:pPr>
                    <w:jc w:val="both"/>
                    <w:rPr>
                      <w:rFonts w:ascii="Arial" w:hAnsi="Arial" w:cs="Arial"/>
                      <w:sz w:val="20"/>
                      <w:szCs w:val="20"/>
                    </w:rPr>
                  </w:pPr>
                </w:p>
              </w:tc>
              <w:tc>
                <w:tcPr>
                  <w:tcW w:w="786" w:type="pct"/>
                  <w:tcBorders>
                    <w:top w:val="nil"/>
                    <w:left w:val="nil"/>
                    <w:bottom w:val="nil"/>
                    <w:right w:val="nil"/>
                  </w:tcBorders>
                </w:tcPr>
                <w:p w14:paraId="68FE6220" w14:textId="77777777" w:rsidR="004138F0" w:rsidRPr="001C6928" w:rsidRDefault="004138F0" w:rsidP="004138F0">
                  <w:pPr>
                    <w:jc w:val="both"/>
                    <w:rPr>
                      <w:rFonts w:ascii="Arial" w:hAnsi="Arial" w:cs="Arial"/>
                      <w:sz w:val="20"/>
                      <w:szCs w:val="20"/>
                    </w:rPr>
                  </w:pPr>
                </w:p>
              </w:tc>
              <w:tc>
                <w:tcPr>
                  <w:tcW w:w="874" w:type="pct"/>
                  <w:tcBorders>
                    <w:top w:val="single" w:sz="4" w:space="0" w:color="auto"/>
                    <w:left w:val="nil"/>
                    <w:bottom w:val="single" w:sz="4" w:space="0" w:color="auto"/>
                    <w:right w:val="nil"/>
                  </w:tcBorders>
                </w:tcPr>
                <w:p w14:paraId="020767DB" w14:textId="77777777" w:rsidR="004138F0" w:rsidRPr="001C6928" w:rsidRDefault="004138F0" w:rsidP="004138F0">
                  <w:pPr>
                    <w:jc w:val="both"/>
                    <w:rPr>
                      <w:rFonts w:ascii="Arial" w:hAnsi="Arial" w:cs="Arial"/>
                      <w:sz w:val="20"/>
                      <w:szCs w:val="20"/>
                    </w:rPr>
                  </w:pPr>
                </w:p>
              </w:tc>
            </w:tr>
            <w:tr w:rsidR="009E0F1F" w:rsidRPr="001C6928" w14:paraId="206BD45F" w14:textId="77777777" w:rsidTr="009E0F1F">
              <w:trPr>
                <w:trHeight w:val="236"/>
              </w:trPr>
              <w:tc>
                <w:tcPr>
                  <w:tcW w:w="626" w:type="pct"/>
                  <w:tcBorders>
                    <w:top w:val="nil"/>
                    <w:left w:val="nil"/>
                    <w:bottom w:val="nil"/>
                    <w:right w:val="nil"/>
                  </w:tcBorders>
                </w:tcPr>
                <w:p w14:paraId="226A2F61" w14:textId="77777777" w:rsidR="004138F0" w:rsidRPr="001C6928" w:rsidRDefault="004138F0" w:rsidP="004138F0">
                  <w:pPr>
                    <w:jc w:val="both"/>
                    <w:rPr>
                      <w:rFonts w:ascii="Arial" w:hAnsi="Arial" w:cs="Arial"/>
                      <w:sz w:val="20"/>
                      <w:szCs w:val="20"/>
                    </w:rPr>
                  </w:pPr>
                </w:p>
              </w:tc>
              <w:tc>
                <w:tcPr>
                  <w:tcW w:w="955" w:type="pct"/>
                  <w:tcBorders>
                    <w:top w:val="nil"/>
                    <w:left w:val="nil"/>
                    <w:bottom w:val="nil"/>
                    <w:right w:val="nil"/>
                  </w:tcBorders>
                </w:tcPr>
                <w:p w14:paraId="5EA8654B" w14:textId="77777777" w:rsidR="004138F0" w:rsidRPr="001C6928" w:rsidRDefault="004138F0" w:rsidP="004138F0">
                  <w:pPr>
                    <w:jc w:val="both"/>
                    <w:rPr>
                      <w:rFonts w:ascii="Arial" w:hAnsi="Arial" w:cs="Arial"/>
                      <w:sz w:val="20"/>
                      <w:szCs w:val="20"/>
                    </w:rPr>
                  </w:pPr>
                </w:p>
              </w:tc>
              <w:tc>
                <w:tcPr>
                  <w:tcW w:w="727" w:type="pct"/>
                  <w:tcBorders>
                    <w:top w:val="nil"/>
                    <w:left w:val="nil"/>
                    <w:bottom w:val="nil"/>
                    <w:right w:val="nil"/>
                  </w:tcBorders>
                </w:tcPr>
                <w:p w14:paraId="7D42CBE7" w14:textId="77777777" w:rsidR="004138F0" w:rsidRPr="001C6928" w:rsidRDefault="004138F0" w:rsidP="004138F0">
                  <w:pPr>
                    <w:jc w:val="both"/>
                    <w:rPr>
                      <w:rFonts w:ascii="Arial" w:hAnsi="Arial" w:cs="Arial"/>
                      <w:sz w:val="20"/>
                      <w:szCs w:val="20"/>
                    </w:rPr>
                  </w:pPr>
                </w:p>
              </w:tc>
              <w:tc>
                <w:tcPr>
                  <w:tcW w:w="1032" w:type="pct"/>
                  <w:tcBorders>
                    <w:top w:val="nil"/>
                    <w:left w:val="nil"/>
                    <w:bottom w:val="nil"/>
                    <w:right w:val="nil"/>
                  </w:tcBorders>
                </w:tcPr>
                <w:p w14:paraId="06955F12" w14:textId="77777777" w:rsidR="004138F0" w:rsidRPr="001C6928" w:rsidRDefault="004138F0" w:rsidP="004138F0">
                  <w:pPr>
                    <w:jc w:val="both"/>
                    <w:rPr>
                      <w:rFonts w:ascii="Arial" w:hAnsi="Arial" w:cs="Arial"/>
                      <w:b/>
                      <w:sz w:val="20"/>
                      <w:szCs w:val="20"/>
                    </w:rPr>
                  </w:pPr>
                </w:p>
              </w:tc>
              <w:tc>
                <w:tcPr>
                  <w:tcW w:w="786" w:type="pct"/>
                  <w:tcBorders>
                    <w:top w:val="nil"/>
                    <w:left w:val="nil"/>
                    <w:bottom w:val="nil"/>
                    <w:right w:val="single" w:sz="4" w:space="0" w:color="auto"/>
                  </w:tcBorders>
                </w:tcPr>
                <w:p w14:paraId="2B6CFCA6" w14:textId="77777777" w:rsidR="004138F0" w:rsidRPr="001C6928" w:rsidRDefault="004138F0" w:rsidP="009E0F1F">
                  <w:pPr>
                    <w:ind w:left="505"/>
                    <w:jc w:val="both"/>
                    <w:rPr>
                      <w:rFonts w:ascii="Arial" w:hAnsi="Arial" w:cs="Arial"/>
                      <w:b/>
                      <w:sz w:val="20"/>
                      <w:szCs w:val="20"/>
                    </w:rPr>
                  </w:pPr>
                  <w:r w:rsidRPr="001C6928">
                    <w:rPr>
                      <w:rFonts w:ascii="Arial" w:hAnsi="Arial" w:cs="Arial"/>
                      <w:b/>
                      <w:sz w:val="20"/>
                      <w:szCs w:val="20"/>
                    </w:rPr>
                    <w:t>Total</w:t>
                  </w:r>
                </w:p>
              </w:tc>
              <w:tc>
                <w:tcPr>
                  <w:tcW w:w="874" w:type="pct"/>
                  <w:tcBorders>
                    <w:top w:val="single" w:sz="4" w:space="0" w:color="auto"/>
                    <w:left w:val="single" w:sz="4" w:space="0" w:color="auto"/>
                  </w:tcBorders>
                </w:tcPr>
                <w:p w14:paraId="7B73CCF6" w14:textId="77777777" w:rsidR="004138F0" w:rsidRDefault="004138F0" w:rsidP="004138F0">
                  <w:pPr>
                    <w:jc w:val="both"/>
                    <w:rPr>
                      <w:rFonts w:ascii="Arial" w:hAnsi="Arial" w:cs="Arial"/>
                      <w:sz w:val="20"/>
                      <w:szCs w:val="20"/>
                    </w:rPr>
                  </w:pPr>
                </w:p>
                <w:p w14:paraId="0F252E3F" w14:textId="77777777" w:rsidR="009E0F1F" w:rsidRPr="001C6928" w:rsidRDefault="009E0F1F" w:rsidP="004138F0">
                  <w:pPr>
                    <w:jc w:val="both"/>
                    <w:rPr>
                      <w:rFonts w:ascii="Arial" w:hAnsi="Arial" w:cs="Arial"/>
                      <w:sz w:val="20"/>
                      <w:szCs w:val="20"/>
                    </w:rPr>
                  </w:pPr>
                </w:p>
              </w:tc>
            </w:tr>
          </w:tbl>
          <w:p w14:paraId="311B91A4" w14:textId="77777777" w:rsidR="004138F0" w:rsidRPr="001C6928" w:rsidRDefault="004138F0" w:rsidP="008B600F">
            <w:pPr>
              <w:jc w:val="both"/>
              <w:rPr>
                <w:rFonts w:ascii="Arial" w:hAnsi="Arial" w:cs="Arial"/>
                <w:b/>
                <w:i/>
                <w:sz w:val="20"/>
                <w:szCs w:val="20"/>
              </w:rPr>
            </w:pPr>
          </w:p>
        </w:tc>
      </w:tr>
    </w:tbl>
    <w:p w14:paraId="1D19B21B" w14:textId="5477FAE8" w:rsidR="004138F0" w:rsidRPr="001C6928" w:rsidRDefault="00964F98" w:rsidP="004138F0">
      <w:pPr>
        <w:jc w:val="both"/>
        <w:rPr>
          <w:rFonts w:ascii="Arial" w:hAnsi="Arial" w:cs="Arial"/>
          <w:b/>
          <w:sz w:val="20"/>
          <w:szCs w:val="20"/>
        </w:rPr>
      </w:pPr>
      <w:r>
        <w:rPr>
          <w:rFonts w:ascii="Arial" w:hAnsi="Arial" w:cs="Arial"/>
          <w:b/>
          <w:sz w:val="20"/>
          <w:szCs w:val="20"/>
        </w:rPr>
        <w:lastRenderedPageBreak/>
        <w:t>B.</w:t>
      </w:r>
      <w:r w:rsidR="004138F0" w:rsidRPr="001C6928">
        <w:rPr>
          <w:rFonts w:ascii="Arial" w:hAnsi="Arial" w:cs="Arial"/>
          <w:b/>
          <w:sz w:val="20"/>
          <w:szCs w:val="20"/>
        </w:rPr>
        <w:tab/>
        <w:t>Revenue generation (all figures must be quoted in EUR)</w:t>
      </w:r>
    </w:p>
    <w:p w14:paraId="7DD28095" w14:textId="77777777" w:rsidR="004138F0" w:rsidRPr="001C6928" w:rsidRDefault="004138F0" w:rsidP="004138F0">
      <w:pPr>
        <w:jc w:val="both"/>
        <w:rPr>
          <w:rFonts w:ascii="Arial" w:hAnsi="Arial" w:cs="Arial"/>
          <w:b/>
          <w:sz w:val="20"/>
          <w:szCs w:val="20"/>
        </w:rPr>
      </w:pPr>
    </w:p>
    <w:p w14:paraId="0F9BDEF9" w14:textId="395B8668" w:rsidR="004138F0" w:rsidRPr="001C6928" w:rsidRDefault="004138F0" w:rsidP="00964F98">
      <w:pPr>
        <w:jc w:val="both"/>
        <w:rPr>
          <w:rFonts w:ascii="Arial" w:hAnsi="Arial" w:cs="Arial"/>
          <w:sz w:val="20"/>
          <w:szCs w:val="20"/>
        </w:rPr>
      </w:pPr>
      <w:r w:rsidRPr="001C6928">
        <w:rPr>
          <w:rFonts w:ascii="Arial" w:hAnsi="Arial" w:cs="Arial"/>
          <w:sz w:val="20"/>
          <w:szCs w:val="20"/>
        </w:rPr>
        <w:t>Specify whether the operation is expected to generate net revenue</w:t>
      </w:r>
      <w:r w:rsidRPr="001C6928">
        <w:rPr>
          <w:rStyle w:val="FootnoteReference"/>
          <w:rFonts w:ascii="Arial" w:hAnsi="Arial" w:cs="Arial"/>
          <w:sz w:val="20"/>
          <w:szCs w:val="20"/>
        </w:rPr>
        <w:footnoteReference w:id="3"/>
      </w:r>
      <w:r w:rsidRPr="001C6928">
        <w:rPr>
          <w:rFonts w:ascii="Arial" w:hAnsi="Arial" w:cs="Arial"/>
          <w:sz w:val="20"/>
          <w:szCs w:val="20"/>
        </w:rPr>
        <w:t xml:space="preserve"> during implementation</w:t>
      </w:r>
      <w:r w:rsidR="00964F98">
        <w:rPr>
          <w:rFonts w:ascii="Arial" w:hAnsi="Arial" w:cs="Arial"/>
          <w:sz w:val="20"/>
          <w:szCs w:val="20"/>
        </w:rPr>
        <w:t xml:space="preserve"> </w:t>
      </w:r>
      <w:r w:rsidRPr="001C6928">
        <w:rPr>
          <w:rFonts w:ascii="Arial" w:hAnsi="Arial" w:cs="Arial"/>
          <w:sz w:val="20"/>
          <w:szCs w:val="20"/>
        </w:rPr>
        <w:t>and/or after its completion</w:t>
      </w:r>
    </w:p>
    <w:p w14:paraId="69C5C042" w14:textId="77777777" w:rsidR="004138F0" w:rsidRPr="001C6928" w:rsidRDefault="004138F0" w:rsidP="004138F0">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3718"/>
      </w:tblGrid>
      <w:tr w:rsidR="004138F0" w:rsidRPr="001C6928" w14:paraId="6E9EA1B1" w14:textId="77777777" w:rsidTr="005F0135">
        <w:tc>
          <w:tcPr>
            <w:tcW w:w="2761" w:type="pct"/>
          </w:tcPr>
          <w:p w14:paraId="626DA0F5" w14:textId="77777777" w:rsidR="004138F0" w:rsidRPr="001C6928" w:rsidRDefault="004138F0" w:rsidP="005F0135">
            <w:pPr>
              <w:spacing w:before="60" w:after="60"/>
              <w:jc w:val="both"/>
              <w:rPr>
                <w:rFonts w:ascii="Arial" w:hAnsi="Arial" w:cs="Arial"/>
                <w:sz w:val="20"/>
                <w:szCs w:val="20"/>
              </w:rPr>
            </w:pPr>
            <w:r w:rsidRPr="001C6928">
              <w:rPr>
                <w:rFonts w:ascii="Arial" w:hAnsi="Arial" w:cs="Arial"/>
                <w:sz w:val="20"/>
                <w:szCs w:val="20"/>
              </w:rPr>
              <w:t>During implementation only</w:t>
            </w:r>
          </w:p>
        </w:tc>
        <w:tc>
          <w:tcPr>
            <w:tcW w:w="2239" w:type="pct"/>
          </w:tcPr>
          <w:p w14:paraId="22C4AFF2" w14:textId="3E0C707C" w:rsidR="004138F0" w:rsidRPr="001C6928" w:rsidRDefault="004138F0" w:rsidP="0005417D">
            <w:pPr>
              <w:spacing w:before="60" w:after="60"/>
              <w:jc w:val="center"/>
              <w:rPr>
                <w:rFonts w:ascii="Arial" w:hAnsi="Arial" w:cs="Arial"/>
                <w:sz w:val="20"/>
                <w:szCs w:val="20"/>
              </w:rPr>
            </w:pPr>
            <w:r w:rsidRPr="001C6928">
              <w:rPr>
                <w:rFonts w:ascii="Arial" w:hAnsi="Arial" w:cs="Arial"/>
                <w:sz w:val="20"/>
                <w:szCs w:val="20"/>
              </w:rPr>
              <w:t>Yes</w:t>
            </w:r>
            <w:r w:rsidRPr="001C6928">
              <w:rPr>
                <w:rFonts w:ascii="Arial" w:hAnsi="Arial" w:cs="Arial"/>
                <w:sz w:val="20"/>
                <w:szCs w:val="20"/>
              </w:rPr>
              <w:tab/>
            </w:r>
            <w:r w:rsidRPr="001C6928">
              <w:rPr>
                <w:rFonts w:ascii="Arial" w:hAnsi="Arial" w:cs="Arial"/>
                <w:sz w:val="20"/>
                <w:szCs w:val="20"/>
              </w:rPr>
              <w:tab/>
            </w:r>
            <w:r w:rsidRPr="001C6928">
              <w:rPr>
                <w:rFonts w:ascii="Arial" w:hAnsi="Arial" w:cs="Arial"/>
                <w:sz w:val="20"/>
                <w:szCs w:val="20"/>
              </w:rPr>
              <w:fldChar w:fldCharType="begin">
                <w:ffData>
                  <w:name w:val="Check8"/>
                  <w:enabled/>
                  <w:calcOnExit w:val="0"/>
                  <w:checkBox>
                    <w:sizeAuto/>
                    <w:default w:val="0"/>
                  </w:checkBox>
                </w:ffData>
              </w:fldChar>
            </w:r>
            <w:r w:rsidRPr="001C692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C6928">
              <w:rPr>
                <w:rFonts w:ascii="Arial" w:hAnsi="Arial" w:cs="Arial"/>
                <w:sz w:val="20"/>
                <w:szCs w:val="20"/>
              </w:rPr>
              <w:fldChar w:fldCharType="end"/>
            </w:r>
            <w:r w:rsidRPr="001C6928">
              <w:rPr>
                <w:rFonts w:ascii="Arial" w:hAnsi="Arial" w:cs="Arial"/>
                <w:sz w:val="20"/>
                <w:szCs w:val="20"/>
              </w:rPr>
              <w:tab/>
            </w:r>
            <w:r w:rsidR="0005417D" w:rsidRPr="001C6928">
              <w:rPr>
                <w:rFonts w:ascii="Arial" w:hAnsi="Arial" w:cs="Arial"/>
                <w:sz w:val="20"/>
                <w:szCs w:val="20"/>
              </w:rPr>
              <w:t xml:space="preserve">No </w:t>
            </w:r>
            <w:r w:rsidR="0005417D">
              <w:rPr>
                <w:rFonts w:ascii="Arial" w:hAnsi="Arial" w:cs="Arial"/>
                <w:sz w:val="20"/>
                <w:szCs w:val="20"/>
              </w:rPr>
              <w:t xml:space="preserve">     </w:t>
            </w:r>
            <w:r w:rsidR="00206B0F" w:rsidRPr="001C6928">
              <w:rPr>
                <w:rFonts w:ascii="Arial" w:hAnsi="Arial" w:cs="Arial"/>
                <w:sz w:val="20"/>
                <w:szCs w:val="20"/>
              </w:rPr>
              <w:fldChar w:fldCharType="begin">
                <w:ffData>
                  <w:name w:val="Check8"/>
                  <w:enabled/>
                  <w:calcOnExit w:val="0"/>
                  <w:checkBox>
                    <w:sizeAuto/>
                    <w:default w:val="0"/>
                  </w:checkBox>
                </w:ffData>
              </w:fldChar>
            </w:r>
            <w:r w:rsidR="00206B0F" w:rsidRPr="001C692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06B0F" w:rsidRPr="001C6928">
              <w:rPr>
                <w:rFonts w:ascii="Arial" w:hAnsi="Arial" w:cs="Arial"/>
                <w:sz w:val="20"/>
                <w:szCs w:val="20"/>
              </w:rPr>
              <w:fldChar w:fldCharType="end"/>
            </w:r>
            <w:r w:rsidRPr="001C6928">
              <w:rPr>
                <w:rFonts w:ascii="Arial" w:hAnsi="Arial" w:cs="Arial"/>
                <w:sz w:val="20"/>
                <w:szCs w:val="20"/>
              </w:rPr>
              <w:tab/>
            </w:r>
            <w:r w:rsidRPr="001C6928">
              <w:rPr>
                <w:rFonts w:ascii="Arial" w:hAnsi="Arial" w:cs="Arial"/>
                <w:sz w:val="20"/>
                <w:szCs w:val="20"/>
              </w:rPr>
              <w:tab/>
            </w:r>
          </w:p>
        </w:tc>
      </w:tr>
      <w:tr w:rsidR="004138F0" w:rsidRPr="001C6928" w14:paraId="1D885E7D" w14:textId="77777777" w:rsidTr="005F0135">
        <w:tc>
          <w:tcPr>
            <w:tcW w:w="2761" w:type="pct"/>
          </w:tcPr>
          <w:p w14:paraId="56ADE7C7" w14:textId="77777777" w:rsidR="004138F0" w:rsidRPr="001C6928" w:rsidRDefault="004138F0" w:rsidP="005F0135">
            <w:pPr>
              <w:spacing w:before="60" w:after="60"/>
              <w:jc w:val="both"/>
              <w:rPr>
                <w:rFonts w:ascii="Arial" w:hAnsi="Arial" w:cs="Arial"/>
                <w:sz w:val="20"/>
                <w:szCs w:val="20"/>
              </w:rPr>
            </w:pPr>
            <w:r w:rsidRPr="001C6928">
              <w:rPr>
                <w:rFonts w:ascii="Arial" w:hAnsi="Arial" w:cs="Arial"/>
                <w:sz w:val="20"/>
                <w:szCs w:val="20"/>
              </w:rPr>
              <w:t>During implementation and after its completion</w:t>
            </w:r>
          </w:p>
        </w:tc>
        <w:tc>
          <w:tcPr>
            <w:tcW w:w="2239" w:type="pct"/>
          </w:tcPr>
          <w:p w14:paraId="68A1AD75" w14:textId="7E442913" w:rsidR="004138F0" w:rsidRPr="001C6928" w:rsidRDefault="004138F0" w:rsidP="0005417D">
            <w:pPr>
              <w:spacing w:before="60" w:after="60"/>
              <w:jc w:val="center"/>
              <w:rPr>
                <w:rFonts w:ascii="Arial" w:hAnsi="Arial" w:cs="Arial"/>
                <w:sz w:val="20"/>
                <w:szCs w:val="20"/>
              </w:rPr>
            </w:pPr>
            <w:r w:rsidRPr="001C6928">
              <w:rPr>
                <w:rFonts w:ascii="Arial" w:hAnsi="Arial" w:cs="Arial"/>
                <w:sz w:val="20"/>
                <w:szCs w:val="20"/>
              </w:rPr>
              <w:t>Yes</w:t>
            </w:r>
            <w:r w:rsidRPr="001C6928">
              <w:rPr>
                <w:rFonts w:ascii="Arial" w:hAnsi="Arial" w:cs="Arial"/>
                <w:sz w:val="20"/>
                <w:szCs w:val="20"/>
              </w:rPr>
              <w:tab/>
            </w:r>
            <w:r w:rsidRPr="001C6928">
              <w:rPr>
                <w:rFonts w:ascii="Arial" w:hAnsi="Arial" w:cs="Arial"/>
                <w:sz w:val="20"/>
                <w:szCs w:val="20"/>
              </w:rPr>
              <w:tab/>
            </w:r>
            <w:r w:rsidRPr="001C6928">
              <w:rPr>
                <w:rFonts w:ascii="Arial" w:hAnsi="Arial" w:cs="Arial"/>
                <w:sz w:val="20"/>
                <w:szCs w:val="20"/>
              </w:rPr>
              <w:fldChar w:fldCharType="begin">
                <w:ffData>
                  <w:name w:val="Check8"/>
                  <w:enabled/>
                  <w:calcOnExit w:val="0"/>
                  <w:checkBox>
                    <w:sizeAuto/>
                    <w:default w:val="0"/>
                  </w:checkBox>
                </w:ffData>
              </w:fldChar>
            </w:r>
            <w:r w:rsidRPr="001C692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C6928">
              <w:rPr>
                <w:rFonts w:ascii="Arial" w:hAnsi="Arial" w:cs="Arial"/>
                <w:sz w:val="20"/>
                <w:szCs w:val="20"/>
              </w:rPr>
              <w:fldChar w:fldCharType="end"/>
            </w:r>
            <w:r w:rsidRPr="001C6928">
              <w:rPr>
                <w:rFonts w:ascii="Arial" w:hAnsi="Arial" w:cs="Arial"/>
                <w:sz w:val="20"/>
                <w:szCs w:val="20"/>
              </w:rPr>
              <w:tab/>
            </w:r>
            <w:r w:rsidR="0005417D" w:rsidRPr="001C6928">
              <w:rPr>
                <w:rFonts w:ascii="Arial" w:hAnsi="Arial" w:cs="Arial"/>
                <w:sz w:val="20"/>
                <w:szCs w:val="20"/>
              </w:rPr>
              <w:t>No</w:t>
            </w:r>
            <w:r w:rsidR="0005417D">
              <w:rPr>
                <w:rFonts w:ascii="Arial" w:hAnsi="Arial" w:cs="Arial"/>
                <w:sz w:val="20"/>
                <w:szCs w:val="20"/>
              </w:rPr>
              <w:t xml:space="preserve">     </w:t>
            </w:r>
            <w:r w:rsidR="0005417D" w:rsidRPr="001C6928">
              <w:rPr>
                <w:rFonts w:ascii="Arial" w:hAnsi="Arial" w:cs="Arial"/>
                <w:sz w:val="20"/>
                <w:szCs w:val="20"/>
              </w:rPr>
              <w:t xml:space="preserve"> </w:t>
            </w:r>
            <w:r w:rsidR="00206B0F" w:rsidRPr="001C6928">
              <w:rPr>
                <w:rFonts w:ascii="Arial" w:hAnsi="Arial" w:cs="Arial"/>
                <w:sz w:val="20"/>
                <w:szCs w:val="20"/>
              </w:rPr>
              <w:fldChar w:fldCharType="begin">
                <w:ffData>
                  <w:name w:val="Check8"/>
                  <w:enabled/>
                  <w:calcOnExit w:val="0"/>
                  <w:checkBox>
                    <w:sizeAuto/>
                    <w:default w:val="0"/>
                  </w:checkBox>
                </w:ffData>
              </w:fldChar>
            </w:r>
            <w:r w:rsidR="00206B0F" w:rsidRPr="001C692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06B0F" w:rsidRPr="001C6928">
              <w:rPr>
                <w:rFonts w:ascii="Arial" w:hAnsi="Arial" w:cs="Arial"/>
                <w:sz w:val="20"/>
                <w:szCs w:val="20"/>
              </w:rPr>
              <w:fldChar w:fldCharType="end"/>
            </w:r>
            <w:r w:rsidRPr="001C6928">
              <w:rPr>
                <w:rFonts w:ascii="Arial" w:hAnsi="Arial" w:cs="Arial"/>
                <w:sz w:val="20"/>
                <w:szCs w:val="20"/>
              </w:rPr>
              <w:tab/>
            </w:r>
            <w:r w:rsidRPr="001C6928">
              <w:rPr>
                <w:rFonts w:ascii="Arial" w:hAnsi="Arial" w:cs="Arial"/>
                <w:sz w:val="20"/>
                <w:szCs w:val="20"/>
              </w:rPr>
              <w:tab/>
            </w:r>
            <w:r w:rsidRPr="001C6928">
              <w:rPr>
                <w:rFonts w:ascii="Arial" w:hAnsi="Arial" w:cs="Arial"/>
                <w:sz w:val="20"/>
                <w:szCs w:val="20"/>
              </w:rPr>
              <w:tab/>
            </w:r>
          </w:p>
        </w:tc>
      </w:tr>
      <w:tr w:rsidR="004138F0" w:rsidRPr="001C6928" w14:paraId="6C8A136A" w14:textId="77777777" w:rsidTr="005F0135">
        <w:tc>
          <w:tcPr>
            <w:tcW w:w="2761" w:type="pct"/>
          </w:tcPr>
          <w:p w14:paraId="139D93FD" w14:textId="77777777" w:rsidR="004138F0" w:rsidRPr="001C6928" w:rsidRDefault="004138F0" w:rsidP="005F0135">
            <w:pPr>
              <w:spacing w:before="60" w:after="60"/>
              <w:jc w:val="both"/>
              <w:rPr>
                <w:rFonts w:ascii="Arial" w:hAnsi="Arial" w:cs="Arial"/>
                <w:sz w:val="20"/>
                <w:szCs w:val="20"/>
              </w:rPr>
            </w:pPr>
            <w:r w:rsidRPr="001C6928">
              <w:rPr>
                <w:rFonts w:ascii="Arial" w:hAnsi="Arial" w:cs="Arial"/>
                <w:sz w:val="20"/>
                <w:szCs w:val="20"/>
              </w:rPr>
              <w:t>After its completion only</w:t>
            </w:r>
          </w:p>
        </w:tc>
        <w:tc>
          <w:tcPr>
            <w:tcW w:w="2239" w:type="pct"/>
          </w:tcPr>
          <w:p w14:paraId="1F431BB1" w14:textId="17E8AA8D" w:rsidR="004138F0" w:rsidRPr="001C6928" w:rsidRDefault="004138F0" w:rsidP="0005417D">
            <w:pPr>
              <w:spacing w:before="60" w:after="60"/>
              <w:jc w:val="center"/>
              <w:rPr>
                <w:rFonts w:ascii="Arial" w:hAnsi="Arial" w:cs="Arial"/>
                <w:sz w:val="20"/>
                <w:szCs w:val="20"/>
              </w:rPr>
            </w:pPr>
            <w:r w:rsidRPr="001C6928">
              <w:rPr>
                <w:rFonts w:ascii="Arial" w:hAnsi="Arial" w:cs="Arial"/>
                <w:sz w:val="20"/>
                <w:szCs w:val="20"/>
              </w:rPr>
              <w:t>Yes</w:t>
            </w:r>
            <w:r w:rsidRPr="001C6928">
              <w:rPr>
                <w:rFonts w:ascii="Arial" w:hAnsi="Arial" w:cs="Arial"/>
                <w:sz w:val="20"/>
                <w:szCs w:val="20"/>
              </w:rPr>
              <w:tab/>
            </w:r>
            <w:r w:rsidRPr="001C6928">
              <w:rPr>
                <w:rFonts w:ascii="Arial" w:hAnsi="Arial" w:cs="Arial"/>
                <w:sz w:val="20"/>
                <w:szCs w:val="20"/>
              </w:rPr>
              <w:tab/>
            </w:r>
            <w:r w:rsidRPr="001C6928">
              <w:rPr>
                <w:rFonts w:ascii="Arial" w:hAnsi="Arial" w:cs="Arial"/>
                <w:sz w:val="20"/>
                <w:szCs w:val="20"/>
              </w:rPr>
              <w:fldChar w:fldCharType="begin">
                <w:ffData>
                  <w:name w:val="Check8"/>
                  <w:enabled/>
                  <w:calcOnExit w:val="0"/>
                  <w:checkBox>
                    <w:sizeAuto/>
                    <w:default w:val="0"/>
                  </w:checkBox>
                </w:ffData>
              </w:fldChar>
            </w:r>
            <w:r w:rsidRPr="001C692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C6928">
              <w:rPr>
                <w:rFonts w:ascii="Arial" w:hAnsi="Arial" w:cs="Arial"/>
                <w:sz w:val="20"/>
                <w:szCs w:val="20"/>
              </w:rPr>
              <w:fldChar w:fldCharType="end"/>
            </w:r>
            <w:r w:rsidRPr="001C6928">
              <w:rPr>
                <w:rFonts w:ascii="Arial" w:hAnsi="Arial" w:cs="Arial"/>
                <w:sz w:val="20"/>
                <w:szCs w:val="20"/>
              </w:rPr>
              <w:tab/>
            </w:r>
            <w:r w:rsidR="0005417D" w:rsidRPr="001C6928">
              <w:rPr>
                <w:rFonts w:ascii="Arial" w:hAnsi="Arial" w:cs="Arial"/>
                <w:sz w:val="20"/>
                <w:szCs w:val="20"/>
              </w:rPr>
              <w:t>No</w:t>
            </w:r>
            <w:r w:rsidR="0005417D">
              <w:rPr>
                <w:rFonts w:ascii="Arial" w:hAnsi="Arial" w:cs="Arial"/>
                <w:sz w:val="20"/>
                <w:szCs w:val="20"/>
              </w:rPr>
              <w:t xml:space="preserve">     </w:t>
            </w:r>
            <w:r w:rsidR="0005417D" w:rsidRPr="001C6928">
              <w:rPr>
                <w:rFonts w:ascii="Arial" w:hAnsi="Arial" w:cs="Arial"/>
                <w:sz w:val="20"/>
                <w:szCs w:val="20"/>
              </w:rPr>
              <w:t xml:space="preserve"> </w:t>
            </w:r>
            <w:r w:rsidR="00206B0F" w:rsidRPr="001C6928">
              <w:rPr>
                <w:rFonts w:ascii="Arial" w:hAnsi="Arial" w:cs="Arial"/>
                <w:sz w:val="20"/>
                <w:szCs w:val="20"/>
              </w:rPr>
              <w:fldChar w:fldCharType="begin">
                <w:ffData>
                  <w:name w:val="Check8"/>
                  <w:enabled/>
                  <w:calcOnExit w:val="0"/>
                  <w:checkBox>
                    <w:sizeAuto/>
                    <w:default w:val="0"/>
                  </w:checkBox>
                </w:ffData>
              </w:fldChar>
            </w:r>
            <w:r w:rsidR="00206B0F" w:rsidRPr="001C692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06B0F" w:rsidRPr="001C6928">
              <w:rPr>
                <w:rFonts w:ascii="Arial" w:hAnsi="Arial" w:cs="Arial"/>
                <w:sz w:val="20"/>
                <w:szCs w:val="20"/>
              </w:rPr>
              <w:fldChar w:fldCharType="end"/>
            </w:r>
            <w:r w:rsidRPr="001C6928">
              <w:rPr>
                <w:rFonts w:ascii="Arial" w:hAnsi="Arial" w:cs="Arial"/>
                <w:sz w:val="20"/>
                <w:szCs w:val="20"/>
              </w:rPr>
              <w:tab/>
            </w:r>
            <w:r w:rsidRPr="001C6928">
              <w:rPr>
                <w:rFonts w:ascii="Arial" w:hAnsi="Arial" w:cs="Arial"/>
                <w:sz w:val="20"/>
                <w:szCs w:val="20"/>
              </w:rPr>
              <w:tab/>
            </w:r>
            <w:r w:rsidRPr="001C6928">
              <w:rPr>
                <w:rFonts w:ascii="Arial" w:hAnsi="Arial" w:cs="Arial"/>
                <w:sz w:val="20"/>
                <w:szCs w:val="20"/>
              </w:rPr>
              <w:tab/>
            </w:r>
          </w:p>
        </w:tc>
      </w:tr>
    </w:tbl>
    <w:p w14:paraId="0817B99B" w14:textId="77777777" w:rsidR="004138F0" w:rsidRPr="001C6928" w:rsidRDefault="004138F0" w:rsidP="004138F0">
      <w:pPr>
        <w:jc w:val="both"/>
        <w:rPr>
          <w:rFonts w:ascii="Arial" w:hAnsi="Arial" w:cs="Arial"/>
          <w:b/>
          <w:sz w:val="20"/>
          <w:szCs w:val="20"/>
        </w:rPr>
      </w:pPr>
    </w:p>
    <w:p w14:paraId="11381899" w14:textId="609CDAB8" w:rsidR="004138F0" w:rsidRPr="001C6928" w:rsidRDefault="004138F0" w:rsidP="004138F0">
      <w:pPr>
        <w:jc w:val="both"/>
        <w:rPr>
          <w:rFonts w:ascii="Arial" w:hAnsi="Arial" w:cs="Arial"/>
          <w:b/>
          <w:sz w:val="20"/>
          <w:szCs w:val="20"/>
        </w:rPr>
      </w:pPr>
      <w:r w:rsidRPr="001C6928">
        <w:rPr>
          <w:rFonts w:ascii="Arial" w:hAnsi="Arial" w:cs="Arial"/>
          <w:sz w:val="20"/>
          <w:szCs w:val="20"/>
        </w:rPr>
        <w:t xml:space="preserve">If </w:t>
      </w:r>
      <w:proofErr w:type="gramStart"/>
      <w:r w:rsidRPr="001C6928">
        <w:rPr>
          <w:rFonts w:ascii="Arial" w:hAnsi="Arial" w:cs="Arial"/>
          <w:b/>
          <w:sz w:val="20"/>
          <w:szCs w:val="20"/>
        </w:rPr>
        <w:t>Yes</w:t>
      </w:r>
      <w:r w:rsidRPr="001C6928">
        <w:rPr>
          <w:rFonts w:ascii="Arial" w:hAnsi="Arial" w:cs="Arial"/>
          <w:sz w:val="20"/>
          <w:szCs w:val="20"/>
        </w:rPr>
        <w:t xml:space="preserve">, </w:t>
      </w:r>
      <w:r w:rsidR="007D1B72">
        <w:rPr>
          <w:rFonts w:ascii="Arial" w:hAnsi="Arial" w:cs="Arial"/>
          <w:sz w:val="20"/>
          <w:szCs w:val="20"/>
        </w:rPr>
        <w:t xml:space="preserve"> below</w:t>
      </w:r>
      <w:proofErr w:type="gramEnd"/>
      <w:r w:rsidR="007D1B72">
        <w:rPr>
          <w:rFonts w:ascii="Arial" w:hAnsi="Arial" w:cs="Arial"/>
          <w:sz w:val="20"/>
          <w:szCs w:val="20"/>
        </w:rPr>
        <w:t xml:space="preserve"> </w:t>
      </w:r>
      <w:r w:rsidRPr="001C6928">
        <w:rPr>
          <w:rFonts w:ascii="Arial" w:hAnsi="Arial" w:cs="Arial"/>
          <w:sz w:val="20"/>
          <w:szCs w:val="20"/>
        </w:rPr>
        <w:t xml:space="preserve">indicate the net revenue estimated amount </w:t>
      </w:r>
      <w:r w:rsidR="007D1B72">
        <w:rPr>
          <w:rFonts w:ascii="Arial" w:hAnsi="Arial" w:cs="Arial"/>
          <w:sz w:val="20"/>
          <w:szCs w:val="20"/>
        </w:rPr>
        <w:t xml:space="preserve">generated over a period of 3 years </w:t>
      </w:r>
      <w:r w:rsidR="00844FCE">
        <w:rPr>
          <w:rFonts w:ascii="Arial" w:hAnsi="Arial" w:cs="Arial"/>
          <w:sz w:val="20"/>
          <w:szCs w:val="20"/>
        </w:rPr>
        <w:t>during implementation/during implementation and after completion/</w:t>
      </w:r>
      <w:r w:rsidR="007D1B72">
        <w:rPr>
          <w:rFonts w:ascii="Arial" w:hAnsi="Arial" w:cs="Arial"/>
          <w:sz w:val="20"/>
          <w:szCs w:val="20"/>
        </w:rPr>
        <w:t>following completion of the operation</w:t>
      </w:r>
      <w:r w:rsidRPr="001C6928">
        <w:rPr>
          <w:rFonts w:ascii="Arial" w:hAnsi="Arial" w:cs="Arial"/>
          <w:sz w:val="20"/>
          <w:szCs w:val="20"/>
        </w:rPr>
        <w:t xml:space="preserve"> and describe how this will be generated: </w:t>
      </w:r>
    </w:p>
    <w:p w14:paraId="18250090" w14:textId="77777777" w:rsidR="004138F0" w:rsidRPr="001C6928" w:rsidRDefault="004138F0" w:rsidP="004138F0">
      <w:pPr>
        <w:jc w:val="both"/>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4138F0" w:rsidRPr="001C6928" w14:paraId="1D392855" w14:textId="77777777" w:rsidTr="005F0135">
        <w:tc>
          <w:tcPr>
            <w:tcW w:w="5000" w:type="pct"/>
          </w:tcPr>
          <w:p w14:paraId="5E9355F3" w14:textId="77777777" w:rsidR="004138F0" w:rsidRPr="001C6928" w:rsidRDefault="004138F0" w:rsidP="005F0135">
            <w:pPr>
              <w:jc w:val="both"/>
              <w:rPr>
                <w:rFonts w:ascii="Arial" w:hAnsi="Arial" w:cs="Arial"/>
                <w:b/>
                <w:sz w:val="20"/>
                <w:szCs w:val="20"/>
              </w:rPr>
            </w:pPr>
          </w:p>
          <w:p w14:paraId="5555299C" w14:textId="77777777" w:rsidR="004138F0" w:rsidRPr="001C6928" w:rsidRDefault="004138F0" w:rsidP="005F0135">
            <w:pPr>
              <w:jc w:val="both"/>
              <w:rPr>
                <w:rFonts w:ascii="Arial" w:hAnsi="Arial" w:cs="Arial"/>
                <w:b/>
                <w:sz w:val="20"/>
                <w:szCs w:val="20"/>
              </w:rPr>
            </w:pPr>
          </w:p>
          <w:p w14:paraId="3F2A39D0" w14:textId="77777777" w:rsidR="004138F0" w:rsidRPr="001C6928" w:rsidRDefault="004138F0" w:rsidP="005F0135">
            <w:pPr>
              <w:jc w:val="both"/>
              <w:rPr>
                <w:rFonts w:ascii="Arial" w:hAnsi="Arial" w:cs="Arial"/>
                <w:b/>
                <w:sz w:val="20"/>
                <w:szCs w:val="20"/>
              </w:rPr>
            </w:pPr>
          </w:p>
          <w:p w14:paraId="51F8A8DE" w14:textId="77777777" w:rsidR="004138F0" w:rsidRDefault="004138F0" w:rsidP="005F0135">
            <w:pPr>
              <w:jc w:val="both"/>
              <w:rPr>
                <w:rFonts w:ascii="Arial" w:hAnsi="Arial" w:cs="Arial"/>
                <w:b/>
                <w:sz w:val="20"/>
                <w:szCs w:val="20"/>
              </w:rPr>
            </w:pPr>
          </w:p>
          <w:p w14:paraId="1BD1A273" w14:textId="77777777" w:rsidR="009B0C78" w:rsidRDefault="009B0C78" w:rsidP="005F0135">
            <w:pPr>
              <w:jc w:val="both"/>
              <w:rPr>
                <w:rFonts w:ascii="Arial" w:hAnsi="Arial" w:cs="Arial"/>
                <w:b/>
                <w:sz w:val="20"/>
                <w:szCs w:val="20"/>
              </w:rPr>
            </w:pPr>
          </w:p>
          <w:p w14:paraId="5451E6EC" w14:textId="77777777" w:rsidR="009B0C78" w:rsidRDefault="009B0C78" w:rsidP="005F0135">
            <w:pPr>
              <w:jc w:val="both"/>
              <w:rPr>
                <w:rFonts w:ascii="Arial" w:hAnsi="Arial" w:cs="Arial"/>
                <w:b/>
                <w:sz w:val="20"/>
                <w:szCs w:val="20"/>
              </w:rPr>
            </w:pPr>
          </w:p>
          <w:p w14:paraId="6514E112" w14:textId="77777777" w:rsidR="009B0C78" w:rsidRDefault="009B0C78" w:rsidP="005F0135">
            <w:pPr>
              <w:jc w:val="both"/>
              <w:rPr>
                <w:rFonts w:ascii="Arial" w:hAnsi="Arial" w:cs="Arial"/>
                <w:b/>
                <w:sz w:val="20"/>
                <w:szCs w:val="20"/>
              </w:rPr>
            </w:pPr>
          </w:p>
          <w:p w14:paraId="6D0B5A9C" w14:textId="77777777" w:rsidR="009B0C78" w:rsidRDefault="009B0C78" w:rsidP="005F0135">
            <w:pPr>
              <w:jc w:val="both"/>
              <w:rPr>
                <w:rFonts w:ascii="Arial" w:hAnsi="Arial" w:cs="Arial"/>
                <w:b/>
                <w:sz w:val="20"/>
                <w:szCs w:val="20"/>
              </w:rPr>
            </w:pPr>
          </w:p>
          <w:p w14:paraId="67A0022A" w14:textId="77777777" w:rsidR="009B0C78" w:rsidRDefault="009B0C78" w:rsidP="005F0135">
            <w:pPr>
              <w:jc w:val="both"/>
              <w:rPr>
                <w:rFonts w:ascii="Arial" w:hAnsi="Arial" w:cs="Arial"/>
                <w:b/>
                <w:sz w:val="20"/>
                <w:szCs w:val="20"/>
              </w:rPr>
            </w:pPr>
          </w:p>
          <w:p w14:paraId="007FE9E4" w14:textId="77777777" w:rsidR="009B0C78" w:rsidRDefault="009B0C78" w:rsidP="005F0135">
            <w:pPr>
              <w:jc w:val="both"/>
              <w:rPr>
                <w:rFonts w:ascii="Arial" w:hAnsi="Arial" w:cs="Arial"/>
                <w:b/>
                <w:sz w:val="20"/>
                <w:szCs w:val="20"/>
              </w:rPr>
            </w:pPr>
          </w:p>
          <w:p w14:paraId="463C8122" w14:textId="77777777" w:rsidR="009B0C78" w:rsidRPr="001C6928" w:rsidRDefault="009B0C78" w:rsidP="005F0135">
            <w:pPr>
              <w:jc w:val="both"/>
              <w:rPr>
                <w:rFonts w:ascii="Arial" w:hAnsi="Arial" w:cs="Arial"/>
                <w:b/>
                <w:sz w:val="20"/>
                <w:szCs w:val="20"/>
              </w:rPr>
            </w:pPr>
          </w:p>
          <w:p w14:paraId="4B73315A" w14:textId="77777777" w:rsidR="004138F0" w:rsidRPr="001C6928" w:rsidRDefault="004138F0" w:rsidP="005F0135">
            <w:pPr>
              <w:jc w:val="both"/>
              <w:rPr>
                <w:rFonts w:ascii="Arial" w:hAnsi="Arial" w:cs="Arial"/>
                <w:b/>
                <w:sz w:val="20"/>
                <w:szCs w:val="20"/>
              </w:rPr>
            </w:pPr>
          </w:p>
        </w:tc>
      </w:tr>
    </w:tbl>
    <w:p w14:paraId="73FA8EE2" w14:textId="77777777" w:rsidR="000E032D" w:rsidRPr="001C6928" w:rsidRDefault="000E032D" w:rsidP="008B600F">
      <w:pPr>
        <w:jc w:val="both"/>
        <w:rPr>
          <w:rFonts w:ascii="Arial" w:hAnsi="Arial" w:cs="Arial"/>
          <w:b/>
          <w:i/>
          <w:sz w:val="20"/>
          <w:szCs w:val="20"/>
        </w:rPr>
      </w:pPr>
    </w:p>
    <w:p w14:paraId="6E48799F" w14:textId="77777777" w:rsidR="008B600F" w:rsidRPr="00117558" w:rsidRDefault="008B600F" w:rsidP="008B600F">
      <w:pPr>
        <w:pBdr>
          <w:top w:val="double" w:sz="4" w:space="1" w:color="auto"/>
          <w:left w:val="double" w:sz="4" w:space="4" w:color="auto"/>
          <w:bottom w:val="double" w:sz="4" w:space="1" w:color="auto"/>
          <w:right w:val="double" w:sz="4" w:space="0" w:color="auto"/>
        </w:pBdr>
        <w:shd w:val="clear" w:color="auto" w:fill="D9D9D9"/>
        <w:jc w:val="center"/>
        <w:rPr>
          <w:rFonts w:ascii="Arial" w:hAnsi="Arial" w:cs="Arial"/>
          <w:b/>
          <w:sz w:val="32"/>
          <w:szCs w:val="20"/>
        </w:rPr>
      </w:pPr>
      <w:r w:rsidRPr="00117558">
        <w:rPr>
          <w:rFonts w:ascii="Arial" w:hAnsi="Arial" w:cs="Arial"/>
          <w:b/>
          <w:sz w:val="32"/>
          <w:szCs w:val="20"/>
        </w:rPr>
        <w:t>Finance Sources</w:t>
      </w:r>
    </w:p>
    <w:p w14:paraId="6D6EBCF9" w14:textId="77777777" w:rsidR="008B600F" w:rsidRPr="001C6928" w:rsidRDefault="008B600F" w:rsidP="008B600F">
      <w:pPr>
        <w:jc w:val="both"/>
        <w:rPr>
          <w:rFonts w:ascii="Arial" w:hAnsi="Arial" w:cs="Arial"/>
          <w:sz w:val="20"/>
          <w:szCs w:val="20"/>
        </w:rPr>
      </w:pPr>
    </w:p>
    <w:tbl>
      <w:tblPr>
        <w:tblW w:w="0" w:type="auto"/>
        <w:tblLook w:val="01E0" w:firstRow="1" w:lastRow="1" w:firstColumn="1" w:lastColumn="1" w:noHBand="0" w:noVBand="0"/>
      </w:tblPr>
      <w:tblGrid>
        <w:gridCol w:w="8313"/>
      </w:tblGrid>
      <w:tr w:rsidR="008B600F" w:rsidRPr="001C6928" w14:paraId="3978A3AE" w14:textId="77777777" w:rsidTr="008B600F">
        <w:tc>
          <w:tcPr>
            <w:tcW w:w="8856" w:type="dxa"/>
          </w:tcPr>
          <w:p w14:paraId="4C54922B" w14:textId="77777777" w:rsidR="008B600F" w:rsidRPr="001C6928" w:rsidRDefault="008B600F" w:rsidP="008B600F">
            <w:pPr>
              <w:jc w:val="both"/>
              <w:rPr>
                <w:rFonts w:ascii="Arial" w:hAnsi="Arial" w:cs="Arial"/>
                <w:sz w:val="20"/>
                <w:szCs w:val="20"/>
              </w:rPr>
            </w:pPr>
            <w:r w:rsidRPr="001C6928">
              <w:rPr>
                <w:rFonts w:ascii="Arial" w:hAnsi="Arial" w:cs="Arial"/>
                <w:sz w:val="20"/>
                <w:szCs w:val="20"/>
              </w:rPr>
              <w:t>This section should indicate the source of the funding for the project, including:</w:t>
            </w:r>
          </w:p>
          <w:p w14:paraId="6378633F" w14:textId="77777777" w:rsidR="008B600F" w:rsidRPr="001C6928" w:rsidRDefault="008B600F" w:rsidP="008B600F">
            <w:pPr>
              <w:numPr>
                <w:ilvl w:val="0"/>
                <w:numId w:val="11"/>
              </w:numPr>
              <w:jc w:val="both"/>
              <w:rPr>
                <w:rFonts w:ascii="Arial" w:hAnsi="Arial" w:cs="Arial"/>
                <w:sz w:val="20"/>
                <w:szCs w:val="20"/>
              </w:rPr>
            </w:pPr>
            <w:r w:rsidRPr="001C6928">
              <w:rPr>
                <w:rFonts w:ascii="Arial" w:hAnsi="Arial" w:cs="Arial"/>
                <w:sz w:val="20"/>
                <w:szCs w:val="20"/>
              </w:rPr>
              <w:t xml:space="preserve">Own </w:t>
            </w:r>
            <w:proofErr w:type="gramStart"/>
            <w:r w:rsidRPr="001C6928">
              <w:rPr>
                <w:rFonts w:ascii="Arial" w:hAnsi="Arial" w:cs="Arial"/>
                <w:sz w:val="20"/>
                <w:szCs w:val="20"/>
              </w:rPr>
              <w:t>Resources;</w:t>
            </w:r>
            <w:proofErr w:type="gramEnd"/>
          </w:p>
          <w:p w14:paraId="1C8449BF" w14:textId="309FB828" w:rsidR="008B600F" w:rsidRPr="001C6928" w:rsidRDefault="008B600F" w:rsidP="008B600F">
            <w:pPr>
              <w:numPr>
                <w:ilvl w:val="0"/>
                <w:numId w:val="11"/>
              </w:numPr>
              <w:jc w:val="both"/>
              <w:rPr>
                <w:rFonts w:ascii="Arial" w:hAnsi="Arial" w:cs="Arial"/>
                <w:sz w:val="20"/>
                <w:szCs w:val="20"/>
              </w:rPr>
            </w:pPr>
            <w:r w:rsidRPr="001C6928">
              <w:rPr>
                <w:rFonts w:ascii="Arial" w:hAnsi="Arial" w:cs="Arial"/>
                <w:sz w:val="20"/>
                <w:szCs w:val="20"/>
              </w:rPr>
              <w:t>Consolidated Fund</w:t>
            </w:r>
            <w:r w:rsidR="0053552F">
              <w:rPr>
                <w:rFonts w:ascii="Arial" w:hAnsi="Arial" w:cs="Arial"/>
                <w:sz w:val="20"/>
                <w:szCs w:val="20"/>
              </w:rPr>
              <w:t xml:space="preserve"> (if applicable</w:t>
            </w:r>
            <w:proofErr w:type="gramStart"/>
            <w:r w:rsidR="0053552F">
              <w:rPr>
                <w:rFonts w:ascii="Arial" w:hAnsi="Arial" w:cs="Arial"/>
                <w:sz w:val="20"/>
                <w:szCs w:val="20"/>
              </w:rPr>
              <w:t>)</w:t>
            </w:r>
            <w:r w:rsidRPr="001C6928">
              <w:rPr>
                <w:rFonts w:ascii="Arial" w:hAnsi="Arial" w:cs="Arial"/>
                <w:sz w:val="20"/>
                <w:szCs w:val="20"/>
              </w:rPr>
              <w:t>;</w:t>
            </w:r>
            <w:proofErr w:type="gramEnd"/>
          </w:p>
          <w:p w14:paraId="1A0DE068" w14:textId="246B90AD" w:rsidR="008B600F" w:rsidRPr="001C6928" w:rsidRDefault="008B600F" w:rsidP="008B600F">
            <w:pPr>
              <w:numPr>
                <w:ilvl w:val="0"/>
                <w:numId w:val="11"/>
              </w:numPr>
              <w:jc w:val="both"/>
              <w:rPr>
                <w:rFonts w:ascii="Arial" w:hAnsi="Arial" w:cs="Arial"/>
                <w:sz w:val="20"/>
                <w:szCs w:val="20"/>
              </w:rPr>
            </w:pPr>
            <w:r w:rsidRPr="001C6928">
              <w:rPr>
                <w:rFonts w:ascii="Arial" w:hAnsi="Arial" w:cs="Arial"/>
                <w:sz w:val="20"/>
                <w:szCs w:val="20"/>
              </w:rPr>
              <w:t>EU Funds – Structural Funds</w:t>
            </w:r>
            <w:r w:rsidR="0053552F">
              <w:rPr>
                <w:rFonts w:ascii="Arial" w:hAnsi="Arial" w:cs="Arial"/>
                <w:sz w:val="20"/>
                <w:szCs w:val="20"/>
              </w:rPr>
              <w:t xml:space="preserve"> (if applicable)</w:t>
            </w:r>
            <w:r w:rsidRPr="001C6928">
              <w:rPr>
                <w:rFonts w:ascii="Arial" w:hAnsi="Arial" w:cs="Arial"/>
                <w:sz w:val="20"/>
                <w:szCs w:val="20"/>
              </w:rPr>
              <w:t xml:space="preserve">, </w:t>
            </w:r>
            <w:r w:rsidR="00266BF2" w:rsidRPr="001C6928">
              <w:rPr>
                <w:rFonts w:ascii="Arial" w:hAnsi="Arial" w:cs="Arial"/>
                <w:sz w:val="20"/>
                <w:szCs w:val="20"/>
              </w:rPr>
              <w:t xml:space="preserve">European </w:t>
            </w:r>
            <w:r w:rsidR="0053552F">
              <w:rPr>
                <w:rFonts w:ascii="Arial" w:hAnsi="Arial" w:cs="Arial"/>
                <w:sz w:val="20"/>
                <w:szCs w:val="20"/>
              </w:rPr>
              <w:t xml:space="preserve">Maritime </w:t>
            </w:r>
            <w:r w:rsidR="00266BF2" w:rsidRPr="001C6928">
              <w:rPr>
                <w:rFonts w:ascii="Arial" w:hAnsi="Arial" w:cs="Arial"/>
                <w:sz w:val="20"/>
                <w:szCs w:val="20"/>
              </w:rPr>
              <w:t xml:space="preserve">Fisheries </w:t>
            </w:r>
            <w:r w:rsidR="00DF5060">
              <w:rPr>
                <w:rFonts w:ascii="Arial" w:hAnsi="Arial" w:cs="Arial"/>
                <w:sz w:val="20"/>
                <w:szCs w:val="20"/>
              </w:rPr>
              <w:t xml:space="preserve">and Aquaculture </w:t>
            </w:r>
            <w:r w:rsidR="00266BF2" w:rsidRPr="001C6928">
              <w:rPr>
                <w:rFonts w:ascii="Arial" w:hAnsi="Arial" w:cs="Arial"/>
                <w:sz w:val="20"/>
                <w:szCs w:val="20"/>
              </w:rPr>
              <w:t>Fund</w:t>
            </w:r>
            <w:r w:rsidRPr="001C6928">
              <w:rPr>
                <w:rFonts w:ascii="Arial" w:hAnsi="Arial" w:cs="Arial"/>
                <w:sz w:val="20"/>
                <w:szCs w:val="20"/>
              </w:rPr>
              <w:t>;</w:t>
            </w:r>
            <w:r w:rsidR="00266BF2" w:rsidRPr="001C6928">
              <w:rPr>
                <w:rFonts w:ascii="Arial" w:hAnsi="Arial" w:cs="Arial"/>
                <w:sz w:val="20"/>
                <w:szCs w:val="20"/>
              </w:rPr>
              <w:t xml:space="preserve"> and</w:t>
            </w:r>
          </w:p>
          <w:p w14:paraId="2166BC37" w14:textId="77777777" w:rsidR="008B600F" w:rsidRPr="001C6928" w:rsidRDefault="008B600F" w:rsidP="008B600F">
            <w:pPr>
              <w:numPr>
                <w:ilvl w:val="0"/>
                <w:numId w:val="11"/>
              </w:numPr>
              <w:jc w:val="both"/>
              <w:rPr>
                <w:rFonts w:ascii="Arial" w:hAnsi="Arial" w:cs="Arial"/>
                <w:sz w:val="20"/>
                <w:szCs w:val="20"/>
              </w:rPr>
            </w:pPr>
            <w:r w:rsidRPr="001C6928">
              <w:rPr>
                <w:rFonts w:ascii="Arial" w:hAnsi="Arial" w:cs="Arial"/>
                <w:sz w:val="20"/>
                <w:szCs w:val="20"/>
              </w:rPr>
              <w:t>Any other financing source – to be specified.</w:t>
            </w:r>
          </w:p>
          <w:p w14:paraId="7D4F59ED" w14:textId="77777777" w:rsidR="008B600F" w:rsidRPr="001C6928" w:rsidRDefault="008B600F" w:rsidP="008B600F">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7"/>
            </w:tblGrid>
            <w:tr w:rsidR="009B0C78" w:rsidRPr="001C6928" w14:paraId="65E79257" w14:textId="77777777" w:rsidTr="0032277F">
              <w:tc>
                <w:tcPr>
                  <w:tcW w:w="5000" w:type="pct"/>
                </w:tcPr>
                <w:p w14:paraId="1A49F74A" w14:textId="77777777" w:rsidR="009B0C78" w:rsidRPr="001C6928" w:rsidRDefault="009B0C78" w:rsidP="009B0C78">
                  <w:pPr>
                    <w:jc w:val="both"/>
                    <w:rPr>
                      <w:rFonts w:ascii="Arial" w:hAnsi="Arial" w:cs="Arial"/>
                      <w:b/>
                      <w:sz w:val="20"/>
                      <w:szCs w:val="20"/>
                    </w:rPr>
                  </w:pPr>
                </w:p>
                <w:p w14:paraId="22A07F4B" w14:textId="77777777" w:rsidR="009B0C78" w:rsidRPr="001C6928" w:rsidRDefault="009B0C78" w:rsidP="009B0C78">
                  <w:pPr>
                    <w:jc w:val="both"/>
                    <w:rPr>
                      <w:rFonts w:ascii="Arial" w:hAnsi="Arial" w:cs="Arial"/>
                      <w:b/>
                      <w:sz w:val="20"/>
                      <w:szCs w:val="20"/>
                    </w:rPr>
                  </w:pPr>
                </w:p>
                <w:p w14:paraId="02401693" w14:textId="77777777" w:rsidR="009B0C78" w:rsidRPr="001C6928" w:rsidRDefault="009B0C78" w:rsidP="009B0C78">
                  <w:pPr>
                    <w:jc w:val="both"/>
                    <w:rPr>
                      <w:rFonts w:ascii="Arial" w:hAnsi="Arial" w:cs="Arial"/>
                      <w:b/>
                      <w:sz w:val="20"/>
                      <w:szCs w:val="20"/>
                    </w:rPr>
                  </w:pPr>
                </w:p>
                <w:p w14:paraId="6FAEACF6" w14:textId="77777777" w:rsidR="009B0C78" w:rsidRDefault="009B0C78" w:rsidP="009B0C78">
                  <w:pPr>
                    <w:jc w:val="both"/>
                    <w:rPr>
                      <w:rFonts w:ascii="Arial" w:hAnsi="Arial" w:cs="Arial"/>
                      <w:b/>
                      <w:sz w:val="20"/>
                      <w:szCs w:val="20"/>
                    </w:rPr>
                  </w:pPr>
                </w:p>
                <w:p w14:paraId="1B2E55FA" w14:textId="77777777" w:rsidR="009B0C78" w:rsidRDefault="009B0C78" w:rsidP="009B0C78">
                  <w:pPr>
                    <w:jc w:val="both"/>
                    <w:rPr>
                      <w:rFonts w:ascii="Arial" w:hAnsi="Arial" w:cs="Arial"/>
                      <w:b/>
                      <w:sz w:val="20"/>
                      <w:szCs w:val="20"/>
                    </w:rPr>
                  </w:pPr>
                </w:p>
                <w:p w14:paraId="5BA524EC" w14:textId="77777777" w:rsidR="009B0C78" w:rsidRDefault="009B0C78" w:rsidP="009B0C78">
                  <w:pPr>
                    <w:jc w:val="both"/>
                    <w:rPr>
                      <w:rFonts w:ascii="Arial" w:hAnsi="Arial" w:cs="Arial"/>
                      <w:b/>
                      <w:sz w:val="20"/>
                      <w:szCs w:val="20"/>
                    </w:rPr>
                  </w:pPr>
                </w:p>
                <w:p w14:paraId="6986480D" w14:textId="77777777" w:rsidR="009B0C78" w:rsidRDefault="009B0C78" w:rsidP="009B0C78">
                  <w:pPr>
                    <w:jc w:val="both"/>
                    <w:rPr>
                      <w:rFonts w:ascii="Arial" w:hAnsi="Arial" w:cs="Arial"/>
                      <w:b/>
                      <w:sz w:val="20"/>
                      <w:szCs w:val="20"/>
                    </w:rPr>
                  </w:pPr>
                </w:p>
                <w:p w14:paraId="5F86FE27" w14:textId="77777777" w:rsidR="009B0C78" w:rsidRDefault="009B0C78" w:rsidP="009B0C78">
                  <w:pPr>
                    <w:jc w:val="both"/>
                    <w:rPr>
                      <w:rFonts w:ascii="Arial" w:hAnsi="Arial" w:cs="Arial"/>
                      <w:b/>
                      <w:sz w:val="20"/>
                      <w:szCs w:val="20"/>
                    </w:rPr>
                  </w:pPr>
                </w:p>
                <w:p w14:paraId="7FE5FE13" w14:textId="77777777" w:rsidR="009B0C78" w:rsidRDefault="009B0C78" w:rsidP="009B0C78">
                  <w:pPr>
                    <w:jc w:val="both"/>
                    <w:rPr>
                      <w:rFonts w:ascii="Arial" w:hAnsi="Arial" w:cs="Arial"/>
                      <w:b/>
                      <w:sz w:val="20"/>
                      <w:szCs w:val="20"/>
                    </w:rPr>
                  </w:pPr>
                </w:p>
                <w:p w14:paraId="35512360" w14:textId="77777777" w:rsidR="009B0C78" w:rsidRDefault="009B0C78" w:rsidP="009B0C78">
                  <w:pPr>
                    <w:jc w:val="both"/>
                    <w:rPr>
                      <w:rFonts w:ascii="Arial" w:hAnsi="Arial" w:cs="Arial"/>
                      <w:b/>
                      <w:sz w:val="20"/>
                      <w:szCs w:val="20"/>
                    </w:rPr>
                  </w:pPr>
                </w:p>
                <w:p w14:paraId="1453977F" w14:textId="77777777" w:rsidR="009B0C78" w:rsidRPr="001C6928" w:rsidRDefault="009B0C78" w:rsidP="009B0C78">
                  <w:pPr>
                    <w:jc w:val="both"/>
                    <w:rPr>
                      <w:rFonts w:ascii="Arial" w:hAnsi="Arial" w:cs="Arial"/>
                      <w:b/>
                      <w:sz w:val="20"/>
                      <w:szCs w:val="20"/>
                    </w:rPr>
                  </w:pPr>
                </w:p>
              </w:tc>
            </w:tr>
          </w:tbl>
          <w:p w14:paraId="0D3B5D58" w14:textId="77777777" w:rsidR="007A6EEF" w:rsidRPr="001C6928" w:rsidRDefault="007A6EEF" w:rsidP="008B600F">
            <w:pPr>
              <w:jc w:val="both"/>
              <w:rPr>
                <w:rFonts w:ascii="Arial" w:hAnsi="Arial" w:cs="Arial"/>
                <w:b/>
                <w:i/>
                <w:sz w:val="20"/>
                <w:szCs w:val="20"/>
              </w:rPr>
            </w:pPr>
          </w:p>
        </w:tc>
      </w:tr>
    </w:tbl>
    <w:p w14:paraId="159BDD71" w14:textId="04C6F91D" w:rsidR="00060EDE" w:rsidRDefault="00060EDE">
      <w:pPr>
        <w:rPr>
          <w:rFonts w:ascii="Arial" w:hAnsi="Arial" w:cs="Arial"/>
          <w:b/>
          <w:sz w:val="32"/>
          <w:szCs w:val="20"/>
        </w:rPr>
      </w:pPr>
    </w:p>
    <w:p w14:paraId="0E46A2C4" w14:textId="77777777" w:rsidR="00C63F2A" w:rsidRDefault="00C63F2A">
      <w:pPr>
        <w:rPr>
          <w:rFonts w:ascii="Arial" w:hAnsi="Arial" w:cs="Arial"/>
          <w:b/>
          <w:sz w:val="32"/>
          <w:szCs w:val="20"/>
        </w:rPr>
      </w:pPr>
    </w:p>
    <w:p w14:paraId="09C3B72D" w14:textId="3AC79495" w:rsidR="008B600F" w:rsidRPr="00117558" w:rsidRDefault="008B600F" w:rsidP="008B600F">
      <w:pPr>
        <w:pBdr>
          <w:top w:val="double" w:sz="4" w:space="1" w:color="auto"/>
          <w:left w:val="double" w:sz="4" w:space="4" w:color="auto"/>
          <w:bottom w:val="double" w:sz="4" w:space="1" w:color="auto"/>
          <w:right w:val="double" w:sz="4" w:space="0" w:color="auto"/>
        </w:pBdr>
        <w:shd w:val="clear" w:color="auto" w:fill="D9D9D9"/>
        <w:jc w:val="center"/>
        <w:rPr>
          <w:rFonts w:ascii="Arial" w:hAnsi="Arial" w:cs="Arial"/>
          <w:b/>
          <w:sz w:val="32"/>
          <w:szCs w:val="20"/>
        </w:rPr>
      </w:pPr>
      <w:r w:rsidRPr="00117558">
        <w:rPr>
          <w:rFonts w:ascii="Arial" w:hAnsi="Arial" w:cs="Arial"/>
          <w:b/>
          <w:sz w:val="32"/>
          <w:szCs w:val="20"/>
        </w:rPr>
        <w:lastRenderedPageBreak/>
        <w:t>Milestone Plan and Responsibility Chart</w:t>
      </w:r>
    </w:p>
    <w:p w14:paraId="3457021B" w14:textId="77777777" w:rsidR="008B600F" w:rsidRPr="001C6928" w:rsidRDefault="008B600F" w:rsidP="008B600F">
      <w:pPr>
        <w:jc w:val="both"/>
        <w:rPr>
          <w:rFonts w:ascii="Arial" w:hAnsi="Arial" w:cs="Arial"/>
          <w:sz w:val="20"/>
          <w:szCs w:val="20"/>
        </w:rPr>
      </w:pPr>
    </w:p>
    <w:p w14:paraId="08F88799" w14:textId="77777777" w:rsidR="004138F0" w:rsidRPr="001C6928" w:rsidRDefault="004138F0" w:rsidP="004138F0">
      <w:pPr>
        <w:jc w:val="both"/>
        <w:rPr>
          <w:rFonts w:ascii="Arial" w:hAnsi="Arial" w:cs="Arial"/>
          <w:color w:val="FF0000"/>
          <w:sz w:val="20"/>
          <w:szCs w:val="20"/>
        </w:rPr>
      </w:pPr>
    </w:p>
    <w:p w14:paraId="4176BE7E" w14:textId="77777777" w:rsidR="008B600F" w:rsidRPr="00606016" w:rsidRDefault="008B600F" w:rsidP="008B600F">
      <w:pPr>
        <w:jc w:val="both"/>
        <w:rPr>
          <w:rFonts w:ascii="Arial" w:hAnsi="Arial" w:cs="Arial"/>
          <w:sz w:val="20"/>
          <w:szCs w:val="20"/>
        </w:rPr>
      </w:pPr>
      <w:r w:rsidRPr="00606016">
        <w:rPr>
          <w:rFonts w:ascii="Arial" w:hAnsi="Arial" w:cs="Arial"/>
          <w:sz w:val="20"/>
          <w:szCs w:val="20"/>
        </w:rPr>
        <w:t>This section should identify the major milestones, their scheduled start and finish, and who has overall responsibility for the milestone.</w:t>
      </w:r>
    </w:p>
    <w:p w14:paraId="0376AD50" w14:textId="77777777" w:rsidR="008B600F" w:rsidRPr="001C6928" w:rsidRDefault="008B600F" w:rsidP="008B600F">
      <w:pPr>
        <w:jc w:val="both"/>
        <w:rPr>
          <w:rFonts w:ascii="Arial" w:hAnsi="Arial" w:cs="Arial"/>
          <w:color w:val="FF0000"/>
          <w:sz w:val="20"/>
          <w:szCs w:val="20"/>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632"/>
        <w:gridCol w:w="829"/>
        <w:gridCol w:w="935"/>
        <w:gridCol w:w="1911"/>
        <w:gridCol w:w="1459"/>
      </w:tblGrid>
      <w:tr w:rsidR="0053552F" w:rsidRPr="001C6928" w14:paraId="6DEDB733" w14:textId="6BEE2A75" w:rsidTr="00C63F2A">
        <w:trPr>
          <w:trHeight w:val="1027"/>
        </w:trPr>
        <w:tc>
          <w:tcPr>
            <w:tcW w:w="554" w:type="dxa"/>
            <w:vAlign w:val="center"/>
          </w:tcPr>
          <w:p w14:paraId="7AE378C0" w14:textId="77777777" w:rsidR="0053552F" w:rsidRPr="001C6928" w:rsidRDefault="0053552F" w:rsidP="00F27C80">
            <w:pPr>
              <w:jc w:val="center"/>
              <w:rPr>
                <w:rFonts w:ascii="Arial" w:hAnsi="Arial" w:cs="Arial"/>
                <w:b/>
                <w:sz w:val="20"/>
                <w:szCs w:val="20"/>
              </w:rPr>
            </w:pPr>
            <w:r w:rsidRPr="001C6928">
              <w:rPr>
                <w:rFonts w:ascii="Arial" w:hAnsi="Arial" w:cs="Arial"/>
                <w:b/>
                <w:sz w:val="20"/>
                <w:szCs w:val="20"/>
              </w:rPr>
              <w:t>No.</w:t>
            </w:r>
          </w:p>
        </w:tc>
        <w:tc>
          <w:tcPr>
            <w:tcW w:w="2632" w:type="dxa"/>
            <w:vAlign w:val="center"/>
          </w:tcPr>
          <w:p w14:paraId="039C61C7" w14:textId="77777777" w:rsidR="0053552F" w:rsidRPr="001C6928" w:rsidRDefault="0053552F" w:rsidP="00F27C80">
            <w:pPr>
              <w:jc w:val="center"/>
              <w:rPr>
                <w:rFonts w:ascii="Arial" w:hAnsi="Arial" w:cs="Arial"/>
                <w:b/>
                <w:sz w:val="20"/>
                <w:szCs w:val="20"/>
              </w:rPr>
            </w:pPr>
            <w:r w:rsidRPr="001C6928">
              <w:rPr>
                <w:rFonts w:ascii="Arial" w:hAnsi="Arial" w:cs="Arial"/>
                <w:b/>
                <w:sz w:val="20"/>
                <w:szCs w:val="20"/>
              </w:rPr>
              <w:t>Milestone Description</w:t>
            </w:r>
          </w:p>
        </w:tc>
        <w:tc>
          <w:tcPr>
            <w:tcW w:w="829" w:type="dxa"/>
            <w:vAlign w:val="center"/>
          </w:tcPr>
          <w:p w14:paraId="215FC4DE" w14:textId="3BFF17EC" w:rsidR="0053552F" w:rsidRPr="001C6928" w:rsidRDefault="0053552F" w:rsidP="00F27C80">
            <w:pPr>
              <w:jc w:val="center"/>
              <w:rPr>
                <w:rFonts w:ascii="Arial" w:hAnsi="Arial" w:cs="Arial"/>
                <w:b/>
                <w:sz w:val="20"/>
                <w:szCs w:val="20"/>
              </w:rPr>
            </w:pPr>
            <w:r w:rsidRPr="001C6928">
              <w:rPr>
                <w:rFonts w:ascii="Arial" w:hAnsi="Arial" w:cs="Arial"/>
                <w:b/>
                <w:sz w:val="20"/>
                <w:szCs w:val="20"/>
              </w:rPr>
              <w:t>Start</w:t>
            </w:r>
            <w:r w:rsidR="00207C8F">
              <w:rPr>
                <w:rFonts w:ascii="Arial" w:hAnsi="Arial" w:cs="Arial"/>
                <w:b/>
                <w:sz w:val="20"/>
                <w:szCs w:val="20"/>
              </w:rPr>
              <w:t xml:space="preserve"> (insert date)</w:t>
            </w:r>
          </w:p>
        </w:tc>
        <w:tc>
          <w:tcPr>
            <w:tcW w:w="935" w:type="dxa"/>
            <w:vAlign w:val="center"/>
          </w:tcPr>
          <w:p w14:paraId="44457F8B" w14:textId="6E41D5F1" w:rsidR="0053552F" w:rsidRDefault="0053552F" w:rsidP="00F27C80">
            <w:pPr>
              <w:jc w:val="center"/>
              <w:rPr>
                <w:rFonts w:ascii="Arial" w:hAnsi="Arial" w:cs="Arial"/>
                <w:b/>
                <w:sz w:val="20"/>
                <w:szCs w:val="20"/>
              </w:rPr>
            </w:pPr>
            <w:r w:rsidRPr="001C6928">
              <w:rPr>
                <w:rFonts w:ascii="Arial" w:hAnsi="Arial" w:cs="Arial"/>
                <w:b/>
                <w:sz w:val="20"/>
                <w:szCs w:val="20"/>
              </w:rPr>
              <w:t>Finish</w:t>
            </w:r>
          </w:p>
          <w:p w14:paraId="72104D9D" w14:textId="393AC3EC" w:rsidR="00207C8F" w:rsidRPr="001C6928" w:rsidRDefault="00207C8F" w:rsidP="00F27C80">
            <w:pPr>
              <w:jc w:val="center"/>
              <w:rPr>
                <w:rFonts w:ascii="Arial" w:hAnsi="Arial" w:cs="Arial"/>
                <w:b/>
                <w:sz w:val="20"/>
                <w:szCs w:val="20"/>
              </w:rPr>
            </w:pPr>
            <w:r>
              <w:rPr>
                <w:rFonts w:ascii="Arial" w:hAnsi="Arial" w:cs="Arial"/>
                <w:b/>
                <w:sz w:val="20"/>
                <w:szCs w:val="20"/>
              </w:rPr>
              <w:t>(insert date)</w:t>
            </w:r>
          </w:p>
        </w:tc>
        <w:tc>
          <w:tcPr>
            <w:tcW w:w="1911" w:type="dxa"/>
            <w:vAlign w:val="center"/>
          </w:tcPr>
          <w:p w14:paraId="767E7F7C" w14:textId="77777777" w:rsidR="0053552F" w:rsidRPr="001C6928" w:rsidRDefault="0053552F" w:rsidP="00F27C80">
            <w:pPr>
              <w:jc w:val="center"/>
              <w:rPr>
                <w:rFonts w:ascii="Arial" w:hAnsi="Arial" w:cs="Arial"/>
                <w:b/>
                <w:sz w:val="20"/>
                <w:szCs w:val="20"/>
              </w:rPr>
            </w:pPr>
            <w:r w:rsidRPr="001C6928">
              <w:rPr>
                <w:rFonts w:ascii="Arial" w:hAnsi="Arial" w:cs="Arial"/>
                <w:b/>
                <w:sz w:val="20"/>
                <w:szCs w:val="20"/>
              </w:rPr>
              <w:t>Responsible Person</w:t>
            </w:r>
          </w:p>
        </w:tc>
        <w:tc>
          <w:tcPr>
            <w:tcW w:w="1459" w:type="dxa"/>
            <w:vAlign w:val="center"/>
          </w:tcPr>
          <w:p w14:paraId="2ADFC41D" w14:textId="7388BF96" w:rsidR="0053552F" w:rsidRPr="001C6928" w:rsidRDefault="0053552F" w:rsidP="00F27C80">
            <w:pPr>
              <w:jc w:val="center"/>
              <w:rPr>
                <w:rFonts w:ascii="Arial" w:hAnsi="Arial" w:cs="Arial"/>
                <w:b/>
                <w:sz w:val="20"/>
                <w:szCs w:val="20"/>
              </w:rPr>
            </w:pPr>
            <w:r>
              <w:rPr>
                <w:rFonts w:ascii="Arial" w:hAnsi="Arial" w:cs="Arial"/>
                <w:b/>
                <w:sz w:val="20"/>
                <w:szCs w:val="20"/>
              </w:rPr>
              <w:t>Estimated Cost of the Activity Implemented</w:t>
            </w:r>
          </w:p>
        </w:tc>
      </w:tr>
      <w:tr w:rsidR="0053552F" w:rsidRPr="001C6928" w14:paraId="42EB98CB" w14:textId="65735EE1" w:rsidTr="00C63F2A">
        <w:trPr>
          <w:trHeight w:val="378"/>
        </w:trPr>
        <w:tc>
          <w:tcPr>
            <w:tcW w:w="554" w:type="dxa"/>
            <w:vAlign w:val="center"/>
          </w:tcPr>
          <w:p w14:paraId="539A02CE" w14:textId="77777777" w:rsidR="0053552F" w:rsidRPr="001C6928" w:rsidRDefault="0053552F" w:rsidP="00F27C80">
            <w:pPr>
              <w:jc w:val="center"/>
              <w:rPr>
                <w:rFonts w:ascii="Arial" w:hAnsi="Arial" w:cs="Arial"/>
                <w:b/>
                <w:sz w:val="20"/>
                <w:szCs w:val="20"/>
              </w:rPr>
            </w:pPr>
          </w:p>
          <w:p w14:paraId="566A8C99" w14:textId="77777777" w:rsidR="0053552F" w:rsidRPr="001C6928" w:rsidRDefault="0053552F" w:rsidP="00F27C80">
            <w:pPr>
              <w:jc w:val="center"/>
              <w:rPr>
                <w:rFonts w:ascii="Arial" w:hAnsi="Arial" w:cs="Arial"/>
                <w:b/>
                <w:sz w:val="20"/>
                <w:szCs w:val="20"/>
              </w:rPr>
            </w:pPr>
            <w:r w:rsidRPr="001C6928">
              <w:rPr>
                <w:rFonts w:ascii="Arial" w:hAnsi="Arial" w:cs="Arial"/>
                <w:b/>
                <w:sz w:val="20"/>
                <w:szCs w:val="20"/>
              </w:rPr>
              <w:t>1</w:t>
            </w:r>
          </w:p>
        </w:tc>
        <w:tc>
          <w:tcPr>
            <w:tcW w:w="2632" w:type="dxa"/>
            <w:vAlign w:val="center"/>
          </w:tcPr>
          <w:p w14:paraId="5EAACAAF" w14:textId="77777777" w:rsidR="0053552F" w:rsidRDefault="0053552F" w:rsidP="00F27C80">
            <w:pPr>
              <w:jc w:val="center"/>
              <w:rPr>
                <w:rFonts w:ascii="Arial" w:hAnsi="Arial" w:cs="Arial"/>
                <w:b/>
                <w:sz w:val="20"/>
                <w:szCs w:val="20"/>
              </w:rPr>
            </w:pPr>
          </w:p>
          <w:p w14:paraId="592E903D" w14:textId="77777777" w:rsidR="009B0C78" w:rsidRDefault="009B0C78" w:rsidP="00F27C80">
            <w:pPr>
              <w:jc w:val="center"/>
              <w:rPr>
                <w:rFonts w:ascii="Arial" w:hAnsi="Arial" w:cs="Arial"/>
                <w:b/>
                <w:sz w:val="20"/>
                <w:szCs w:val="20"/>
              </w:rPr>
            </w:pPr>
          </w:p>
          <w:p w14:paraId="6BAD8B33" w14:textId="77777777" w:rsidR="00F27C80" w:rsidRDefault="00F27C80" w:rsidP="00F27C80">
            <w:pPr>
              <w:jc w:val="center"/>
              <w:rPr>
                <w:rFonts w:ascii="Arial" w:hAnsi="Arial" w:cs="Arial"/>
                <w:b/>
                <w:sz w:val="20"/>
                <w:szCs w:val="20"/>
              </w:rPr>
            </w:pPr>
          </w:p>
          <w:p w14:paraId="37BBF1BF" w14:textId="77777777" w:rsidR="00F27C80" w:rsidRDefault="00F27C80" w:rsidP="00F27C80">
            <w:pPr>
              <w:jc w:val="center"/>
              <w:rPr>
                <w:rFonts w:ascii="Arial" w:hAnsi="Arial" w:cs="Arial"/>
                <w:b/>
                <w:sz w:val="20"/>
                <w:szCs w:val="20"/>
              </w:rPr>
            </w:pPr>
          </w:p>
          <w:p w14:paraId="50A0BBC6" w14:textId="77777777" w:rsidR="009B0C78" w:rsidRPr="001C6928" w:rsidRDefault="009B0C78" w:rsidP="00F27C80">
            <w:pPr>
              <w:jc w:val="center"/>
              <w:rPr>
                <w:rFonts w:ascii="Arial" w:hAnsi="Arial" w:cs="Arial"/>
                <w:b/>
                <w:sz w:val="20"/>
                <w:szCs w:val="20"/>
              </w:rPr>
            </w:pPr>
          </w:p>
        </w:tc>
        <w:tc>
          <w:tcPr>
            <w:tcW w:w="829" w:type="dxa"/>
            <w:vAlign w:val="center"/>
          </w:tcPr>
          <w:p w14:paraId="41506DE0" w14:textId="77777777" w:rsidR="0053552F" w:rsidRPr="001C6928" w:rsidRDefault="0053552F" w:rsidP="00F27C80">
            <w:pPr>
              <w:jc w:val="center"/>
              <w:rPr>
                <w:rFonts w:ascii="Arial" w:hAnsi="Arial" w:cs="Arial"/>
                <w:b/>
                <w:sz w:val="20"/>
                <w:szCs w:val="20"/>
              </w:rPr>
            </w:pPr>
          </w:p>
        </w:tc>
        <w:tc>
          <w:tcPr>
            <w:tcW w:w="935" w:type="dxa"/>
            <w:vAlign w:val="center"/>
          </w:tcPr>
          <w:p w14:paraId="45940723" w14:textId="77777777" w:rsidR="0053552F" w:rsidRPr="001C6928" w:rsidRDefault="0053552F" w:rsidP="00F27C80">
            <w:pPr>
              <w:jc w:val="center"/>
              <w:rPr>
                <w:rFonts w:ascii="Arial" w:hAnsi="Arial" w:cs="Arial"/>
                <w:b/>
                <w:sz w:val="20"/>
                <w:szCs w:val="20"/>
              </w:rPr>
            </w:pPr>
          </w:p>
        </w:tc>
        <w:tc>
          <w:tcPr>
            <w:tcW w:w="1911" w:type="dxa"/>
            <w:vAlign w:val="center"/>
          </w:tcPr>
          <w:p w14:paraId="5AE29E9B" w14:textId="77777777" w:rsidR="0053552F" w:rsidRPr="001C6928" w:rsidRDefault="0053552F" w:rsidP="00F27C80">
            <w:pPr>
              <w:jc w:val="center"/>
              <w:rPr>
                <w:rFonts w:ascii="Arial" w:hAnsi="Arial" w:cs="Arial"/>
                <w:b/>
                <w:sz w:val="20"/>
                <w:szCs w:val="20"/>
              </w:rPr>
            </w:pPr>
          </w:p>
        </w:tc>
        <w:tc>
          <w:tcPr>
            <w:tcW w:w="1459" w:type="dxa"/>
            <w:vAlign w:val="center"/>
          </w:tcPr>
          <w:p w14:paraId="160BCF7B" w14:textId="77777777" w:rsidR="0053552F" w:rsidRPr="001C6928" w:rsidRDefault="0053552F" w:rsidP="00F27C80">
            <w:pPr>
              <w:jc w:val="center"/>
              <w:rPr>
                <w:rFonts w:ascii="Arial" w:hAnsi="Arial" w:cs="Arial"/>
                <w:b/>
                <w:sz w:val="20"/>
                <w:szCs w:val="20"/>
              </w:rPr>
            </w:pPr>
          </w:p>
        </w:tc>
      </w:tr>
      <w:tr w:rsidR="0053552F" w:rsidRPr="001C6928" w14:paraId="170111F2" w14:textId="5E23712E" w:rsidTr="00C63F2A">
        <w:trPr>
          <w:trHeight w:val="252"/>
        </w:trPr>
        <w:tc>
          <w:tcPr>
            <w:tcW w:w="554" w:type="dxa"/>
            <w:vAlign w:val="center"/>
          </w:tcPr>
          <w:p w14:paraId="63518095" w14:textId="77777777" w:rsidR="0053552F" w:rsidRPr="001C6928" w:rsidRDefault="0053552F" w:rsidP="00F27C80">
            <w:pPr>
              <w:jc w:val="center"/>
              <w:rPr>
                <w:rFonts w:ascii="Arial" w:hAnsi="Arial" w:cs="Arial"/>
                <w:b/>
                <w:sz w:val="20"/>
                <w:szCs w:val="20"/>
              </w:rPr>
            </w:pPr>
          </w:p>
          <w:p w14:paraId="48BEAFFE" w14:textId="77777777" w:rsidR="0053552F" w:rsidRPr="001C6928" w:rsidRDefault="0053552F" w:rsidP="00F27C80">
            <w:pPr>
              <w:jc w:val="center"/>
              <w:rPr>
                <w:rFonts w:ascii="Arial" w:hAnsi="Arial" w:cs="Arial"/>
                <w:b/>
                <w:sz w:val="20"/>
                <w:szCs w:val="20"/>
              </w:rPr>
            </w:pPr>
            <w:r w:rsidRPr="001C6928">
              <w:rPr>
                <w:rFonts w:ascii="Arial" w:hAnsi="Arial" w:cs="Arial"/>
                <w:b/>
                <w:sz w:val="20"/>
                <w:szCs w:val="20"/>
              </w:rPr>
              <w:t>2</w:t>
            </w:r>
          </w:p>
        </w:tc>
        <w:tc>
          <w:tcPr>
            <w:tcW w:w="2632" w:type="dxa"/>
            <w:vAlign w:val="center"/>
          </w:tcPr>
          <w:p w14:paraId="6A6046E1" w14:textId="77777777" w:rsidR="0053552F" w:rsidRDefault="0053552F" w:rsidP="00F27C80">
            <w:pPr>
              <w:jc w:val="center"/>
              <w:rPr>
                <w:rFonts w:ascii="Arial" w:hAnsi="Arial" w:cs="Arial"/>
                <w:b/>
                <w:sz w:val="20"/>
                <w:szCs w:val="20"/>
              </w:rPr>
            </w:pPr>
          </w:p>
          <w:p w14:paraId="7BC20B0A" w14:textId="77777777" w:rsidR="00F27C80" w:rsidRDefault="00F27C80" w:rsidP="00F27C80">
            <w:pPr>
              <w:jc w:val="center"/>
              <w:rPr>
                <w:rFonts w:ascii="Arial" w:hAnsi="Arial" w:cs="Arial"/>
                <w:b/>
                <w:sz w:val="20"/>
                <w:szCs w:val="20"/>
              </w:rPr>
            </w:pPr>
          </w:p>
          <w:p w14:paraId="4035FD62" w14:textId="77777777" w:rsidR="00F27C80" w:rsidRDefault="00F27C80" w:rsidP="00F27C80">
            <w:pPr>
              <w:jc w:val="center"/>
              <w:rPr>
                <w:rFonts w:ascii="Arial" w:hAnsi="Arial" w:cs="Arial"/>
                <w:b/>
                <w:sz w:val="20"/>
                <w:szCs w:val="20"/>
              </w:rPr>
            </w:pPr>
          </w:p>
          <w:p w14:paraId="0A8C13F6" w14:textId="77777777" w:rsidR="009B0C78" w:rsidRDefault="009B0C78" w:rsidP="00F27C80">
            <w:pPr>
              <w:jc w:val="center"/>
              <w:rPr>
                <w:rFonts w:ascii="Arial" w:hAnsi="Arial" w:cs="Arial"/>
                <w:b/>
                <w:sz w:val="20"/>
                <w:szCs w:val="20"/>
              </w:rPr>
            </w:pPr>
          </w:p>
          <w:p w14:paraId="56727146" w14:textId="77777777" w:rsidR="009B0C78" w:rsidRPr="001C6928" w:rsidRDefault="009B0C78" w:rsidP="00F27C80">
            <w:pPr>
              <w:jc w:val="center"/>
              <w:rPr>
                <w:rFonts w:ascii="Arial" w:hAnsi="Arial" w:cs="Arial"/>
                <w:b/>
                <w:sz w:val="20"/>
                <w:szCs w:val="20"/>
              </w:rPr>
            </w:pPr>
          </w:p>
        </w:tc>
        <w:tc>
          <w:tcPr>
            <w:tcW w:w="829" w:type="dxa"/>
            <w:vAlign w:val="center"/>
          </w:tcPr>
          <w:p w14:paraId="7F7067A3" w14:textId="77777777" w:rsidR="0053552F" w:rsidRPr="001C6928" w:rsidRDefault="0053552F" w:rsidP="00F27C80">
            <w:pPr>
              <w:jc w:val="center"/>
              <w:rPr>
                <w:rFonts w:ascii="Arial" w:hAnsi="Arial" w:cs="Arial"/>
                <w:b/>
                <w:sz w:val="20"/>
                <w:szCs w:val="20"/>
              </w:rPr>
            </w:pPr>
          </w:p>
        </w:tc>
        <w:tc>
          <w:tcPr>
            <w:tcW w:w="935" w:type="dxa"/>
            <w:vAlign w:val="center"/>
          </w:tcPr>
          <w:p w14:paraId="1644D6EC" w14:textId="77777777" w:rsidR="0053552F" w:rsidRPr="001C6928" w:rsidRDefault="0053552F" w:rsidP="00F27C80">
            <w:pPr>
              <w:jc w:val="center"/>
              <w:rPr>
                <w:rFonts w:ascii="Arial" w:hAnsi="Arial" w:cs="Arial"/>
                <w:b/>
                <w:sz w:val="20"/>
                <w:szCs w:val="20"/>
              </w:rPr>
            </w:pPr>
          </w:p>
        </w:tc>
        <w:tc>
          <w:tcPr>
            <w:tcW w:w="1911" w:type="dxa"/>
            <w:vAlign w:val="center"/>
          </w:tcPr>
          <w:p w14:paraId="69F5D534" w14:textId="77777777" w:rsidR="0053552F" w:rsidRPr="001C6928" w:rsidRDefault="0053552F" w:rsidP="00F27C80">
            <w:pPr>
              <w:jc w:val="center"/>
              <w:rPr>
                <w:rFonts w:ascii="Arial" w:hAnsi="Arial" w:cs="Arial"/>
                <w:b/>
                <w:sz w:val="20"/>
                <w:szCs w:val="20"/>
              </w:rPr>
            </w:pPr>
          </w:p>
        </w:tc>
        <w:tc>
          <w:tcPr>
            <w:tcW w:w="1459" w:type="dxa"/>
            <w:vAlign w:val="center"/>
          </w:tcPr>
          <w:p w14:paraId="10B9E734" w14:textId="77777777" w:rsidR="0053552F" w:rsidRPr="001C6928" w:rsidRDefault="0053552F" w:rsidP="00F27C80">
            <w:pPr>
              <w:jc w:val="center"/>
              <w:rPr>
                <w:rFonts w:ascii="Arial" w:hAnsi="Arial" w:cs="Arial"/>
                <w:b/>
                <w:sz w:val="20"/>
                <w:szCs w:val="20"/>
              </w:rPr>
            </w:pPr>
          </w:p>
        </w:tc>
      </w:tr>
      <w:tr w:rsidR="0053552F" w:rsidRPr="001C6928" w14:paraId="29457537" w14:textId="46E7622C" w:rsidTr="00C63F2A">
        <w:trPr>
          <w:trHeight w:val="252"/>
        </w:trPr>
        <w:tc>
          <w:tcPr>
            <w:tcW w:w="554" w:type="dxa"/>
            <w:vAlign w:val="center"/>
          </w:tcPr>
          <w:p w14:paraId="1F1A3387" w14:textId="77777777" w:rsidR="0053552F" w:rsidRPr="001C6928" w:rsidRDefault="0053552F" w:rsidP="00F27C80">
            <w:pPr>
              <w:jc w:val="center"/>
              <w:rPr>
                <w:rFonts w:ascii="Arial" w:hAnsi="Arial" w:cs="Arial"/>
                <w:b/>
                <w:sz w:val="20"/>
                <w:szCs w:val="20"/>
              </w:rPr>
            </w:pPr>
          </w:p>
          <w:p w14:paraId="4B3787E0" w14:textId="77777777" w:rsidR="0053552F" w:rsidRPr="001C6928" w:rsidRDefault="0053552F" w:rsidP="00F27C80">
            <w:pPr>
              <w:jc w:val="center"/>
              <w:rPr>
                <w:rFonts w:ascii="Arial" w:hAnsi="Arial" w:cs="Arial"/>
                <w:b/>
                <w:sz w:val="20"/>
                <w:szCs w:val="20"/>
              </w:rPr>
            </w:pPr>
            <w:r w:rsidRPr="001C6928">
              <w:rPr>
                <w:rFonts w:ascii="Arial" w:hAnsi="Arial" w:cs="Arial"/>
                <w:b/>
                <w:sz w:val="20"/>
                <w:szCs w:val="20"/>
              </w:rPr>
              <w:t>3</w:t>
            </w:r>
          </w:p>
        </w:tc>
        <w:tc>
          <w:tcPr>
            <w:tcW w:w="2632" w:type="dxa"/>
            <w:vAlign w:val="center"/>
          </w:tcPr>
          <w:p w14:paraId="3AE67F43" w14:textId="77777777" w:rsidR="0053552F" w:rsidRDefault="0053552F" w:rsidP="00F27C80">
            <w:pPr>
              <w:jc w:val="center"/>
              <w:rPr>
                <w:rFonts w:ascii="Arial" w:hAnsi="Arial" w:cs="Arial"/>
                <w:b/>
                <w:sz w:val="20"/>
                <w:szCs w:val="20"/>
              </w:rPr>
            </w:pPr>
          </w:p>
          <w:p w14:paraId="5E2E6941" w14:textId="77777777" w:rsidR="00F27C80" w:rsidRDefault="00F27C80" w:rsidP="00F27C80">
            <w:pPr>
              <w:jc w:val="center"/>
              <w:rPr>
                <w:rFonts w:ascii="Arial" w:hAnsi="Arial" w:cs="Arial"/>
                <w:b/>
                <w:sz w:val="20"/>
                <w:szCs w:val="20"/>
              </w:rPr>
            </w:pPr>
          </w:p>
          <w:p w14:paraId="37ACFE57" w14:textId="77777777" w:rsidR="009B0C78" w:rsidRDefault="009B0C78" w:rsidP="00F27C80">
            <w:pPr>
              <w:jc w:val="center"/>
              <w:rPr>
                <w:rFonts w:ascii="Arial" w:hAnsi="Arial" w:cs="Arial"/>
                <w:b/>
                <w:sz w:val="20"/>
                <w:szCs w:val="20"/>
              </w:rPr>
            </w:pPr>
          </w:p>
          <w:p w14:paraId="72468000" w14:textId="77777777" w:rsidR="00F27C80" w:rsidRDefault="00F27C80" w:rsidP="00F27C80">
            <w:pPr>
              <w:jc w:val="center"/>
              <w:rPr>
                <w:rFonts w:ascii="Arial" w:hAnsi="Arial" w:cs="Arial"/>
                <w:b/>
                <w:sz w:val="20"/>
                <w:szCs w:val="20"/>
              </w:rPr>
            </w:pPr>
          </w:p>
          <w:p w14:paraId="2C64814E" w14:textId="77777777" w:rsidR="009B0C78" w:rsidRPr="001C6928" w:rsidRDefault="009B0C78" w:rsidP="00F27C80">
            <w:pPr>
              <w:jc w:val="center"/>
              <w:rPr>
                <w:rFonts w:ascii="Arial" w:hAnsi="Arial" w:cs="Arial"/>
                <w:b/>
                <w:sz w:val="20"/>
                <w:szCs w:val="20"/>
              </w:rPr>
            </w:pPr>
          </w:p>
        </w:tc>
        <w:tc>
          <w:tcPr>
            <w:tcW w:w="829" w:type="dxa"/>
            <w:vAlign w:val="center"/>
          </w:tcPr>
          <w:p w14:paraId="26C15A84" w14:textId="77777777" w:rsidR="0053552F" w:rsidRPr="001C6928" w:rsidRDefault="0053552F" w:rsidP="00F27C80">
            <w:pPr>
              <w:jc w:val="center"/>
              <w:rPr>
                <w:rFonts w:ascii="Arial" w:hAnsi="Arial" w:cs="Arial"/>
                <w:b/>
                <w:sz w:val="20"/>
                <w:szCs w:val="20"/>
              </w:rPr>
            </w:pPr>
          </w:p>
        </w:tc>
        <w:tc>
          <w:tcPr>
            <w:tcW w:w="935" w:type="dxa"/>
            <w:vAlign w:val="center"/>
          </w:tcPr>
          <w:p w14:paraId="62BA30E0" w14:textId="77777777" w:rsidR="0053552F" w:rsidRPr="001C6928" w:rsidRDefault="0053552F" w:rsidP="00F27C80">
            <w:pPr>
              <w:jc w:val="center"/>
              <w:rPr>
                <w:rFonts w:ascii="Arial" w:hAnsi="Arial" w:cs="Arial"/>
                <w:b/>
                <w:sz w:val="20"/>
                <w:szCs w:val="20"/>
              </w:rPr>
            </w:pPr>
          </w:p>
        </w:tc>
        <w:tc>
          <w:tcPr>
            <w:tcW w:w="1911" w:type="dxa"/>
            <w:vAlign w:val="center"/>
          </w:tcPr>
          <w:p w14:paraId="1BF1E0B0" w14:textId="77777777" w:rsidR="0053552F" w:rsidRPr="001C6928" w:rsidRDefault="0053552F" w:rsidP="00F27C80">
            <w:pPr>
              <w:jc w:val="center"/>
              <w:rPr>
                <w:rFonts w:ascii="Arial" w:hAnsi="Arial" w:cs="Arial"/>
                <w:b/>
                <w:sz w:val="20"/>
                <w:szCs w:val="20"/>
              </w:rPr>
            </w:pPr>
          </w:p>
        </w:tc>
        <w:tc>
          <w:tcPr>
            <w:tcW w:w="1459" w:type="dxa"/>
            <w:vAlign w:val="center"/>
          </w:tcPr>
          <w:p w14:paraId="35AE193D" w14:textId="77777777" w:rsidR="0053552F" w:rsidRPr="001C6928" w:rsidRDefault="0053552F" w:rsidP="00F27C80">
            <w:pPr>
              <w:jc w:val="center"/>
              <w:rPr>
                <w:rFonts w:ascii="Arial" w:hAnsi="Arial" w:cs="Arial"/>
                <w:b/>
                <w:sz w:val="20"/>
                <w:szCs w:val="20"/>
              </w:rPr>
            </w:pPr>
          </w:p>
        </w:tc>
      </w:tr>
      <w:tr w:rsidR="0053552F" w:rsidRPr="001C6928" w14:paraId="63BE50FF" w14:textId="730AF82C" w:rsidTr="00C63F2A">
        <w:trPr>
          <w:trHeight w:val="252"/>
        </w:trPr>
        <w:tc>
          <w:tcPr>
            <w:tcW w:w="554" w:type="dxa"/>
            <w:vAlign w:val="center"/>
          </w:tcPr>
          <w:p w14:paraId="68AE7813" w14:textId="77777777" w:rsidR="0053552F" w:rsidRPr="001C6928" w:rsidRDefault="0053552F" w:rsidP="00F27C80">
            <w:pPr>
              <w:jc w:val="center"/>
              <w:rPr>
                <w:rFonts w:ascii="Arial" w:hAnsi="Arial" w:cs="Arial"/>
                <w:b/>
                <w:sz w:val="20"/>
                <w:szCs w:val="20"/>
              </w:rPr>
            </w:pPr>
          </w:p>
          <w:p w14:paraId="08415A7B" w14:textId="77777777" w:rsidR="0053552F" w:rsidRPr="001C6928" w:rsidRDefault="0053552F" w:rsidP="00F27C80">
            <w:pPr>
              <w:jc w:val="center"/>
              <w:rPr>
                <w:rFonts w:ascii="Arial" w:hAnsi="Arial" w:cs="Arial"/>
                <w:b/>
                <w:sz w:val="20"/>
                <w:szCs w:val="20"/>
              </w:rPr>
            </w:pPr>
            <w:r w:rsidRPr="001C6928">
              <w:rPr>
                <w:rFonts w:ascii="Arial" w:hAnsi="Arial" w:cs="Arial"/>
                <w:b/>
                <w:sz w:val="20"/>
                <w:szCs w:val="20"/>
              </w:rPr>
              <w:t>4</w:t>
            </w:r>
          </w:p>
        </w:tc>
        <w:tc>
          <w:tcPr>
            <w:tcW w:w="2632" w:type="dxa"/>
            <w:vAlign w:val="center"/>
          </w:tcPr>
          <w:p w14:paraId="02A610A6" w14:textId="77777777" w:rsidR="0053552F" w:rsidRDefault="0053552F" w:rsidP="00F27C80">
            <w:pPr>
              <w:jc w:val="center"/>
              <w:rPr>
                <w:rFonts w:ascii="Arial" w:hAnsi="Arial" w:cs="Arial"/>
                <w:b/>
                <w:sz w:val="20"/>
                <w:szCs w:val="20"/>
              </w:rPr>
            </w:pPr>
          </w:p>
          <w:p w14:paraId="37D956E5" w14:textId="77777777" w:rsidR="009B0C78" w:rsidRDefault="009B0C78" w:rsidP="00F27C80">
            <w:pPr>
              <w:jc w:val="center"/>
              <w:rPr>
                <w:rFonts w:ascii="Arial" w:hAnsi="Arial" w:cs="Arial"/>
                <w:b/>
                <w:sz w:val="20"/>
                <w:szCs w:val="20"/>
              </w:rPr>
            </w:pPr>
          </w:p>
          <w:p w14:paraId="15A97351" w14:textId="77777777" w:rsidR="009B0C78" w:rsidRDefault="009B0C78" w:rsidP="00F27C80">
            <w:pPr>
              <w:jc w:val="center"/>
              <w:rPr>
                <w:rFonts w:ascii="Arial" w:hAnsi="Arial" w:cs="Arial"/>
                <w:b/>
                <w:sz w:val="20"/>
                <w:szCs w:val="20"/>
              </w:rPr>
            </w:pPr>
          </w:p>
          <w:p w14:paraId="4E38D189" w14:textId="77777777" w:rsidR="00F27C80" w:rsidRPr="001C6928" w:rsidRDefault="00F27C80" w:rsidP="00F27C80">
            <w:pPr>
              <w:jc w:val="center"/>
              <w:rPr>
                <w:rFonts w:ascii="Arial" w:hAnsi="Arial" w:cs="Arial"/>
                <w:b/>
                <w:sz w:val="20"/>
                <w:szCs w:val="20"/>
              </w:rPr>
            </w:pPr>
          </w:p>
        </w:tc>
        <w:tc>
          <w:tcPr>
            <w:tcW w:w="829" w:type="dxa"/>
            <w:vAlign w:val="center"/>
          </w:tcPr>
          <w:p w14:paraId="74CB5F17" w14:textId="77777777" w:rsidR="0053552F" w:rsidRPr="001C6928" w:rsidRDefault="0053552F" w:rsidP="00F27C80">
            <w:pPr>
              <w:jc w:val="center"/>
              <w:rPr>
                <w:rFonts w:ascii="Arial" w:hAnsi="Arial" w:cs="Arial"/>
                <w:b/>
                <w:sz w:val="20"/>
                <w:szCs w:val="20"/>
              </w:rPr>
            </w:pPr>
          </w:p>
        </w:tc>
        <w:tc>
          <w:tcPr>
            <w:tcW w:w="935" w:type="dxa"/>
            <w:vAlign w:val="center"/>
          </w:tcPr>
          <w:p w14:paraId="390BEBE5" w14:textId="77777777" w:rsidR="0053552F" w:rsidRPr="001C6928" w:rsidRDefault="0053552F" w:rsidP="00F27C80">
            <w:pPr>
              <w:jc w:val="center"/>
              <w:rPr>
                <w:rFonts w:ascii="Arial" w:hAnsi="Arial" w:cs="Arial"/>
                <w:b/>
                <w:sz w:val="20"/>
                <w:szCs w:val="20"/>
              </w:rPr>
            </w:pPr>
          </w:p>
        </w:tc>
        <w:tc>
          <w:tcPr>
            <w:tcW w:w="1911" w:type="dxa"/>
            <w:vAlign w:val="center"/>
          </w:tcPr>
          <w:p w14:paraId="19657175" w14:textId="77777777" w:rsidR="0053552F" w:rsidRPr="001C6928" w:rsidRDefault="0053552F" w:rsidP="00F27C80">
            <w:pPr>
              <w:jc w:val="center"/>
              <w:rPr>
                <w:rFonts w:ascii="Arial" w:hAnsi="Arial" w:cs="Arial"/>
                <w:b/>
                <w:sz w:val="20"/>
                <w:szCs w:val="20"/>
              </w:rPr>
            </w:pPr>
          </w:p>
        </w:tc>
        <w:tc>
          <w:tcPr>
            <w:tcW w:w="1459" w:type="dxa"/>
            <w:vAlign w:val="center"/>
          </w:tcPr>
          <w:p w14:paraId="06DFA6F9" w14:textId="77777777" w:rsidR="0053552F" w:rsidRPr="001C6928" w:rsidRDefault="0053552F" w:rsidP="00F27C80">
            <w:pPr>
              <w:jc w:val="center"/>
              <w:rPr>
                <w:rFonts w:ascii="Arial" w:hAnsi="Arial" w:cs="Arial"/>
                <w:b/>
                <w:sz w:val="20"/>
                <w:szCs w:val="20"/>
              </w:rPr>
            </w:pPr>
          </w:p>
        </w:tc>
      </w:tr>
      <w:tr w:rsidR="0053552F" w:rsidRPr="001C6928" w14:paraId="511EE5C4" w14:textId="4D156304" w:rsidTr="00C63F2A">
        <w:trPr>
          <w:trHeight w:val="252"/>
        </w:trPr>
        <w:tc>
          <w:tcPr>
            <w:tcW w:w="554" w:type="dxa"/>
            <w:vAlign w:val="center"/>
          </w:tcPr>
          <w:p w14:paraId="17362905" w14:textId="77777777" w:rsidR="0053552F" w:rsidRPr="001C6928" w:rsidRDefault="0053552F" w:rsidP="00F27C80">
            <w:pPr>
              <w:jc w:val="center"/>
              <w:rPr>
                <w:rFonts w:ascii="Arial" w:hAnsi="Arial" w:cs="Arial"/>
                <w:b/>
                <w:sz w:val="20"/>
                <w:szCs w:val="20"/>
              </w:rPr>
            </w:pPr>
          </w:p>
          <w:p w14:paraId="13D06B41" w14:textId="77777777" w:rsidR="0053552F" w:rsidRPr="001C6928" w:rsidRDefault="0053552F" w:rsidP="00F27C80">
            <w:pPr>
              <w:jc w:val="center"/>
              <w:rPr>
                <w:rFonts w:ascii="Arial" w:hAnsi="Arial" w:cs="Arial"/>
                <w:b/>
                <w:sz w:val="20"/>
                <w:szCs w:val="20"/>
              </w:rPr>
            </w:pPr>
            <w:r w:rsidRPr="001C6928">
              <w:rPr>
                <w:rFonts w:ascii="Arial" w:hAnsi="Arial" w:cs="Arial"/>
                <w:b/>
                <w:sz w:val="20"/>
                <w:szCs w:val="20"/>
              </w:rPr>
              <w:t>5</w:t>
            </w:r>
          </w:p>
        </w:tc>
        <w:tc>
          <w:tcPr>
            <w:tcW w:w="2632" w:type="dxa"/>
            <w:vAlign w:val="center"/>
          </w:tcPr>
          <w:p w14:paraId="27E75794" w14:textId="77777777" w:rsidR="0053552F" w:rsidRDefault="0053552F" w:rsidP="00F27C80">
            <w:pPr>
              <w:jc w:val="center"/>
              <w:rPr>
                <w:rFonts w:ascii="Arial" w:hAnsi="Arial" w:cs="Arial"/>
                <w:b/>
                <w:sz w:val="20"/>
                <w:szCs w:val="20"/>
              </w:rPr>
            </w:pPr>
          </w:p>
          <w:p w14:paraId="71177EB6" w14:textId="77777777" w:rsidR="009B0C78" w:rsidRDefault="009B0C78" w:rsidP="00F27C80">
            <w:pPr>
              <w:jc w:val="center"/>
              <w:rPr>
                <w:rFonts w:ascii="Arial" w:hAnsi="Arial" w:cs="Arial"/>
                <w:b/>
                <w:sz w:val="20"/>
                <w:szCs w:val="20"/>
              </w:rPr>
            </w:pPr>
          </w:p>
          <w:p w14:paraId="20B9B2E2" w14:textId="77777777" w:rsidR="00F27C80" w:rsidRDefault="00F27C80" w:rsidP="00F27C80">
            <w:pPr>
              <w:jc w:val="center"/>
              <w:rPr>
                <w:rFonts w:ascii="Arial" w:hAnsi="Arial" w:cs="Arial"/>
                <w:b/>
                <w:sz w:val="20"/>
                <w:szCs w:val="20"/>
              </w:rPr>
            </w:pPr>
          </w:p>
          <w:p w14:paraId="3DAF4633" w14:textId="77777777" w:rsidR="009B0C78" w:rsidRPr="001C6928" w:rsidRDefault="009B0C78" w:rsidP="00F27C80">
            <w:pPr>
              <w:jc w:val="center"/>
              <w:rPr>
                <w:rFonts w:ascii="Arial" w:hAnsi="Arial" w:cs="Arial"/>
                <w:b/>
                <w:sz w:val="20"/>
                <w:szCs w:val="20"/>
              </w:rPr>
            </w:pPr>
          </w:p>
        </w:tc>
        <w:tc>
          <w:tcPr>
            <w:tcW w:w="829" w:type="dxa"/>
            <w:vAlign w:val="center"/>
          </w:tcPr>
          <w:p w14:paraId="0824E51A" w14:textId="77777777" w:rsidR="0053552F" w:rsidRPr="001C6928" w:rsidRDefault="0053552F" w:rsidP="00F27C80">
            <w:pPr>
              <w:jc w:val="center"/>
              <w:rPr>
                <w:rFonts w:ascii="Arial" w:hAnsi="Arial" w:cs="Arial"/>
                <w:b/>
                <w:sz w:val="20"/>
                <w:szCs w:val="20"/>
              </w:rPr>
            </w:pPr>
          </w:p>
        </w:tc>
        <w:tc>
          <w:tcPr>
            <w:tcW w:w="935" w:type="dxa"/>
            <w:vAlign w:val="center"/>
          </w:tcPr>
          <w:p w14:paraId="0A75D05E" w14:textId="77777777" w:rsidR="0053552F" w:rsidRPr="001C6928" w:rsidRDefault="0053552F" w:rsidP="00F27C80">
            <w:pPr>
              <w:jc w:val="center"/>
              <w:rPr>
                <w:rFonts w:ascii="Arial" w:hAnsi="Arial" w:cs="Arial"/>
                <w:b/>
                <w:sz w:val="20"/>
                <w:szCs w:val="20"/>
              </w:rPr>
            </w:pPr>
          </w:p>
        </w:tc>
        <w:tc>
          <w:tcPr>
            <w:tcW w:w="1911" w:type="dxa"/>
            <w:vAlign w:val="center"/>
          </w:tcPr>
          <w:p w14:paraId="64C76948" w14:textId="77777777" w:rsidR="0053552F" w:rsidRPr="001C6928" w:rsidRDefault="0053552F" w:rsidP="00F27C80">
            <w:pPr>
              <w:jc w:val="center"/>
              <w:rPr>
                <w:rFonts w:ascii="Arial" w:hAnsi="Arial" w:cs="Arial"/>
                <w:b/>
                <w:sz w:val="20"/>
                <w:szCs w:val="20"/>
              </w:rPr>
            </w:pPr>
          </w:p>
        </w:tc>
        <w:tc>
          <w:tcPr>
            <w:tcW w:w="1459" w:type="dxa"/>
            <w:vAlign w:val="center"/>
          </w:tcPr>
          <w:p w14:paraId="48847202" w14:textId="77777777" w:rsidR="0053552F" w:rsidRPr="001C6928" w:rsidRDefault="0053552F" w:rsidP="00F27C80">
            <w:pPr>
              <w:jc w:val="center"/>
              <w:rPr>
                <w:rFonts w:ascii="Arial" w:hAnsi="Arial" w:cs="Arial"/>
                <w:b/>
                <w:sz w:val="20"/>
                <w:szCs w:val="20"/>
              </w:rPr>
            </w:pPr>
          </w:p>
        </w:tc>
      </w:tr>
      <w:tr w:rsidR="0053552F" w:rsidRPr="001C6928" w14:paraId="6F80BDCB" w14:textId="1C16A39A" w:rsidTr="00C63F2A">
        <w:trPr>
          <w:trHeight w:val="252"/>
        </w:trPr>
        <w:tc>
          <w:tcPr>
            <w:tcW w:w="554" w:type="dxa"/>
            <w:vAlign w:val="center"/>
          </w:tcPr>
          <w:p w14:paraId="29617EA6" w14:textId="77777777" w:rsidR="0053552F" w:rsidRPr="001C6928" w:rsidRDefault="0053552F" w:rsidP="00F27C80">
            <w:pPr>
              <w:jc w:val="center"/>
              <w:rPr>
                <w:rFonts w:ascii="Arial" w:hAnsi="Arial" w:cs="Arial"/>
                <w:b/>
                <w:sz w:val="20"/>
                <w:szCs w:val="20"/>
              </w:rPr>
            </w:pPr>
          </w:p>
          <w:p w14:paraId="1C44761B" w14:textId="77777777" w:rsidR="0053552F" w:rsidRPr="001C6928" w:rsidRDefault="0053552F" w:rsidP="00F27C80">
            <w:pPr>
              <w:jc w:val="center"/>
              <w:rPr>
                <w:rFonts w:ascii="Arial" w:hAnsi="Arial" w:cs="Arial"/>
                <w:b/>
                <w:sz w:val="20"/>
                <w:szCs w:val="20"/>
              </w:rPr>
            </w:pPr>
            <w:r w:rsidRPr="001C6928">
              <w:rPr>
                <w:rFonts w:ascii="Arial" w:hAnsi="Arial" w:cs="Arial"/>
                <w:b/>
                <w:sz w:val="20"/>
                <w:szCs w:val="20"/>
              </w:rPr>
              <w:t>6</w:t>
            </w:r>
          </w:p>
        </w:tc>
        <w:tc>
          <w:tcPr>
            <w:tcW w:w="2632" w:type="dxa"/>
            <w:vAlign w:val="center"/>
          </w:tcPr>
          <w:p w14:paraId="2D6503EE" w14:textId="77777777" w:rsidR="0053552F" w:rsidRDefault="0053552F" w:rsidP="00F27C80">
            <w:pPr>
              <w:jc w:val="center"/>
              <w:rPr>
                <w:rFonts w:ascii="Arial" w:hAnsi="Arial" w:cs="Arial"/>
                <w:b/>
                <w:sz w:val="20"/>
                <w:szCs w:val="20"/>
              </w:rPr>
            </w:pPr>
          </w:p>
          <w:p w14:paraId="0F105462" w14:textId="77777777" w:rsidR="00F27C80" w:rsidRDefault="00F27C80" w:rsidP="00F27C80">
            <w:pPr>
              <w:jc w:val="center"/>
              <w:rPr>
                <w:rFonts w:ascii="Arial" w:hAnsi="Arial" w:cs="Arial"/>
                <w:b/>
                <w:sz w:val="20"/>
                <w:szCs w:val="20"/>
              </w:rPr>
            </w:pPr>
          </w:p>
          <w:p w14:paraId="17548606" w14:textId="77777777" w:rsidR="009B0C78" w:rsidRDefault="009B0C78" w:rsidP="00F27C80">
            <w:pPr>
              <w:jc w:val="center"/>
              <w:rPr>
                <w:rFonts w:ascii="Arial" w:hAnsi="Arial" w:cs="Arial"/>
                <w:b/>
                <w:sz w:val="20"/>
                <w:szCs w:val="20"/>
              </w:rPr>
            </w:pPr>
          </w:p>
          <w:p w14:paraId="0973AE72" w14:textId="77777777" w:rsidR="009B0C78" w:rsidRPr="001C6928" w:rsidRDefault="009B0C78" w:rsidP="00F27C80">
            <w:pPr>
              <w:jc w:val="center"/>
              <w:rPr>
                <w:rFonts w:ascii="Arial" w:hAnsi="Arial" w:cs="Arial"/>
                <w:b/>
                <w:sz w:val="20"/>
                <w:szCs w:val="20"/>
              </w:rPr>
            </w:pPr>
          </w:p>
        </w:tc>
        <w:tc>
          <w:tcPr>
            <w:tcW w:w="829" w:type="dxa"/>
            <w:vAlign w:val="center"/>
          </w:tcPr>
          <w:p w14:paraId="35F80D94" w14:textId="77777777" w:rsidR="0053552F" w:rsidRPr="001C6928" w:rsidRDefault="0053552F" w:rsidP="00F27C80">
            <w:pPr>
              <w:jc w:val="center"/>
              <w:rPr>
                <w:rFonts w:ascii="Arial" w:hAnsi="Arial" w:cs="Arial"/>
                <w:b/>
                <w:sz w:val="20"/>
                <w:szCs w:val="20"/>
              </w:rPr>
            </w:pPr>
          </w:p>
        </w:tc>
        <w:tc>
          <w:tcPr>
            <w:tcW w:w="935" w:type="dxa"/>
            <w:vAlign w:val="center"/>
          </w:tcPr>
          <w:p w14:paraId="082DA928" w14:textId="77777777" w:rsidR="0053552F" w:rsidRPr="001C6928" w:rsidRDefault="0053552F" w:rsidP="00F27C80">
            <w:pPr>
              <w:jc w:val="center"/>
              <w:rPr>
                <w:rFonts w:ascii="Arial" w:hAnsi="Arial" w:cs="Arial"/>
                <w:b/>
                <w:sz w:val="20"/>
                <w:szCs w:val="20"/>
              </w:rPr>
            </w:pPr>
          </w:p>
        </w:tc>
        <w:tc>
          <w:tcPr>
            <w:tcW w:w="1911" w:type="dxa"/>
            <w:vAlign w:val="center"/>
          </w:tcPr>
          <w:p w14:paraId="5ABF1475" w14:textId="77777777" w:rsidR="0053552F" w:rsidRPr="001C6928" w:rsidRDefault="0053552F" w:rsidP="00F27C80">
            <w:pPr>
              <w:jc w:val="center"/>
              <w:rPr>
                <w:rFonts w:ascii="Arial" w:hAnsi="Arial" w:cs="Arial"/>
                <w:b/>
                <w:sz w:val="20"/>
                <w:szCs w:val="20"/>
              </w:rPr>
            </w:pPr>
          </w:p>
        </w:tc>
        <w:tc>
          <w:tcPr>
            <w:tcW w:w="1459" w:type="dxa"/>
            <w:vAlign w:val="center"/>
          </w:tcPr>
          <w:p w14:paraId="2B8EFB80" w14:textId="77777777" w:rsidR="0053552F" w:rsidRPr="001C6928" w:rsidRDefault="0053552F" w:rsidP="00F27C80">
            <w:pPr>
              <w:jc w:val="center"/>
              <w:rPr>
                <w:rFonts w:ascii="Arial" w:hAnsi="Arial" w:cs="Arial"/>
                <w:b/>
                <w:sz w:val="20"/>
                <w:szCs w:val="20"/>
              </w:rPr>
            </w:pPr>
          </w:p>
        </w:tc>
      </w:tr>
      <w:tr w:rsidR="0053552F" w:rsidRPr="001C6928" w14:paraId="0563AA78" w14:textId="27532BF4" w:rsidTr="00C63F2A">
        <w:trPr>
          <w:trHeight w:val="252"/>
        </w:trPr>
        <w:tc>
          <w:tcPr>
            <w:tcW w:w="554" w:type="dxa"/>
            <w:vAlign w:val="center"/>
          </w:tcPr>
          <w:p w14:paraId="38FE072A" w14:textId="77777777" w:rsidR="0053552F" w:rsidRPr="001C6928" w:rsidRDefault="0053552F" w:rsidP="00F27C80">
            <w:pPr>
              <w:jc w:val="center"/>
              <w:rPr>
                <w:rFonts w:ascii="Arial" w:hAnsi="Arial" w:cs="Arial"/>
                <w:b/>
                <w:sz w:val="20"/>
                <w:szCs w:val="20"/>
              </w:rPr>
            </w:pPr>
          </w:p>
          <w:p w14:paraId="046597D3" w14:textId="77777777" w:rsidR="0053552F" w:rsidRPr="001C6928" w:rsidRDefault="0053552F" w:rsidP="00F27C80">
            <w:pPr>
              <w:jc w:val="center"/>
              <w:rPr>
                <w:rFonts w:ascii="Arial" w:hAnsi="Arial" w:cs="Arial"/>
                <w:b/>
                <w:sz w:val="20"/>
                <w:szCs w:val="20"/>
              </w:rPr>
            </w:pPr>
            <w:r w:rsidRPr="001C6928">
              <w:rPr>
                <w:rFonts w:ascii="Arial" w:hAnsi="Arial" w:cs="Arial"/>
                <w:b/>
                <w:sz w:val="20"/>
                <w:szCs w:val="20"/>
              </w:rPr>
              <w:t>7</w:t>
            </w:r>
          </w:p>
        </w:tc>
        <w:tc>
          <w:tcPr>
            <w:tcW w:w="2632" w:type="dxa"/>
            <w:vAlign w:val="center"/>
          </w:tcPr>
          <w:p w14:paraId="152224A2" w14:textId="77777777" w:rsidR="0053552F" w:rsidRDefault="0053552F" w:rsidP="00F27C80">
            <w:pPr>
              <w:jc w:val="center"/>
              <w:rPr>
                <w:rFonts w:ascii="Arial" w:hAnsi="Arial" w:cs="Arial"/>
                <w:b/>
                <w:sz w:val="20"/>
                <w:szCs w:val="20"/>
              </w:rPr>
            </w:pPr>
          </w:p>
          <w:p w14:paraId="0081E3A3" w14:textId="77777777" w:rsidR="00F27C80" w:rsidRDefault="00F27C80" w:rsidP="00F27C80">
            <w:pPr>
              <w:jc w:val="center"/>
              <w:rPr>
                <w:rFonts w:ascii="Arial" w:hAnsi="Arial" w:cs="Arial"/>
                <w:b/>
                <w:sz w:val="20"/>
                <w:szCs w:val="20"/>
              </w:rPr>
            </w:pPr>
          </w:p>
          <w:p w14:paraId="59E4172B" w14:textId="77777777" w:rsidR="00F27C80" w:rsidRDefault="00F27C80" w:rsidP="00F27C80">
            <w:pPr>
              <w:jc w:val="center"/>
              <w:rPr>
                <w:rFonts w:ascii="Arial" w:hAnsi="Arial" w:cs="Arial"/>
                <w:b/>
                <w:sz w:val="20"/>
                <w:szCs w:val="20"/>
              </w:rPr>
            </w:pPr>
          </w:p>
          <w:p w14:paraId="487E2AA8" w14:textId="77777777" w:rsidR="00F27C80" w:rsidRPr="001C6928" w:rsidRDefault="00F27C80" w:rsidP="00F27C80">
            <w:pPr>
              <w:jc w:val="center"/>
              <w:rPr>
                <w:rFonts w:ascii="Arial" w:hAnsi="Arial" w:cs="Arial"/>
                <w:b/>
                <w:sz w:val="20"/>
                <w:szCs w:val="20"/>
              </w:rPr>
            </w:pPr>
          </w:p>
        </w:tc>
        <w:tc>
          <w:tcPr>
            <w:tcW w:w="829" w:type="dxa"/>
            <w:vAlign w:val="center"/>
          </w:tcPr>
          <w:p w14:paraId="2B3740EE" w14:textId="77777777" w:rsidR="0053552F" w:rsidRPr="001C6928" w:rsidRDefault="0053552F" w:rsidP="00F27C80">
            <w:pPr>
              <w:jc w:val="center"/>
              <w:rPr>
                <w:rFonts w:ascii="Arial" w:hAnsi="Arial" w:cs="Arial"/>
                <w:b/>
                <w:sz w:val="20"/>
                <w:szCs w:val="20"/>
              </w:rPr>
            </w:pPr>
          </w:p>
        </w:tc>
        <w:tc>
          <w:tcPr>
            <w:tcW w:w="935" w:type="dxa"/>
            <w:vAlign w:val="center"/>
          </w:tcPr>
          <w:p w14:paraId="01C2B265" w14:textId="77777777" w:rsidR="0053552F" w:rsidRPr="001C6928" w:rsidRDefault="0053552F" w:rsidP="00F27C80">
            <w:pPr>
              <w:jc w:val="center"/>
              <w:rPr>
                <w:rFonts w:ascii="Arial" w:hAnsi="Arial" w:cs="Arial"/>
                <w:b/>
                <w:sz w:val="20"/>
                <w:szCs w:val="20"/>
              </w:rPr>
            </w:pPr>
          </w:p>
        </w:tc>
        <w:tc>
          <w:tcPr>
            <w:tcW w:w="1911" w:type="dxa"/>
            <w:vAlign w:val="center"/>
          </w:tcPr>
          <w:p w14:paraId="25428E8E" w14:textId="77777777" w:rsidR="0053552F" w:rsidRPr="001C6928" w:rsidRDefault="0053552F" w:rsidP="00F27C80">
            <w:pPr>
              <w:jc w:val="center"/>
              <w:rPr>
                <w:rFonts w:ascii="Arial" w:hAnsi="Arial" w:cs="Arial"/>
                <w:b/>
                <w:sz w:val="20"/>
                <w:szCs w:val="20"/>
              </w:rPr>
            </w:pPr>
          </w:p>
        </w:tc>
        <w:tc>
          <w:tcPr>
            <w:tcW w:w="1459" w:type="dxa"/>
            <w:vAlign w:val="center"/>
          </w:tcPr>
          <w:p w14:paraId="3CC9E9EF" w14:textId="77777777" w:rsidR="0053552F" w:rsidRPr="001C6928" w:rsidRDefault="0053552F" w:rsidP="00F27C80">
            <w:pPr>
              <w:jc w:val="center"/>
              <w:rPr>
                <w:rFonts w:ascii="Arial" w:hAnsi="Arial" w:cs="Arial"/>
                <w:b/>
                <w:sz w:val="20"/>
                <w:szCs w:val="20"/>
              </w:rPr>
            </w:pPr>
          </w:p>
        </w:tc>
      </w:tr>
      <w:tr w:rsidR="0053552F" w:rsidRPr="001C6928" w14:paraId="1C837025" w14:textId="29205BCE" w:rsidTr="00C63F2A">
        <w:trPr>
          <w:trHeight w:val="252"/>
        </w:trPr>
        <w:tc>
          <w:tcPr>
            <w:tcW w:w="554" w:type="dxa"/>
            <w:vAlign w:val="center"/>
          </w:tcPr>
          <w:p w14:paraId="5B8F6FA5" w14:textId="77777777" w:rsidR="0053552F" w:rsidRPr="001C6928" w:rsidRDefault="0053552F" w:rsidP="00F27C80">
            <w:pPr>
              <w:jc w:val="center"/>
              <w:rPr>
                <w:rFonts w:ascii="Arial" w:hAnsi="Arial" w:cs="Arial"/>
                <w:b/>
                <w:sz w:val="20"/>
                <w:szCs w:val="20"/>
              </w:rPr>
            </w:pPr>
          </w:p>
          <w:p w14:paraId="28BAF3AB" w14:textId="77777777" w:rsidR="0053552F" w:rsidRPr="001C6928" w:rsidRDefault="0053552F" w:rsidP="00F27C80">
            <w:pPr>
              <w:jc w:val="center"/>
              <w:rPr>
                <w:rFonts w:ascii="Arial" w:hAnsi="Arial" w:cs="Arial"/>
                <w:b/>
                <w:sz w:val="20"/>
                <w:szCs w:val="20"/>
              </w:rPr>
            </w:pPr>
            <w:r w:rsidRPr="001C6928">
              <w:rPr>
                <w:rFonts w:ascii="Arial" w:hAnsi="Arial" w:cs="Arial"/>
                <w:b/>
                <w:sz w:val="20"/>
                <w:szCs w:val="20"/>
              </w:rPr>
              <w:t>8</w:t>
            </w:r>
          </w:p>
        </w:tc>
        <w:tc>
          <w:tcPr>
            <w:tcW w:w="2632" w:type="dxa"/>
            <w:vAlign w:val="center"/>
          </w:tcPr>
          <w:p w14:paraId="1E59AEEE" w14:textId="77777777" w:rsidR="0053552F" w:rsidRDefault="0053552F" w:rsidP="00F27C80">
            <w:pPr>
              <w:jc w:val="center"/>
              <w:rPr>
                <w:rFonts w:ascii="Arial" w:hAnsi="Arial" w:cs="Arial"/>
                <w:b/>
                <w:sz w:val="20"/>
                <w:szCs w:val="20"/>
              </w:rPr>
            </w:pPr>
          </w:p>
          <w:p w14:paraId="71989FEC" w14:textId="77777777" w:rsidR="00F27C80" w:rsidRDefault="00F27C80" w:rsidP="00F27C80">
            <w:pPr>
              <w:jc w:val="center"/>
              <w:rPr>
                <w:rFonts w:ascii="Arial" w:hAnsi="Arial" w:cs="Arial"/>
                <w:b/>
                <w:sz w:val="20"/>
                <w:szCs w:val="20"/>
              </w:rPr>
            </w:pPr>
          </w:p>
          <w:p w14:paraId="073C1B2C" w14:textId="77777777" w:rsidR="00F27C80" w:rsidRDefault="00F27C80" w:rsidP="00F27C80">
            <w:pPr>
              <w:jc w:val="center"/>
              <w:rPr>
                <w:rFonts w:ascii="Arial" w:hAnsi="Arial" w:cs="Arial"/>
                <w:b/>
                <w:sz w:val="20"/>
                <w:szCs w:val="20"/>
              </w:rPr>
            </w:pPr>
          </w:p>
          <w:p w14:paraId="2722C216" w14:textId="77777777" w:rsidR="00F27C80" w:rsidRPr="001C6928" w:rsidRDefault="00F27C80" w:rsidP="00F27C80">
            <w:pPr>
              <w:jc w:val="center"/>
              <w:rPr>
                <w:rFonts w:ascii="Arial" w:hAnsi="Arial" w:cs="Arial"/>
                <w:b/>
                <w:sz w:val="20"/>
                <w:szCs w:val="20"/>
              </w:rPr>
            </w:pPr>
          </w:p>
        </w:tc>
        <w:tc>
          <w:tcPr>
            <w:tcW w:w="829" w:type="dxa"/>
            <w:vAlign w:val="center"/>
          </w:tcPr>
          <w:p w14:paraId="7B7C8D19" w14:textId="77777777" w:rsidR="0053552F" w:rsidRPr="001C6928" w:rsidRDefault="0053552F" w:rsidP="00F27C80">
            <w:pPr>
              <w:jc w:val="center"/>
              <w:rPr>
                <w:rFonts w:ascii="Arial" w:hAnsi="Arial" w:cs="Arial"/>
                <w:b/>
                <w:sz w:val="20"/>
                <w:szCs w:val="20"/>
              </w:rPr>
            </w:pPr>
          </w:p>
        </w:tc>
        <w:tc>
          <w:tcPr>
            <w:tcW w:w="935" w:type="dxa"/>
            <w:vAlign w:val="center"/>
          </w:tcPr>
          <w:p w14:paraId="743DE061" w14:textId="77777777" w:rsidR="0053552F" w:rsidRPr="001C6928" w:rsidRDefault="0053552F" w:rsidP="00F27C80">
            <w:pPr>
              <w:jc w:val="center"/>
              <w:rPr>
                <w:rFonts w:ascii="Arial" w:hAnsi="Arial" w:cs="Arial"/>
                <w:b/>
                <w:sz w:val="20"/>
                <w:szCs w:val="20"/>
              </w:rPr>
            </w:pPr>
          </w:p>
        </w:tc>
        <w:tc>
          <w:tcPr>
            <w:tcW w:w="1911" w:type="dxa"/>
            <w:vAlign w:val="center"/>
          </w:tcPr>
          <w:p w14:paraId="04D5E373" w14:textId="77777777" w:rsidR="0053552F" w:rsidRPr="001C6928" w:rsidRDefault="0053552F" w:rsidP="00F27C80">
            <w:pPr>
              <w:jc w:val="center"/>
              <w:rPr>
                <w:rFonts w:ascii="Arial" w:hAnsi="Arial" w:cs="Arial"/>
                <w:b/>
                <w:sz w:val="20"/>
                <w:szCs w:val="20"/>
              </w:rPr>
            </w:pPr>
          </w:p>
        </w:tc>
        <w:tc>
          <w:tcPr>
            <w:tcW w:w="1459" w:type="dxa"/>
            <w:vAlign w:val="center"/>
          </w:tcPr>
          <w:p w14:paraId="596EA97A" w14:textId="77777777" w:rsidR="0053552F" w:rsidRPr="001C6928" w:rsidRDefault="0053552F" w:rsidP="00F27C80">
            <w:pPr>
              <w:jc w:val="center"/>
              <w:rPr>
                <w:rFonts w:ascii="Arial" w:hAnsi="Arial" w:cs="Arial"/>
                <w:b/>
                <w:sz w:val="20"/>
                <w:szCs w:val="20"/>
              </w:rPr>
            </w:pPr>
          </w:p>
        </w:tc>
      </w:tr>
      <w:tr w:rsidR="0053552F" w:rsidRPr="001C6928" w14:paraId="017BA0F6" w14:textId="05689DA4" w:rsidTr="00C63F2A">
        <w:trPr>
          <w:trHeight w:val="252"/>
        </w:trPr>
        <w:tc>
          <w:tcPr>
            <w:tcW w:w="554" w:type="dxa"/>
            <w:vAlign w:val="center"/>
          </w:tcPr>
          <w:p w14:paraId="79720C36" w14:textId="77777777" w:rsidR="0053552F" w:rsidRPr="001C6928" w:rsidRDefault="0053552F" w:rsidP="00F27C80">
            <w:pPr>
              <w:jc w:val="center"/>
              <w:rPr>
                <w:rFonts w:ascii="Arial" w:hAnsi="Arial" w:cs="Arial"/>
                <w:b/>
                <w:sz w:val="20"/>
                <w:szCs w:val="20"/>
              </w:rPr>
            </w:pPr>
          </w:p>
          <w:p w14:paraId="274B6C7A" w14:textId="77777777" w:rsidR="0053552F" w:rsidRPr="001C6928" w:rsidRDefault="0053552F" w:rsidP="00F27C80">
            <w:pPr>
              <w:jc w:val="center"/>
              <w:rPr>
                <w:rFonts w:ascii="Arial" w:hAnsi="Arial" w:cs="Arial"/>
                <w:b/>
                <w:sz w:val="20"/>
                <w:szCs w:val="20"/>
              </w:rPr>
            </w:pPr>
            <w:r w:rsidRPr="001C6928">
              <w:rPr>
                <w:rFonts w:ascii="Arial" w:hAnsi="Arial" w:cs="Arial"/>
                <w:b/>
                <w:sz w:val="20"/>
                <w:szCs w:val="20"/>
              </w:rPr>
              <w:t>9</w:t>
            </w:r>
          </w:p>
        </w:tc>
        <w:tc>
          <w:tcPr>
            <w:tcW w:w="2632" w:type="dxa"/>
            <w:vAlign w:val="center"/>
          </w:tcPr>
          <w:p w14:paraId="27EB12F8" w14:textId="77777777" w:rsidR="0053552F" w:rsidRDefault="0053552F" w:rsidP="00F27C80">
            <w:pPr>
              <w:jc w:val="center"/>
              <w:rPr>
                <w:rFonts w:ascii="Arial" w:hAnsi="Arial" w:cs="Arial"/>
                <w:b/>
                <w:sz w:val="20"/>
                <w:szCs w:val="20"/>
              </w:rPr>
            </w:pPr>
          </w:p>
          <w:p w14:paraId="2304012B" w14:textId="77777777" w:rsidR="00F27C80" w:rsidRDefault="00F27C80" w:rsidP="00F27C80">
            <w:pPr>
              <w:jc w:val="center"/>
              <w:rPr>
                <w:rFonts w:ascii="Arial" w:hAnsi="Arial" w:cs="Arial"/>
                <w:b/>
                <w:sz w:val="20"/>
                <w:szCs w:val="20"/>
              </w:rPr>
            </w:pPr>
          </w:p>
          <w:p w14:paraId="120681E4" w14:textId="77777777" w:rsidR="00F27C80" w:rsidRDefault="00F27C80" w:rsidP="00F27C80">
            <w:pPr>
              <w:jc w:val="center"/>
              <w:rPr>
                <w:rFonts w:ascii="Arial" w:hAnsi="Arial" w:cs="Arial"/>
                <w:b/>
                <w:sz w:val="20"/>
                <w:szCs w:val="20"/>
              </w:rPr>
            </w:pPr>
          </w:p>
          <w:p w14:paraId="138D5DB6" w14:textId="77777777" w:rsidR="00F27C80" w:rsidRPr="001C6928" w:rsidRDefault="00F27C80" w:rsidP="00F27C80">
            <w:pPr>
              <w:jc w:val="center"/>
              <w:rPr>
                <w:rFonts w:ascii="Arial" w:hAnsi="Arial" w:cs="Arial"/>
                <w:b/>
                <w:sz w:val="20"/>
                <w:szCs w:val="20"/>
              </w:rPr>
            </w:pPr>
          </w:p>
        </w:tc>
        <w:tc>
          <w:tcPr>
            <w:tcW w:w="829" w:type="dxa"/>
            <w:vAlign w:val="center"/>
          </w:tcPr>
          <w:p w14:paraId="3150DD58" w14:textId="77777777" w:rsidR="0053552F" w:rsidRPr="001C6928" w:rsidRDefault="0053552F" w:rsidP="00F27C80">
            <w:pPr>
              <w:jc w:val="center"/>
              <w:rPr>
                <w:rFonts w:ascii="Arial" w:hAnsi="Arial" w:cs="Arial"/>
                <w:b/>
                <w:sz w:val="20"/>
                <w:szCs w:val="20"/>
              </w:rPr>
            </w:pPr>
          </w:p>
        </w:tc>
        <w:tc>
          <w:tcPr>
            <w:tcW w:w="935" w:type="dxa"/>
            <w:vAlign w:val="center"/>
          </w:tcPr>
          <w:p w14:paraId="064844BA" w14:textId="77777777" w:rsidR="0053552F" w:rsidRPr="001C6928" w:rsidRDefault="0053552F" w:rsidP="00F27C80">
            <w:pPr>
              <w:jc w:val="center"/>
              <w:rPr>
                <w:rFonts w:ascii="Arial" w:hAnsi="Arial" w:cs="Arial"/>
                <w:b/>
                <w:sz w:val="20"/>
                <w:szCs w:val="20"/>
              </w:rPr>
            </w:pPr>
          </w:p>
        </w:tc>
        <w:tc>
          <w:tcPr>
            <w:tcW w:w="1911" w:type="dxa"/>
            <w:vAlign w:val="center"/>
          </w:tcPr>
          <w:p w14:paraId="1D813930" w14:textId="77777777" w:rsidR="0053552F" w:rsidRPr="001C6928" w:rsidRDefault="0053552F" w:rsidP="00F27C80">
            <w:pPr>
              <w:jc w:val="center"/>
              <w:rPr>
                <w:rFonts w:ascii="Arial" w:hAnsi="Arial" w:cs="Arial"/>
                <w:b/>
                <w:sz w:val="20"/>
                <w:szCs w:val="20"/>
              </w:rPr>
            </w:pPr>
          </w:p>
        </w:tc>
        <w:tc>
          <w:tcPr>
            <w:tcW w:w="1459" w:type="dxa"/>
            <w:vAlign w:val="center"/>
          </w:tcPr>
          <w:p w14:paraId="19745AC5" w14:textId="77777777" w:rsidR="0053552F" w:rsidRPr="001C6928" w:rsidRDefault="0053552F" w:rsidP="00F27C80">
            <w:pPr>
              <w:jc w:val="center"/>
              <w:rPr>
                <w:rFonts w:ascii="Arial" w:hAnsi="Arial" w:cs="Arial"/>
                <w:b/>
                <w:sz w:val="20"/>
                <w:szCs w:val="20"/>
              </w:rPr>
            </w:pPr>
          </w:p>
        </w:tc>
      </w:tr>
      <w:tr w:rsidR="0053552F" w:rsidRPr="001C6928" w14:paraId="1FB6E892" w14:textId="1FCB0844" w:rsidTr="00C63F2A">
        <w:trPr>
          <w:trHeight w:val="857"/>
        </w:trPr>
        <w:tc>
          <w:tcPr>
            <w:tcW w:w="554" w:type="dxa"/>
            <w:vAlign w:val="center"/>
          </w:tcPr>
          <w:p w14:paraId="7EDAAB85" w14:textId="77777777" w:rsidR="0053552F" w:rsidRPr="001C6928" w:rsidRDefault="0053552F" w:rsidP="00F27C80">
            <w:pPr>
              <w:jc w:val="center"/>
              <w:rPr>
                <w:rFonts w:ascii="Arial" w:hAnsi="Arial" w:cs="Arial"/>
                <w:b/>
                <w:sz w:val="20"/>
                <w:szCs w:val="20"/>
              </w:rPr>
            </w:pPr>
          </w:p>
          <w:p w14:paraId="25F30953" w14:textId="77777777" w:rsidR="0053552F" w:rsidRPr="001C6928" w:rsidRDefault="0053552F" w:rsidP="00F27C80">
            <w:pPr>
              <w:jc w:val="center"/>
              <w:rPr>
                <w:rFonts w:ascii="Arial" w:hAnsi="Arial" w:cs="Arial"/>
                <w:b/>
                <w:sz w:val="20"/>
                <w:szCs w:val="20"/>
              </w:rPr>
            </w:pPr>
            <w:r w:rsidRPr="001C6928">
              <w:rPr>
                <w:rFonts w:ascii="Arial" w:hAnsi="Arial" w:cs="Arial"/>
                <w:b/>
                <w:sz w:val="20"/>
                <w:szCs w:val="20"/>
              </w:rPr>
              <w:t>10</w:t>
            </w:r>
          </w:p>
        </w:tc>
        <w:tc>
          <w:tcPr>
            <w:tcW w:w="2632" w:type="dxa"/>
            <w:vAlign w:val="center"/>
          </w:tcPr>
          <w:p w14:paraId="387E1475" w14:textId="77777777" w:rsidR="0053552F" w:rsidRDefault="0053552F" w:rsidP="00F27C80">
            <w:pPr>
              <w:jc w:val="center"/>
              <w:rPr>
                <w:rFonts w:ascii="Arial" w:hAnsi="Arial" w:cs="Arial"/>
                <w:b/>
                <w:sz w:val="20"/>
                <w:szCs w:val="20"/>
              </w:rPr>
            </w:pPr>
          </w:p>
          <w:p w14:paraId="1EB1B89C" w14:textId="77777777" w:rsidR="00F27C80" w:rsidRDefault="00F27C80" w:rsidP="00F27C80">
            <w:pPr>
              <w:jc w:val="center"/>
              <w:rPr>
                <w:rFonts w:ascii="Arial" w:hAnsi="Arial" w:cs="Arial"/>
                <w:b/>
                <w:sz w:val="20"/>
                <w:szCs w:val="20"/>
              </w:rPr>
            </w:pPr>
          </w:p>
          <w:p w14:paraId="57E39BA1" w14:textId="77777777" w:rsidR="00F27C80" w:rsidRDefault="00F27C80" w:rsidP="00F27C80">
            <w:pPr>
              <w:jc w:val="center"/>
              <w:rPr>
                <w:rFonts w:ascii="Arial" w:hAnsi="Arial" w:cs="Arial"/>
                <w:b/>
                <w:sz w:val="20"/>
                <w:szCs w:val="20"/>
              </w:rPr>
            </w:pPr>
          </w:p>
          <w:p w14:paraId="77B98BD7" w14:textId="77777777" w:rsidR="00F27C80" w:rsidRPr="001C6928" w:rsidRDefault="00F27C80" w:rsidP="00F27C80">
            <w:pPr>
              <w:jc w:val="center"/>
              <w:rPr>
                <w:rFonts w:ascii="Arial" w:hAnsi="Arial" w:cs="Arial"/>
                <w:b/>
                <w:sz w:val="20"/>
                <w:szCs w:val="20"/>
              </w:rPr>
            </w:pPr>
          </w:p>
        </w:tc>
        <w:tc>
          <w:tcPr>
            <w:tcW w:w="829" w:type="dxa"/>
            <w:vAlign w:val="center"/>
          </w:tcPr>
          <w:p w14:paraId="2436BD61" w14:textId="77777777" w:rsidR="0053552F" w:rsidRPr="001C6928" w:rsidRDefault="0053552F" w:rsidP="00F27C80">
            <w:pPr>
              <w:jc w:val="center"/>
              <w:rPr>
                <w:rFonts w:ascii="Arial" w:hAnsi="Arial" w:cs="Arial"/>
                <w:b/>
                <w:sz w:val="20"/>
                <w:szCs w:val="20"/>
              </w:rPr>
            </w:pPr>
          </w:p>
        </w:tc>
        <w:tc>
          <w:tcPr>
            <w:tcW w:w="935" w:type="dxa"/>
            <w:vAlign w:val="center"/>
          </w:tcPr>
          <w:p w14:paraId="630BF8E5" w14:textId="77777777" w:rsidR="0053552F" w:rsidRPr="001C6928" w:rsidRDefault="0053552F" w:rsidP="00F27C80">
            <w:pPr>
              <w:jc w:val="center"/>
              <w:rPr>
                <w:rFonts w:ascii="Arial" w:hAnsi="Arial" w:cs="Arial"/>
                <w:b/>
                <w:sz w:val="20"/>
                <w:szCs w:val="20"/>
              </w:rPr>
            </w:pPr>
          </w:p>
        </w:tc>
        <w:tc>
          <w:tcPr>
            <w:tcW w:w="1911" w:type="dxa"/>
            <w:vAlign w:val="center"/>
          </w:tcPr>
          <w:p w14:paraId="5D584E0B" w14:textId="77777777" w:rsidR="0053552F" w:rsidRPr="001C6928" w:rsidRDefault="0053552F" w:rsidP="00F27C80">
            <w:pPr>
              <w:jc w:val="center"/>
              <w:rPr>
                <w:rFonts w:ascii="Arial" w:hAnsi="Arial" w:cs="Arial"/>
                <w:b/>
                <w:sz w:val="20"/>
                <w:szCs w:val="20"/>
              </w:rPr>
            </w:pPr>
          </w:p>
        </w:tc>
        <w:tc>
          <w:tcPr>
            <w:tcW w:w="1459" w:type="dxa"/>
            <w:vAlign w:val="center"/>
          </w:tcPr>
          <w:p w14:paraId="4B08E43B" w14:textId="77777777" w:rsidR="0053552F" w:rsidRPr="001C6928" w:rsidRDefault="0053552F" w:rsidP="00F27C80">
            <w:pPr>
              <w:jc w:val="center"/>
              <w:rPr>
                <w:rFonts w:ascii="Arial" w:hAnsi="Arial" w:cs="Arial"/>
                <w:b/>
                <w:sz w:val="20"/>
                <w:szCs w:val="20"/>
              </w:rPr>
            </w:pPr>
          </w:p>
        </w:tc>
      </w:tr>
      <w:tr w:rsidR="000A418C" w:rsidRPr="001C6928" w14:paraId="64266516" w14:textId="77777777" w:rsidTr="00C63F2A">
        <w:trPr>
          <w:trHeight w:val="857"/>
        </w:trPr>
        <w:tc>
          <w:tcPr>
            <w:tcW w:w="554" w:type="dxa"/>
            <w:vAlign w:val="center"/>
          </w:tcPr>
          <w:p w14:paraId="6BDB473E" w14:textId="1EEDCAB9" w:rsidR="000A418C" w:rsidRPr="001C6928" w:rsidRDefault="00F07963" w:rsidP="00F27C80">
            <w:pPr>
              <w:jc w:val="center"/>
              <w:rPr>
                <w:rFonts w:ascii="Arial" w:hAnsi="Arial" w:cs="Arial"/>
                <w:b/>
                <w:sz w:val="20"/>
                <w:szCs w:val="20"/>
              </w:rPr>
            </w:pPr>
            <w:r>
              <w:rPr>
                <w:rFonts w:ascii="Arial" w:hAnsi="Arial" w:cs="Arial"/>
                <w:b/>
                <w:sz w:val="20"/>
                <w:szCs w:val="20"/>
              </w:rPr>
              <w:t>11</w:t>
            </w:r>
          </w:p>
        </w:tc>
        <w:tc>
          <w:tcPr>
            <w:tcW w:w="2632" w:type="dxa"/>
            <w:vAlign w:val="center"/>
          </w:tcPr>
          <w:p w14:paraId="5649047E" w14:textId="77777777" w:rsidR="000A418C" w:rsidRDefault="000A418C" w:rsidP="00F27C80">
            <w:pPr>
              <w:jc w:val="center"/>
              <w:rPr>
                <w:rFonts w:ascii="Arial" w:hAnsi="Arial" w:cs="Arial"/>
                <w:b/>
                <w:sz w:val="20"/>
                <w:szCs w:val="20"/>
              </w:rPr>
            </w:pPr>
          </w:p>
        </w:tc>
        <w:tc>
          <w:tcPr>
            <w:tcW w:w="829" w:type="dxa"/>
            <w:vAlign w:val="center"/>
          </w:tcPr>
          <w:p w14:paraId="4A3E3010" w14:textId="77777777" w:rsidR="000A418C" w:rsidRPr="001C6928" w:rsidRDefault="000A418C" w:rsidP="00F27C80">
            <w:pPr>
              <w:jc w:val="center"/>
              <w:rPr>
                <w:rFonts w:ascii="Arial" w:hAnsi="Arial" w:cs="Arial"/>
                <w:b/>
                <w:sz w:val="20"/>
                <w:szCs w:val="20"/>
              </w:rPr>
            </w:pPr>
          </w:p>
        </w:tc>
        <w:tc>
          <w:tcPr>
            <w:tcW w:w="935" w:type="dxa"/>
            <w:vAlign w:val="center"/>
          </w:tcPr>
          <w:p w14:paraId="4EC6AAEE" w14:textId="77777777" w:rsidR="000A418C" w:rsidRPr="001C6928" w:rsidRDefault="000A418C" w:rsidP="00F27C80">
            <w:pPr>
              <w:jc w:val="center"/>
              <w:rPr>
                <w:rFonts w:ascii="Arial" w:hAnsi="Arial" w:cs="Arial"/>
                <w:b/>
                <w:sz w:val="20"/>
                <w:szCs w:val="20"/>
              </w:rPr>
            </w:pPr>
          </w:p>
        </w:tc>
        <w:tc>
          <w:tcPr>
            <w:tcW w:w="1911" w:type="dxa"/>
            <w:vAlign w:val="center"/>
          </w:tcPr>
          <w:p w14:paraId="3698537D" w14:textId="77777777" w:rsidR="000A418C" w:rsidRPr="001C6928" w:rsidRDefault="000A418C" w:rsidP="00F27C80">
            <w:pPr>
              <w:jc w:val="center"/>
              <w:rPr>
                <w:rFonts w:ascii="Arial" w:hAnsi="Arial" w:cs="Arial"/>
                <w:b/>
                <w:sz w:val="20"/>
                <w:szCs w:val="20"/>
              </w:rPr>
            </w:pPr>
          </w:p>
        </w:tc>
        <w:tc>
          <w:tcPr>
            <w:tcW w:w="1459" w:type="dxa"/>
            <w:vAlign w:val="center"/>
          </w:tcPr>
          <w:p w14:paraId="0CC7B2E3" w14:textId="77777777" w:rsidR="000A418C" w:rsidRPr="001C6928" w:rsidRDefault="000A418C" w:rsidP="00F27C80">
            <w:pPr>
              <w:jc w:val="center"/>
              <w:rPr>
                <w:rFonts w:ascii="Arial" w:hAnsi="Arial" w:cs="Arial"/>
                <w:b/>
                <w:sz w:val="20"/>
                <w:szCs w:val="20"/>
              </w:rPr>
            </w:pPr>
          </w:p>
        </w:tc>
      </w:tr>
    </w:tbl>
    <w:p w14:paraId="48E46249" w14:textId="77ADDC3B" w:rsidR="008B600F" w:rsidRPr="00117558" w:rsidRDefault="00FD3B07" w:rsidP="00C63F2A">
      <w:pPr>
        <w:pBdr>
          <w:top w:val="double" w:sz="4" w:space="1" w:color="auto"/>
          <w:left w:val="double" w:sz="4" w:space="4" w:color="auto"/>
          <w:bottom w:val="double" w:sz="4" w:space="1" w:color="auto"/>
          <w:right w:val="double" w:sz="4" w:space="0" w:color="auto"/>
        </w:pBdr>
        <w:shd w:val="clear" w:color="auto" w:fill="D9D9D9"/>
        <w:jc w:val="center"/>
        <w:rPr>
          <w:rFonts w:ascii="Arial" w:hAnsi="Arial" w:cs="Arial"/>
          <w:b/>
          <w:sz w:val="32"/>
          <w:szCs w:val="20"/>
        </w:rPr>
      </w:pPr>
      <w:r w:rsidRPr="00117558">
        <w:rPr>
          <w:rFonts w:ascii="Arial" w:hAnsi="Arial" w:cs="Arial"/>
          <w:b/>
          <w:sz w:val="32"/>
          <w:szCs w:val="20"/>
        </w:rPr>
        <w:lastRenderedPageBreak/>
        <w:t>Operation Risk Assessment</w:t>
      </w:r>
    </w:p>
    <w:p w14:paraId="7C9B6F72" w14:textId="77777777" w:rsidR="008B600F" w:rsidRPr="001C6928" w:rsidRDefault="008B600F" w:rsidP="008B600F">
      <w:pPr>
        <w:jc w:val="both"/>
        <w:rPr>
          <w:rFonts w:ascii="Arial" w:hAnsi="Arial" w:cs="Arial"/>
          <w:sz w:val="20"/>
          <w:szCs w:val="20"/>
        </w:rPr>
      </w:pPr>
    </w:p>
    <w:p w14:paraId="41A301AA" w14:textId="2583BC23" w:rsidR="00F27C80" w:rsidRDefault="00F27C80"/>
    <w:tbl>
      <w:tblPr>
        <w:tblW w:w="0" w:type="auto"/>
        <w:tblLook w:val="01E0" w:firstRow="1" w:lastRow="1" w:firstColumn="1" w:lastColumn="1" w:noHBand="0" w:noVBand="0"/>
      </w:tblPr>
      <w:tblGrid>
        <w:gridCol w:w="8313"/>
      </w:tblGrid>
      <w:tr w:rsidR="008B600F" w:rsidRPr="001C6928" w14:paraId="5D2FDAC8" w14:textId="77777777" w:rsidTr="00F27C80">
        <w:tc>
          <w:tcPr>
            <w:tcW w:w="8313" w:type="dxa"/>
          </w:tcPr>
          <w:p w14:paraId="52477D13" w14:textId="179EC973" w:rsidR="00FD3B07" w:rsidRPr="001C6928" w:rsidRDefault="008B600F" w:rsidP="00FD3B07">
            <w:pPr>
              <w:jc w:val="both"/>
              <w:rPr>
                <w:rFonts w:ascii="Arial" w:hAnsi="Arial" w:cs="Arial"/>
                <w:sz w:val="20"/>
                <w:szCs w:val="20"/>
              </w:rPr>
            </w:pPr>
            <w:r w:rsidRPr="001C6928">
              <w:rPr>
                <w:rFonts w:ascii="Arial" w:hAnsi="Arial" w:cs="Arial"/>
                <w:sz w:val="20"/>
                <w:szCs w:val="20"/>
              </w:rPr>
              <w:t>This section should identify risks and assumptions. It should also indicate the risks</w:t>
            </w:r>
            <w:r w:rsidR="00FD3B07" w:rsidRPr="001C6928">
              <w:rPr>
                <w:rFonts w:ascii="Arial" w:hAnsi="Arial" w:cs="Arial"/>
                <w:sz w:val="20"/>
                <w:szCs w:val="20"/>
              </w:rPr>
              <w:t xml:space="preserve"> (low, medium or high probability)</w:t>
            </w:r>
            <w:r w:rsidRPr="001C6928">
              <w:rPr>
                <w:rFonts w:ascii="Arial" w:hAnsi="Arial" w:cs="Arial"/>
                <w:sz w:val="20"/>
                <w:szCs w:val="20"/>
              </w:rPr>
              <w:t xml:space="preserve"> and the risk analysis, the risks consequences and probability of occurrence, and should identify corrective measures to address the risks </w:t>
            </w:r>
            <w:r w:rsidR="00FD3B07" w:rsidRPr="001C6928">
              <w:rPr>
                <w:rFonts w:ascii="Arial" w:hAnsi="Arial" w:cs="Arial"/>
                <w:sz w:val="20"/>
                <w:szCs w:val="20"/>
              </w:rPr>
              <w:t>(low, medium or high impact)</w:t>
            </w:r>
            <w:r w:rsidRPr="001C6928">
              <w:rPr>
                <w:rFonts w:ascii="Arial" w:hAnsi="Arial" w:cs="Arial"/>
                <w:sz w:val="20"/>
                <w:szCs w:val="20"/>
              </w:rPr>
              <w:t xml:space="preserve"> on the project. </w:t>
            </w:r>
          </w:p>
          <w:p w14:paraId="1B962F3A" w14:textId="77777777" w:rsidR="00FD3B07" w:rsidRPr="001C6928" w:rsidRDefault="00FD3B07" w:rsidP="00FD3B07">
            <w:pPr>
              <w:jc w:val="both"/>
              <w:rPr>
                <w:rFonts w:ascii="Arial" w:hAnsi="Arial" w:cs="Arial"/>
                <w:bCs/>
                <w:sz w:val="20"/>
                <w:szCs w:val="20"/>
              </w:rPr>
            </w:pPr>
          </w:p>
          <w:tbl>
            <w:tblPr>
              <w:tblStyle w:val="TableGrid4"/>
              <w:tblW w:w="0" w:type="auto"/>
              <w:tblLook w:val="04A0" w:firstRow="1" w:lastRow="0" w:firstColumn="1" w:lastColumn="0" w:noHBand="0" w:noVBand="1"/>
            </w:tblPr>
            <w:tblGrid>
              <w:gridCol w:w="8087"/>
            </w:tblGrid>
            <w:tr w:rsidR="00FD3B07" w:rsidRPr="001C6928" w14:paraId="06927DB5" w14:textId="77777777" w:rsidTr="005F0135">
              <w:tc>
                <w:tcPr>
                  <w:tcW w:w="9017" w:type="dxa"/>
                </w:tcPr>
                <w:p w14:paraId="6B9E7811" w14:textId="77777777" w:rsidR="00FD3B07" w:rsidRPr="001C6928" w:rsidRDefault="00FD3B07" w:rsidP="00FD3B07">
                  <w:pPr>
                    <w:jc w:val="both"/>
                    <w:rPr>
                      <w:rFonts w:cs="Arial"/>
                      <w:bCs/>
                      <w:sz w:val="20"/>
                      <w:szCs w:val="20"/>
                    </w:rPr>
                  </w:pPr>
                </w:p>
                <w:p w14:paraId="397126A0" w14:textId="77777777" w:rsidR="00FD3B07" w:rsidRPr="001C6928" w:rsidRDefault="00FD3B07" w:rsidP="00FD3B07">
                  <w:pPr>
                    <w:jc w:val="both"/>
                    <w:rPr>
                      <w:rFonts w:cs="Arial"/>
                      <w:bCs/>
                      <w:sz w:val="20"/>
                      <w:szCs w:val="20"/>
                    </w:rPr>
                  </w:pPr>
                </w:p>
                <w:p w14:paraId="44E3AB1B" w14:textId="77777777" w:rsidR="00FD3B07" w:rsidRPr="001C6928" w:rsidRDefault="00FD3B07" w:rsidP="00FD3B07">
                  <w:pPr>
                    <w:jc w:val="both"/>
                    <w:rPr>
                      <w:rFonts w:cs="Arial"/>
                      <w:bCs/>
                      <w:sz w:val="20"/>
                      <w:szCs w:val="20"/>
                    </w:rPr>
                  </w:pPr>
                </w:p>
                <w:p w14:paraId="6D28029F" w14:textId="77777777" w:rsidR="00FD3B07" w:rsidRPr="001C6928" w:rsidRDefault="00FD3B07" w:rsidP="00FD3B07">
                  <w:pPr>
                    <w:jc w:val="both"/>
                    <w:rPr>
                      <w:rFonts w:cs="Arial"/>
                      <w:bCs/>
                      <w:sz w:val="20"/>
                      <w:szCs w:val="20"/>
                    </w:rPr>
                  </w:pPr>
                </w:p>
                <w:p w14:paraId="32F98978" w14:textId="77777777" w:rsidR="00FD3B07" w:rsidRPr="001C6928" w:rsidRDefault="00FD3B07" w:rsidP="00FD3B07">
                  <w:pPr>
                    <w:jc w:val="both"/>
                    <w:rPr>
                      <w:rFonts w:cs="Arial"/>
                      <w:bCs/>
                      <w:sz w:val="20"/>
                      <w:szCs w:val="20"/>
                    </w:rPr>
                  </w:pPr>
                </w:p>
                <w:p w14:paraId="2A1B963D" w14:textId="77777777" w:rsidR="00FD3B07" w:rsidRPr="001C6928" w:rsidRDefault="00FD3B07" w:rsidP="00FD3B07">
                  <w:pPr>
                    <w:jc w:val="both"/>
                    <w:rPr>
                      <w:rFonts w:cs="Arial"/>
                      <w:bCs/>
                      <w:sz w:val="20"/>
                      <w:szCs w:val="20"/>
                    </w:rPr>
                  </w:pPr>
                </w:p>
                <w:p w14:paraId="7F5F6D3C" w14:textId="77777777" w:rsidR="00FD3B07" w:rsidRPr="001C6928" w:rsidRDefault="00FD3B07" w:rsidP="00FD3B07">
                  <w:pPr>
                    <w:jc w:val="both"/>
                    <w:rPr>
                      <w:rFonts w:cs="Arial"/>
                      <w:bCs/>
                      <w:sz w:val="20"/>
                      <w:szCs w:val="20"/>
                    </w:rPr>
                  </w:pPr>
                </w:p>
                <w:p w14:paraId="0AEE9727" w14:textId="77777777" w:rsidR="00FD3B07" w:rsidRDefault="00FD3B07" w:rsidP="00FD3B07">
                  <w:pPr>
                    <w:jc w:val="both"/>
                    <w:rPr>
                      <w:rFonts w:cs="Arial"/>
                      <w:bCs/>
                      <w:sz w:val="20"/>
                      <w:szCs w:val="20"/>
                    </w:rPr>
                  </w:pPr>
                </w:p>
                <w:p w14:paraId="5C6FE041" w14:textId="77777777" w:rsidR="00F27C80" w:rsidRDefault="00F27C80" w:rsidP="00FD3B07">
                  <w:pPr>
                    <w:jc w:val="both"/>
                    <w:rPr>
                      <w:rFonts w:cs="Arial"/>
                      <w:bCs/>
                      <w:sz w:val="20"/>
                      <w:szCs w:val="20"/>
                    </w:rPr>
                  </w:pPr>
                </w:p>
                <w:p w14:paraId="4AFB1546" w14:textId="77777777" w:rsidR="00F27C80" w:rsidRDefault="00F27C80" w:rsidP="00FD3B07">
                  <w:pPr>
                    <w:jc w:val="both"/>
                    <w:rPr>
                      <w:rFonts w:cs="Arial"/>
                      <w:bCs/>
                      <w:sz w:val="20"/>
                      <w:szCs w:val="20"/>
                    </w:rPr>
                  </w:pPr>
                </w:p>
                <w:p w14:paraId="1D6BFB58" w14:textId="77777777" w:rsidR="00F27C80" w:rsidRPr="001C6928" w:rsidRDefault="00F27C80" w:rsidP="00FD3B07">
                  <w:pPr>
                    <w:jc w:val="both"/>
                    <w:rPr>
                      <w:rFonts w:cs="Arial"/>
                      <w:bCs/>
                      <w:sz w:val="20"/>
                      <w:szCs w:val="20"/>
                    </w:rPr>
                  </w:pPr>
                </w:p>
                <w:p w14:paraId="7E296C7C" w14:textId="77777777" w:rsidR="00FD3B07" w:rsidRPr="001C6928" w:rsidRDefault="00FD3B07" w:rsidP="00FD3B07">
                  <w:pPr>
                    <w:jc w:val="both"/>
                    <w:rPr>
                      <w:rFonts w:cs="Arial"/>
                      <w:bCs/>
                      <w:sz w:val="20"/>
                      <w:szCs w:val="20"/>
                    </w:rPr>
                  </w:pPr>
                </w:p>
                <w:p w14:paraId="1633CF87" w14:textId="77777777" w:rsidR="00FD3B07" w:rsidRPr="001C6928" w:rsidRDefault="00FD3B07" w:rsidP="00FD3B07">
                  <w:pPr>
                    <w:jc w:val="both"/>
                    <w:rPr>
                      <w:rFonts w:cs="Arial"/>
                      <w:bCs/>
                      <w:sz w:val="20"/>
                      <w:szCs w:val="20"/>
                    </w:rPr>
                  </w:pPr>
                </w:p>
                <w:p w14:paraId="5CAD38E5" w14:textId="77777777" w:rsidR="00FD3B07" w:rsidRPr="001C6928" w:rsidRDefault="00FD3B07" w:rsidP="00FD3B07">
                  <w:pPr>
                    <w:jc w:val="both"/>
                    <w:rPr>
                      <w:rFonts w:cs="Arial"/>
                      <w:bCs/>
                      <w:sz w:val="20"/>
                      <w:szCs w:val="20"/>
                    </w:rPr>
                  </w:pPr>
                </w:p>
                <w:p w14:paraId="7C6C94A3" w14:textId="77777777" w:rsidR="00FD3B07" w:rsidRPr="001C6928" w:rsidRDefault="00FD3B07" w:rsidP="00FD3B07">
                  <w:pPr>
                    <w:jc w:val="both"/>
                    <w:rPr>
                      <w:rFonts w:cs="Arial"/>
                      <w:bCs/>
                      <w:sz w:val="20"/>
                      <w:szCs w:val="20"/>
                    </w:rPr>
                  </w:pPr>
                </w:p>
                <w:p w14:paraId="6C8F1D2F" w14:textId="77777777" w:rsidR="00FD3B07" w:rsidRPr="001C6928" w:rsidRDefault="00FD3B07" w:rsidP="00FD3B07">
                  <w:pPr>
                    <w:jc w:val="both"/>
                    <w:rPr>
                      <w:rFonts w:cs="Arial"/>
                      <w:bCs/>
                      <w:sz w:val="20"/>
                      <w:szCs w:val="20"/>
                    </w:rPr>
                  </w:pPr>
                </w:p>
                <w:p w14:paraId="495F8A89" w14:textId="77777777" w:rsidR="00FD3B07" w:rsidRDefault="00FD3B07" w:rsidP="00FD3B07">
                  <w:pPr>
                    <w:jc w:val="both"/>
                    <w:rPr>
                      <w:rFonts w:cs="Arial"/>
                      <w:bCs/>
                      <w:sz w:val="20"/>
                      <w:szCs w:val="20"/>
                    </w:rPr>
                  </w:pPr>
                </w:p>
                <w:p w14:paraId="52961B6F" w14:textId="77777777" w:rsidR="00F27C80" w:rsidRDefault="00F27C80" w:rsidP="00FD3B07">
                  <w:pPr>
                    <w:jc w:val="both"/>
                    <w:rPr>
                      <w:rFonts w:cs="Arial"/>
                      <w:bCs/>
                      <w:sz w:val="20"/>
                      <w:szCs w:val="20"/>
                    </w:rPr>
                  </w:pPr>
                </w:p>
                <w:p w14:paraId="63A76191" w14:textId="77777777" w:rsidR="00F27C80" w:rsidRDefault="00F27C80" w:rsidP="00FD3B07">
                  <w:pPr>
                    <w:jc w:val="both"/>
                    <w:rPr>
                      <w:rFonts w:cs="Arial"/>
                      <w:bCs/>
                      <w:sz w:val="20"/>
                      <w:szCs w:val="20"/>
                    </w:rPr>
                  </w:pPr>
                </w:p>
                <w:p w14:paraId="0B242EFA" w14:textId="77777777" w:rsidR="00F27C80" w:rsidRDefault="00F27C80" w:rsidP="00FD3B07">
                  <w:pPr>
                    <w:jc w:val="both"/>
                    <w:rPr>
                      <w:rFonts w:cs="Arial"/>
                      <w:bCs/>
                      <w:sz w:val="20"/>
                      <w:szCs w:val="20"/>
                    </w:rPr>
                  </w:pPr>
                </w:p>
                <w:p w14:paraId="062AE71E" w14:textId="77777777" w:rsidR="00F27C80" w:rsidRDefault="00F27C80" w:rsidP="00FD3B07">
                  <w:pPr>
                    <w:jc w:val="both"/>
                    <w:rPr>
                      <w:rFonts w:cs="Arial"/>
                      <w:bCs/>
                      <w:sz w:val="20"/>
                      <w:szCs w:val="20"/>
                    </w:rPr>
                  </w:pPr>
                </w:p>
                <w:p w14:paraId="36F12983" w14:textId="77777777" w:rsidR="00F27C80" w:rsidRDefault="00F27C80" w:rsidP="00FD3B07">
                  <w:pPr>
                    <w:jc w:val="both"/>
                    <w:rPr>
                      <w:rFonts w:cs="Arial"/>
                      <w:bCs/>
                      <w:sz w:val="20"/>
                      <w:szCs w:val="20"/>
                    </w:rPr>
                  </w:pPr>
                </w:p>
                <w:p w14:paraId="5CD26898" w14:textId="77777777" w:rsidR="00F27C80" w:rsidRDefault="00F27C80" w:rsidP="00FD3B07">
                  <w:pPr>
                    <w:jc w:val="both"/>
                    <w:rPr>
                      <w:rFonts w:cs="Arial"/>
                      <w:bCs/>
                      <w:sz w:val="20"/>
                      <w:szCs w:val="20"/>
                    </w:rPr>
                  </w:pPr>
                </w:p>
                <w:p w14:paraId="0F037F8A" w14:textId="77777777" w:rsidR="00F27C80" w:rsidRDefault="00F27C80" w:rsidP="00FD3B07">
                  <w:pPr>
                    <w:jc w:val="both"/>
                    <w:rPr>
                      <w:rFonts w:cs="Arial"/>
                      <w:bCs/>
                      <w:sz w:val="20"/>
                      <w:szCs w:val="20"/>
                    </w:rPr>
                  </w:pPr>
                </w:p>
                <w:p w14:paraId="14408F54" w14:textId="77777777" w:rsidR="00F27C80" w:rsidRDefault="00F27C80" w:rsidP="00FD3B07">
                  <w:pPr>
                    <w:jc w:val="both"/>
                    <w:rPr>
                      <w:rFonts w:cs="Arial"/>
                      <w:bCs/>
                      <w:sz w:val="20"/>
                      <w:szCs w:val="20"/>
                    </w:rPr>
                  </w:pPr>
                </w:p>
                <w:p w14:paraId="0BC733DB" w14:textId="77777777" w:rsidR="00F27C80" w:rsidRDefault="00F27C80" w:rsidP="00FD3B07">
                  <w:pPr>
                    <w:jc w:val="both"/>
                    <w:rPr>
                      <w:rFonts w:cs="Arial"/>
                      <w:bCs/>
                      <w:sz w:val="20"/>
                      <w:szCs w:val="20"/>
                    </w:rPr>
                  </w:pPr>
                </w:p>
                <w:p w14:paraId="741CFDB8" w14:textId="77777777" w:rsidR="00F27C80" w:rsidRDefault="00F27C80" w:rsidP="00FD3B07">
                  <w:pPr>
                    <w:jc w:val="both"/>
                    <w:rPr>
                      <w:rFonts w:cs="Arial"/>
                      <w:bCs/>
                      <w:sz w:val="20"/>
                      <w:szCs w:val="20"/>
                    </w:rPr>
                  </w:pPr>
                </w:p>
                <w:p w14:paraId="173E7FA5" w14:textId="77777777" w:rsidR="00F27C80" w:rsidRDefault="00F27C80" w:rsidP="00FD3B07">
                  <w:pPr>
                    <w:jc w:val="both"/>
                    <w:rPr>
                      <w:rFonts w:cs="Arial"/>
                      <w:bCs/>
                      <w:sz w:val="20"/>
                      <w:szCs w:val="20"/>
                    </w:rPr>
                  </w:pPr>
                </w:p>
                <w:p w14:paraId="53B3A3E6" w14:textId="77777777" w:rsidR="00F27C80" w:rsidRDefault="00F27C80" w:rsidP="00FD3B07">
                  <w:pPr>
                    <w:jc w:val="both"/>
                    <w:rPr>
                      <w:rFonts w:cs="Arial"/>
                      <w:bCs/>
                      <w:sz w:val="20"/>
                      <w:szCs w:val="20"/>
                    </w:rPr>
                  </w:pPr>
                </w:p>
                <w:p w14:paraId="2DA388EB" w14:textId="77777777" w:rsidR="00F27C80" w:rsidRDefault="00F27C80" w:rsidP="00FD3B07">
                  <w:pPr>
                    <w:jc w:val="both"/>
                    <w:rPr>
                      <w:rFonts w:cs="Arial"/>
                      <w:bCs/>
                      <w:sz w:val="20"/>
                      <w:szCs w:val="20"/>
                    </w:rPr>
                  </w:pPr>
                </w:p>
                <w:p w14:paraId="75C87B74" w14:textId="77777777" w:rsidR="00F27C80" w:rsidRDefault="00F27C80" w:rsidP="00FD3B07">
                  <w:pPr>
                    <w:jc w:val="both"/>
                    <w:rPr>
                      <w:rFonts w:cs="Arial"/>
                      <w:bCs/>
                      <w:sz w:val="20"/>
                      <w:szCs w:val="20"/>
                    </w:rPr>
                  </w:pPr>
                </w:p>
                <w:p w14:paraId="27351A69" w14:textId="77777777" w:rsidR="00F27C80" w:rsidRDefault="00F27C80" w:rsidP="00FD3B07">
                  <w:pPr>
                    <w:jc w:val="both"/>
                    <w:rPr>
                      <w:rFonts w:cs="Arial"/>
                      <w:bCs/>
                      <w:sz w:val="20"/>
                      <w:szCs w:val="20"/>
                    </w:rPr>
                  </w:pPr>
                </w:p>
                <w:p w14:paraId="3B42FEFE" w14:textId="77777777" w:rsidR="00F27C80" w:rsidRDefault="00F27C80" w:rsidP="00FD3B07">
                  <w:pPr>
                    <w:jc w:val="both"/>
                    <w:rPr>
                      <w:rFonts w:cs="Arial"/>
                      <w:bCs/>
                      <w:sz w:val="20"/>
                      <w:szCs w:val="20"/>
                    </w:rPr>
                  </w:pPr>
                </w:p>
                <w:p w14:paraId="143D2FBE" w14:textId="77777777" w:rsidR="00F27C80" w:rsidRDefault="00F27C80" w:rsidP="00FD3B07">
                  <w:pPr>
                    <w:jc w:val="both"/>
                    <w:rPr>
                      <w:rFonts w:cs="Arial"/>
                      <w:bCs/>
                      <w:sz w:val="20"/>
                      <w:szCs w:val="20"/>
                    </w:rPr>
                  </w:pPr>
                </w:p>
                <w:p w14:paraId="0A5D3ADB" w14:textId="77777777" w:rsidR="00F27C80" w:rsidRDefault="00F27C80" w:rsidP="00FD3B07">
                  <w:pPr>
                    <w:jc w:val="both"/>
                    <w:rPr>
                      <w:rFonts w:cs="Arial"/>
                      <w:bCs/>
                      <w:sz w:val="20"/>
                      <w:szCs w:val="20"/>
                    </w:rPr>
                  </w:pPr>
                </w:p>
                <w:p w14:paraId="35A7AB31" w14:textId="77777777" w:rsidR="00F27C80" w:rsidRDefault="00F27C80" w:rsidP="00FD3B07">
                  <w:pPr>
                    <w:jc w:val="both"/>
                    <w:rPr>
                      <w:rFonts w:cs="Arial"/>
                      <w:bCs/>
                      <w:sz w:val="20"/>
                      <w:szCs w:val="20"/>
                    </w:rPr>
                  </w:pPr>
                </w:p>
                <w:p w14:paraId="7C5F4326" w14:textId="77777777" w:rsidR="00F27C80" w:rsidRDefault="00F27C80" w:rsidP="00FD3B07">
                  <w:pPr>
                    <w:jc w:val="both"/>
                    <w:rPr>
                      <w:rFonts w:cs="Arial"/>
                      <w:bCs/>
                      <w:sz w:val="20"/>
                      <w:szCs w:val="20"/>
                    </w:rPr>
                  </w:pPr>
                </w:p>
                <w:p w14:paraId="6DA00C87" w14:textId="77777777" w:rsidR="00F27C80" w:rsidRDefault="00F27C80" w:rsidP="00FD3B07">
                  <w:pPr>
                    <w:jc w:val="both"/>
                    <w:rPr>
                      <w:rFonts w:cs="Arial"/>
                      <w:bCs/>
                      <w:sz w:val="20"/>
                      <w:szCs w:val="20"/>
                    </w:rPr>
                  </w:pPr>
                </w:p>
                <w:p w14:paraId="300D7D79" w14:textId="77777777" w:rsidR="00F27C80" w:rsidRDefault="00F27C80" w:rsidP="00FD3B07">
                  <w:pPr>
                    <w:jc w:val="both"/>
                    <w:rPr>
                      <w:rFonts w:cs="Arial"/>
                      <w:bCs/>
                      <w:sz w:val="20"/>
                      <w:szCs w:val="20"/>
                    </w:rPr>
                  </w:pPr>
                </w:p>
                <w:p w14:paraId="10934A20" w14:textId="77777777" w:rsidR="00F27C80" w:rsidRDefault="00F27C80" w:rsidP="00FD3B07">
                  <w:pPr>
                    <w:jc w:val="both"/>
                    <w:rPr>
                      <w:rFonts w:cs="Arial"/>
                      <w:bCs/>
                      <w:sz w:val="20"/>
                      <w:szCs w:val="20"/>
                    </w:rPr>
                  </w:pPr>
                </w:p>
                <w:p w14:paraId="7D8F65D1" w14:textId="77777777" w:rsidR="00F27C80" w:rsidRDefault="00F27C80" w:rsidP="00FD3B07">
                  <w:pPr>
                    <w:jc w:val="both"/>
                    <w:rPr>
                      <w:rFonts w:cs="Arial"/>
                      <w:bCs/>
                      <w:sz w:val="20"/>
                      <w:szCs w:val="20"/>
                    </w:rPr>
                  </w:pPr>
                </w:p>
                <w:p w14:paraId="01420BF9" w14:textId="77777777" w:rsidR="00F27C80" w:rsidRDefault="00F27C80" w:rsidP="00FD3B07">
                  <w:pPr>
                    <w:jc w:val="both"/>
                    <w:rPr>
                      <w:rFonts w:cs="Arial"/>
                      <w:bCs/>
                      <w:sz w:val="20"/>
                      <w:szCs w:val="20"/>
                    </w:rPr>
                  </w:pPr>
                </w:p>
                <w:p w14:paraId="5DD20B79" w14:textId="77777777" w:rsidR="00F27C80" w:rsidRDefault="00F27C80" w:rsidP="00FD3B07">
                  <w:pPr>
                    <w:jc w:val="both"/>
                    <w:rPr>
                      <w:rFonts w:cs="Arial"/>
                      <w:bCs/>
                      <w:sz w:val="20"/>
                      <w:szCs w:val="20"/>
                    </w:rPr>
                  </w:pPr>
                </w:p>
                <w:p w14:paraId="5E0F0DC1" w14:textId="77777777" w:rsidR="00F27C80" w:rsidRDefault="00F27C80" w:rsidP="00FD3B07">
                  <w:pPr>
                    <w:jc w:val="both"/>
                    <w:rPr>
                      <w:rFonts w:cs="Arial"/>
                      <w:bCs/>
                      <w:sz w:val="20"/>
                      <w:szCs w:val="20"/>
                    </w:rPr>
                  </w:pPr>
                </w:p>
                <w:p w14:paraId="028F8088" w14:textId="77777777" w:rsidR="00F27C80" w:rsidRDefault="00F27C80" w:rsidP="00FD3B07">
                  <w:pPr>
                    <w:jc w:val="both"/>
                    <w:rPr>
                      <w:rFonts w:cs="Arial"/>
                      <w:bCs/>
                      <w:sz w:val="20"/>
                      <w:szCs w:val="20"/>
                    </w:rPr>
                  </w:pPr>
                </w:p>
                <w:p w14:paraId="56428598" w14:textId="77777777" w:rsidR="00F27C80" w:rsidRDefault="00F27C80" w:rsidP="00FD3B07">
                  <w:pPr>
                    <w:jc w:val="both"/>
                    <w:rPr>
                      <w:rFonts w:cs="Arial"/>
                      <w:bCs/>
                      <w:sz w:val="20"/>
                      <w:szCs w:val="20"/>
                    </w:rPr>
                  </w:pPr>
                </w:p>
                <w:p w14:paraId="510C0E28" w14:textId="77777777" w:rsidR="00F27C80" w:rsidRPr="001C6928" w:rsidRDefault="00F27C80" w:rsidP="00FD3B07">
                  <w:pPr>
                    <w:jc w:val="both"/>
                    <w:rPr>
                      <w:rFonts w:cs="Arial"/>
                      <w:bCs/>
                      <w:sz w:val="20"/>
                      <w:szCs w:val="20"/>
                    </w:rPr>
                  </w:pPr>
                </w:p>
                <w:p w14:paraId="71528A59" w14:textId="77777777" w:rsidR="00FD3B07" w:rsidRPr="001C6928" w:rsidRDefault="00FD3B07" w:rsidP="00FD3B07">
                  <w:pPr>
                    <w:jc w:val="both"/>
                    <w:rPr>
                      <w:rFonts w:cs="Arial"/>
                      <w:bCs/>
                      <w:sz w:val="20"/>
                      <w:szCs w:val="20"/>
                    </w:rPr>
                  </w:pPr>
                </w:p>
              </w:tc>
            </w:tr>
          </w:tbl>
          <w:p w14:paraId="51874E82" w14:textId="77777777" w:rsidR="008B600F" w:rsidRPr="001C6928" w:rsidRDefault="008B600F" w:rsidP="008B600F">
            <w:pPr>
              <w:jc w:val="both"/>
              <w:rPr>
                <w:rFonts w:ascii="Arial" w:hAnsi="Arial" w:cs="Arial"/>
                <w:sz w:val="20"/>
                <w:szCs w:val="20"/>
              </w:rPr>
            </w:pPr>
          </w:p>
          <w:p w14:paraId="4EDBA945" w14:textId="77777777" w:rsidR="001B2C1A" w:rsidRPr="001C6928" w:rsidRDefault="001B2C1A" w:rsidP="00606016">
            <w:pPr>
              <w:ind w:firstLine="720"/>
              <w:jc w:val="both"/>
              <w:rPr>
                <w:rFonts w:ascii="Arial" w:hAnsi="Arial" w:cs="Arial"/>
                <w:sz w:val="20"/>
                <w:szCs w:val="20"/>
              </w:rPr>
            </w:pPr>
          </w:p>
          <w:p w14:paraId="1120F525" w14:textId="23823D47" w:rsidR="001B2C1A" w:rsidRPr="00A713B1" w:rsidRDefault="001B2C1A" w:rsidP="00A713B1">
            <w:pPr>
              <w:pBdr>
                <w:top w:val="double" w:sz="4" w:space="1" w:color="auto"/>
                <w:left w:val="double" w:sz="4" w:space="4" w:color="auto"/>
                <w:bottom w:val="double" w:sz="4" w:space="1" w:color="auto"/>
                <w:right w:val="double" w:sz="4" w:space="0" w:color="auto"/>
              </w:pBdr>
              <w:shd w:val="clear" w:color="auto" w:fill="D9D9D9"/>
              <w:ind w:left="176"/>
              <w:jc w:val="center"/>
              <w:rPr>
                <w:rFonts w:ascii="Arial" w:hAnsi="Arial" w:cs="Arial"/>
                <w:b/>
                <w:sz w:val="32"/>
                <w:szCs w:val="20"/>
              </w:rPr>
            </w:pPr>
            <w:r w:rsidRPr="00117558">
              <w:rPr>
                <w:rFonts w:ascii="Arial" w:hAnsi="Arial" w:cs="Arial"/>
                <w:b/>
                <w:sz w:val="32"/>
                <w:szCs w:val="20"/>
              </w:rPr>
              <w:lastRenderedPageBreak/>
              <w:t>Sustainability of the Project</w:t>
            </w:r>
          </w:p>
          <w:p w14:paraId="38695280" w14:textId="77777777" w:rsidR="001B2C1A" w:rsidRPr="001C6928" w:rsidRDefault="001B2C1A" w:rsidP="001B2C1A">
            <w:pPr>
              <w:jc w:val="both"/>
              <w:rPr>
                <w:rFonts w:ascii="Arial" w:hAnsi="Arial" w:cs="Arial"/>
                <w:sz w:val="20"/>
                <w:szCs w:val="20"/>
              </w:rPr>
            </w:pPr>
          </w:p>
          <w:p w14:paraId="3B8ECBF9" w14:textId="7025AC77" w:rsidR="00266179" w:rsidRPr="001C6928" w:rsidRDefault="00266179" w:rsidP="00266179">
            <w:pPr>
              <w:jc w:val="both"/>
              <w:rPr>
                <w:rFonts w:ascii="Arial" w:hAnsi="Arial" w:cs="Arial"/>
                <w:bCs/>
                <w:sz w:val="20"/>
                <w:szCs w:val="20"/>
              </w:rPr>
            </w:pPr>
            <w:r w:rsidRPr="001C6928">
              <w:rPr>
                <w:rFonts w:ascii="Arial" w:hAnsi="Arial" w:cs="Arial"/>
                <w:bCs/>
                <w:sz w:val="20"/>
                <w:szCs w:val="20"/>
              </w:rPr>
              <w:t>Describe how the benefits of the operation will continue to be delivered after grant support comes to an end and how the operation will be financially supported fo</w:t>
            </w:r>
            <w:r w:rsidR="00A713B1">
              <w:rPr>
                <w:rFonts w:ascii="Arial" w:hAnsi="Arial" w:cs="Arial"/>
                <w:bCs/>
                <w:sz w:val="20"/>
                <w:szCs w:val="20"/>
              </w:rPr>
              <w:t>llowing completion (minimum of 5</w:t>
            </w:r>
            <w:r w:rsidRPr="001C6928">
              <w:rPr>
                <w:rFonts w:ascii="Arial" w:hAnsi="Arial" w:cs="Arial"/>
                <w:bCs/>
                <w:sz w:val="20"/>
                <w:szCs w:val="20"/>
              </w:rPr>
              <w:t xml:space="preserve"> years </w:t>
            </w:r>
            <w:r w:rsidR="0053552F">
              <w:rPr>
                <w:rFonts w:ascii="Arial" w:hAnsi="Arial" w:cs="Arial"/>
                <w:bCs/>
                <w:sz w:val="20"/>
                <w:szCs w:val="20"/>
              </w:rPr>
              <w:t xml:space="preserve">from </w:t>
            </w:r>
            <w:r w:rsidR="0053552F" w:rsidRPr="0053552F">
              <w:rPr>
                <w:rFonts w:ascii="Arial" w:hAnsi="Arial" w:cs="Arial"/>
                <w:bCs/>
                <w:sz w:val="20"/>
                <w:szCs w:val="20"/>
              </w:rPr>
              <w:t>final payment to the beneficiary</w:t>
            </w:r>
            <w:r w:rsidRPr="00117558">
              <w:rPr>
                <w:rFonts w:ascii="Arial" w:hAnsi="Arial" w:cs="Arial"/>
                <w:bCs/>
                <w:sz w:val="20"/>
                <w:szCs w:val="20"/>
              </w:rPr>
              <w:t xml:space="preserve">) taking into consideration costs in relation to any maintenance work expected (if any) to ensure that the operation proposed remains viable. </w:t>
            </w:r>
          </w:p>
          <w:p w14:paraId="7033D044" w14:textId="77777777" w:rsidR="00266179" w:rsidRPr="001C6928" w:rsidRDefault="00266179" w:rsidP="00266179">
            <w:pPr>
              <w:tabs>
                <w:tab w:val="left" w:pos="1114"/>
              </w:tabs>
              <w:jc w:val="both"/>
              <w:rPr>
                <w:rFonts w:ascii="Arial" w:hAnsi="Arial" w:cs="Arial"/>
                <w:bCs/>
                <w:sz w:val="20"/>
                <w:szCs w:val="20"/>
              </w:rPr>
            </w:pPr>
            <w:r w:rsidRPr="001C6928">
              <w:rPr>
                <w:rFonts w:ascii="Arial" w:hAnsi="Arial" w:cs="Arial"/>
                <w:bCs/>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7"/>
            </w:tblGrid>
            <w:tr w:rsidR="00266179" w:rsidRPr="001C6928" w14:paraId="3F6033D7" w14:textId="77777777" w:rsidTr="005F0135">
              <w:tc>
                <w:tcPr>
                  <w:tcW w:w="5000" w:type="pct"/>
                </w:tcPr>
                <w:p w14:paraId="0EC9C57B" w14:textId="77777777" w:rsidR="00266179" w:rsidRPr="001C6928" w:rsidRDefault="00266179" w:rsidP="00266179">
                  <w:pPr>
                    <w:jc w:val="both"/>
                    <w:rPr>
                      <w:rFonts w:ascii="Arial" w:hAnsi="Arial" w:cs="Arial"/>
                      <w:bCs/>
                      <w:sz w:val="20"/>
                      <w:szCs w:val="20"/>
                    </w:rPr>
                  </w:pPr>
                </w:p>
                <w:p w14:paraId="6DA9AE10" w14:textId="77777777" w:rsidR="00266179" w:rsidRPr="001C6928" w:rsidRDefault="00266179" w:rsidP="00266179">
                  <w:pPr>
                    <w:jc w:val="both"/>
                    <w:rPr>
                      <w:rFonts w:ascii="Arial" w:hAnsi="Arial" w:cs="Arial"/>
                      <w:bCs/>
                      <w:sz w:val="20"/>
                      <w:szCs w:val="20"/>
                    </w:rPr>
                  </w:pPr>
                </w:p>
                <w:p w14:paraId="2187865D" w14:textId="77777777" w:rsidR="00266179" w:rsidRPr="001C6928" w:rsidRDefault="00266179" w:rsidP="00266179">
                  <w:pPr>
                    <w:jc w:val="both"/>
                    <w:rPr>
                      <w:rFonts w:ascii="Arial" w:hAnsi="Arial" w:cs="Arial"/>
                      <w:bCs/>
                      <w:sz w:val="20"/>
                      <w:szCs w:val="20"/>
                    </w:rPr>
                  </w:pPr>
                </w:p>
                <w:p w14:paraId="673A5CA6" w14:textId="77777777" w:rsidR="00266179" w:rsidRPr="001C6928" w:rsidRDefault="00266179" w:rsidP="00266179">
                  <w:pPr>
                    <w:jc w:val="both"/>
                    <w:rPr>
                      <w:rFonts w:ascii="Arial" w:hAnsi="Arial" w:cs="Arial"/>
                      <w:bCs/>
                      <w:sz w:val="20"/>
                      <w:szCs w:val="20"/>
                    </w:rPr>
                  </w:pPr>
                </w:p>
                <w:p w14:paraId="4501355B" w14:textId="77777777" w:rsidR="00266179" w:rsidRPr="001C6928" w:rsidRDefault="00266179" w:rsidP="00266179">
                  <w:pPr>
                    <w:jc w:val="both"/>
                    <w:rPr>
                      <w:rFonts w:ascii="Arial" w:hAnsi="Arial" w:cs="Arial"/>
                      <w:bCs/>
                      <w:sz w:val="20"/>
                      <w:szCs w:val="20"/>
                    </w:rPr>
                  </w:pPr>
                </w:p>
                <w:p w14:paraId="5A68B0DC" w14:textId="77777777" w:rsidR="00266179" w:rsidRPr="001C6928" w:rsidRDefault="00266179" w:rsidP="00266179">
                  <w:pPr>
                    <w:jc w:val="both"/>
                    <w:rPr>
                      <w:rFonts w:ascii="Arial" w:hAnsi="Arial" w:cs="Arial"/>
                      <w:bCs/>
                      <w:sz w:val="20"/>
                      <w:szCs w:val="20"/>
                    </w:rPr>
                  </w:pPr>
                </w:p>
                <w:p w14:paraId="7D55C8BA" w14:textId="77777777" w:rsidR="00266179" w:rsidRPr="001C6928" w:rsidRDefault="00266179" w:rsidP="00266179">
                  <w:pPr>
                    <w:jc w:val="both"/>
                    <w:rPr>
                      <w:rFonts w:ascii="Arial" w:hAnsi="Arial" w:cs="Arial"/>
                      <w:bCs/>
                      <w:sz w:val="20"/>
                      <w:szCs w:val="20"/>
                    </w:rPr>
                  </w:pPr>
                </w:p>
                <w:p w14:paraId="5F027B7C" w14:textId="77777777" w:rsidR="00266179" w:rsidRPr="001C6928" w:rsidRDefault="00266179" w:rsidP="00266179">
                  <w:pPr>
                    <w:jc w:val="both"/>
                    <w:rPr>
                      <w:rFonts w:ascii="Arial" w:hAnsi="Arial" w:cs="Arial"/>
                      <w:bCs/>
                      <w:sz w:val="20"/>
                      <w:szCs w:val="20"/>
                    </w:rPr>
                  </w:pPr>
                </w:p>
                <w:p w14:paraId="7D481DE2" w14:textId="77777777" w:rsidR="00266179" w:rsidRPr="001C6928" w:rsidRDefault="00266179" w:rsidP="00266179">
                  <w:pPr>
                    <w:jc w:val="both"/>
                    <w:rPr>
                      <w:rFonts w:ascii="Arial" w:hAnsi="Arial" w:cs="Arial"/>
                      <w:bCs/>
                      <w:sz w:val="20"/>
                      <w:szCs w:val="20"/>
                    </w:rPr>
                  </w:pPr>
                </w:p>
                <w:p w14:paraId="52AF5F23" w14:textId="77777777" w:rsidR="00266179" w:rsidRPr="001C6928" w:rsidRDefault="00266179" w:rsidP="00266179">
                  <w:pPr>
                    <w:jc w:val="both"/>
                    <w:rPr>
                      <w:rFonts w:ascii="Arial" w:hAnsi="Arial" w:cs="Arial"/>
                      <w:bCs/>
                      <w:sz w:val="20"/>
                      <w:szCs w:val="20"/>
                    </w:rPr>
                  </w:pPr>
                </w:p>
                <w:p w14:paraId="2CE19B41" w14:textId="77777777" w:rsidR="00266179" w:rsidRDefault="00266179" w:rsidP="00266179">
                  <w:pPr>
                    <w:jc w:val="both"/>
                    <w:rPr>
                      <w:rFonts w:ascii="Arial" w:hAnsi="Arial" w:cs="Arial"/>
                      <w:bCs/>
                      <w:sz w:val="20"/>
                      <w:szCs w:val="20"/>
                    </w:rPr>
                  </w:pPr>
                </w:p>
                <w:p w14:paraId="2756D543" w14:textId="77777777" w:rsidR="00F27C80" w:rsidRDefault="00F27C80" w:rsidP="00266179">
                  <w:pPr>
                    <w:jc w:val="both"/>
                    <w:rPr>
                      <w:rFonts w:ascii="Arial" w:hAnsi="Arial" w:cs="Arial"/>
                      <w:bCs/>
                      <w:sz w:val="20"/>
                      <w:szCs w:val="20"/>
                    </w:rPr>
                  </w:pPr>
                </w:p>
                <w:p w14:paraId="49404029" w14:textId="77777777" w:rsidR="00F27C80" w:rsidRDefault="00F27C80" w:rsidP="00266179">
                  <w:pPr>
                    <w:jc w:val="both"/>
                    <w:rPr>
                      <w:rFonts w:ascii="Arial" w:hAnsi="Arial" w:cs="Arial"/>
                      <w:bCs/>
                      <w:sz w:val="20"/>
                      <w:szCs w:val="20"/>
                    </w:rPr>
                  </w:pPr>
                </w:p>
                <w:p w14:paraId="40EA300C" w14:textId="77777777" w:rsidR="00F27C80" w:rsidRDefault="00F27C80" w:rsidP="00266179">
                  <w:pPr>
                    <w:jc w:val="both"/>
                    <w:rPr>
                      <w:rFonts w:ascii="Arial" w:hAnsi="Arial" w:cs="Arial"/>
                      <w:bCs/>
                      <w:sz w:val="20"/>
                      <w:szCs w:val="20"/>
                    </w:rPr>
                  </w:pPr>
                </w:p>
                <w:p w14:paraId="73421D50" w14:textId="77777777" w:rsidR="00F27C80" w:rsidRDefault="00F27C80" w:rsidP="00266179">
                  <w:pPr>
                    <w:jc w:val="both"/>
                    <w:rPr>
                      <w:rFonts w:ascii="Arial" w:hAnsi="Arial" w:cs="Arial"/>
                      <w:bCs/>
                      <w:sz w:val="20"/>
                      <w:szCs w:val="20"/>
                    </w:rPr>
                  </w:pPr>
                </w:p>
                <w:p w14:paraId="3AB342F3" w14:textId="77777777" w:rsidR="00F27C80" w:rsidRDefault="00F27C80" w:rsidP="00266179">
                  <w:pPr>
                    <w:jc w:val="both"/>
                    <w:rPr>
                      <w:rFonts w:ascii="Arial" w:hAnsi="Arial" w:cs="Arial"/>
                      <w:bCs/>
                      <w:sz w:val="20"/>
                      <w:szCs w:val="20"/>
                    </w:rPr>
                  </w:pPr>
                </w:p>
                <w:p w14:paraId="0A1C265E" w14:textId="77777777" w:rsidR="00F27C80" w:rsidRDefault="00F27C80" w:rsidP="00266179">
                  <w:pPr>
                    <w:jc w:val="both"/>
                    <w:rPr>
                      <w:rFonts w:ascii="Arial" w:hAnsi="Arial" w:cs="Arial"/>
                      <w:bCs/>
                      <w:sz w:val="20"/>
                      <w:szCs w:val="20"/>
                    </w:rPr>
                  </w:pPr>
                </w:p>
                <w:p w14:paraId="4A6B87EA" w14:textId="77777777" w:rsidR="00F27C80" w:rsidRPr="001C6928" w:rsidRDefault="00F27C80" w:rsidP="00266179">
                  <w:pPr>
                    <w:jc w:val="both"/>
                    <w:rPr>
                      <w:rFonts w:ascii="Arial" w:hAnsi="Arial" w:cs="Arial"/>
                      <w:bCs/>
                      <w:sz w:val="20"/>
                      <w:szCs w:val="20"/>
                    </w:rPr>
                  </w:pPr>
                </w:p>
                <w:p w14:paraId="78571226" w14:textId="77777777" w:rsidR="00266179" w:rsidRPr="001C6928" w:rsidRDefault="00266179" w:rsidP="00266179">
                  <w:pPr>
                    <w:jc w:val="both"/>
                    <w:rPr>
                      <w:rFonts w:ascii="Arial" w:hAnsi="Arial" w:cs="Arial"/>
                      <w:bCs/>
                      <w:sz w:val="20"/>
                      <w:szCs w:val="20"/>
                    </w:rPr>
                  </w:pPr>
                </w:p>
              </w:tc>
            </w:tr>
          </w:tbl>
          <w:p w14:paraId="68B198A5" w14:textId="77777777" w:rsidR="008B600F" w:rsidRPr="001C6928" w:rsidRDefault="008B600F" w:rsidP="008B600F">
            <w:pPr>
              <w:jc w:val="both"/>
              <w:rPr>
                <w:rFonts w:ascii="Arial" w:hAnsi="Arial" w:cs="Arial"/>
                <w:sz w:val="20"/>
                <w:szCs w:val="20"/>
              </w:rPr>
            </w:pPr>
          </w:p>
          <w:p w14:paraId="690AC4E1" w14:textId="77777777" w:rsidR="008B600F" w:rsidRPr="001C6928" w:rsidRDefault="008B600F" w:rsidP="00DF2BA9">
            <w:pPr>
              <w:jc w:val="both"/>
              <w:rPr>
                <w:rFonts w:ascii="Arial" w:hAnsi="Arial" w:cs="Arial"/>
                <w:sz w:val="20"/>
                <w:szCs w:val="20"/>
              </w:rPr>
            </w:pPr>
          </w:p>
        </w:tc>
      </w:tr>
    </w:tbl>
    <w:p w14:paraId="7DEA796E" w14:textId="77777777" w:rsidR="000E032D" w:rsidRPr="00117558" w:rsidRDefault="000E032D" w:rsidP="000E032D">
      <w:pPr>
        <w:pBdr>
          <w:top w:val="double" w:sz="4" w:space="1" w:color="auto"/>
          <w:left w:val="double" w:sz="4" w:space="4" w:color="auto"/>
          <w:bottom w:val="double" w:sz="4" w:space="1" w:color="auto"/>
          <w:right w:val="double" w:sz="4" w:space="0" w:color="auto"/>
        </w:pBdr>
        <w:shd w:val="clear" w:color="auto" w:fill="D9D9D9"/>
        <w:jc w:val="center"/>
        <w:rPr>
          <w:rFonts w:ascii="Arial" w:hAnsi="Arial" w:cs="Arial"/>
          <w:b/>
          <w:sz w:val="32"/>
          <w:szCs w:val="20"/>
        </w:rPr>
      </w:pPr>
      <w:r w:rsidRPr="00117558">
        <w:rPr>
          <w:rFonts w:ascii="Arial" w:hAnsi="Arial" w:cs="Arial"/>
          <w:b/>
          <w:sz w:val="32"/>
          <w:szCs w:val="20"/>
        </w:rPr>
        <w:lastRenderedPageBreak/>
        <w:t>Measures of Success</w:t>
      </w:r>
    </w:p>
    <w:p w14:paraId="27415D4F" w14:textId="77777777" w:rsidR="000E032D" w:rsidRPr="001C6928" w:rsidRDefault="000E032D" w:rsidP="000E032D">
      <w:pPr>
        <w:jc w:val="both"/>
        <w:rPr>
          <w:rFonts w:ascii="Arial" w:hAnsi="Arial" w:cs="Arial"/>
          <w:sz w:val="20"/>
          <w:szCs w:val="20"/>
        </w:rPr>
      </w:pPr>
    </w:p>
    <w:tbl>
      <w:tblPr>
        <w:tblW w:w="0" w:type="auto"/>
        <w:tblLook w:val="01E0" w:firstRow="1" w:lastRow="1" w:firstColumn="1" w:lastColumn="1" w:noHBand="0" w:noVBand="0"/>
      </w:tblPr>
      <w:tblGrid>
        <w:gridCol w:w="8313"/>
      </w:tblGrid>
      <w:tr w:rsidR="000E032D" w:rsidRPr="001C6928" w14:paraId="14502581" w14:textId="77777777" w:rsidTr="009C6CCD">
        <w:tc>
          <w:tcPr>
            <w:tcW w:w="8856" w:type="dxa"/>
          </w:tcPr>
          <w:p w14:paraId="11A56C5B" w14:textId="59387F75" w:rsidR="000E032D" w:rsidRPr="001C6928" w:rsidRDefault="000E032D" w:rsidP="009C6CCD">
            <w:pPr>
              <w:jc w:val="both"/>
              <w:rPr>
                <w:rFonts w:ascii="Arial" w:hAnsi="Arial" w:cs="Arial"/>
                <w:sz w:val="20"/>
                <w:szCs w:val="20"/>
              </w:rPr>
            </w:pPr>
            <w:r w:rsidRPr="001C6928">
              <w:rPr>
                <w:rFonts w:ascii="Arial" w:hAnsi="Arial" w:cs="Arial"/>
                <w:sz w:val="20"/>
                <w:szCs w:val="20"/>
              </w:rPr>
              <w:t xml:space="preserve">These measures provide a yardstick that will indicate if the initiative or project has been successfully completed. Such measures must be clearly defined, detailing the method of measurement, the data sources to be used and the </w:t>
            </w:r>
            <w:proofErr w:type="gramStart"/>
            <w:r w:rsidRPr="001C6928">
              <w:rPr>
                <w:rFonts w:ascii="Arial" w:hAnsi="Arial" w:cs="Arial"/>
                <w:sz w:val="20"/>
                <w:szCs w:val="20"/>
              </w:rPr>
              <w:t>time period</w:t>
            </w:r>
            <w:proofErr w:type="gramEnd"/>
            <w:r w:rsidRPr="001C6928">
              <w:rPr>
                <w:rFonts w:ascii="Arial" w:hAnsi="Arial" w:cs="Arial"/>
                <w:sz w:val="20"/>
                <w:szCs w:val="20"/>
              </w:rPr>
              <w:t xml:space="preserve"> of the measurement. The targets represent measurable indicators of activities expressed in tangible measures for the performance measurements. They should be objective, controllable, simple, timely, accurate, graded, cost effective, useful and motivating</w:t>
            </w:r>
            <w:r w:rsidR="00DF2BA9">
              <w:rPr>
                <w:rFonts w:ascii="Arial" w:hAnsi="Arial" w:cs="Arial"/>
                <w:sz w:val="20"/>
                <w:szCs w:val="20"/>
              </w:rPr>
              <w:t>.</w:t>
            </w:r>
          </w:p>
          <w:p w14:paraId="6B090F77" w14:textId="77777777" w:rsidR="000E032D" w:rsidRPr="001C6928" w:rsidRDefault="000E032D" w:rsidP="009C6CCD">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7"/>
            </w:tblGrid>
            <w:tr w:rsidR="00DF2BA9" w:rsidRPr="001C6928" w14:paraId="1644CB33" w14:textId="77777777" w:rsidTr="00720BA0">
              <w:tc>
                <w:tcPr>
                  <w:tcW w:w="5000" w:type="pct"/>
                </w:tcPr>
                <w:p w14:paraId="3A76EB19" w14:textId="77777777" w:rsidR="00DF2BA9" w:rsidRPr="001C6928" w:rsidRDefault="00DF2BA9" w:rsidP="00DF2BA9">
                  <w:pPr>
                    <w:jc w:val="both"/>
                    <w:rPr>
                      <w:rFonts w:ascii="Arial" w:hAnsi="Arial" w:cs="Arial"/>
                      <w:bCs/>
                      <w:sz w:val="20"/>
                      <w:szCs w:val="20"/>
                    </w:rPr>
                  </w:pPr>
                </w:p>
                <w:p w14:paraId="7F26028F" w14:textId="77777777" w:rsidR="00DF2BA9" w:rsidRPr="001C6928" w:rsidRDefault="00DF2BA9" w:rsidP="00DF2BA9">
                  <w:pPr>
                    <w:jc w:val="both"/>
                    <w:rPr>
                      <w:rFonts w:ascii="Arial" w:hAnsi="Arial" w:cs="Arial"/>
                      <w:bCs/>
                      <w:sz w:val="20"/>
                      <w:szCs w:val="20"/>
                    </w:rPr>
                  </w:pPr>
                </w:p>
                <w:p w14:paraId="703D180A" w14:textId="77777777" w:rsidR="00DF2BA9" w:rsidRPr="001C6928" w:rsidRDefault="00DF2BA9" w:rsidP="00DF2BA9">
                  <w:pPr>
                    <w:jc w:val="both"/>
                    <w:rPr>
                      <w:rFonts w:ascii="Arial" w:hAnsi="Arial" w:cs="Arial"/>
                      <w:bCs/>
                      <w:sz w:val="20"/>
                      <w:szCs w:val="20"/>
                    </w:rPr>
                  </w:pPr>
                </w:p>
                <w:p w14:paraId="72D02DA4" w14:textId="77777777" w:rsidR="00DF2BA9" w:rsidRPr="001C6928" w:rsidRDefault="00DF2BA9" w:rsidP="00DF2BA9">
                  <w:pPr>
                    <w:jc w:val="both"/>
                    <w:rPr>
                      <w:rFonts w:ascii="Arial" w:hAnsi="Arial" w:cs="Arial"/>
                      <w:bCs/>
                      <w:sz w:val="20"/>
                      <w:szCs w:val="20"/>
                    </w:rPr>
                  </w:pPr>
                </w:p>
                <w:p w14:paraId="3773F014" w14:textId="77777777" w:rsidR="00DF2BA9" w:rsidRPr="001C6928" w:rsidRDefault="00DF2BA9" w:rsidP="00DF2BA9">
                  <w:pPr>
                    <w:jc w:val="both"/>
                    <w:rPr>
                      <w:rFonts w:ascii="Arial" w:hAnsi="Arial" w:cs="Arial"/>
                      <w:bCs/>
                      <w:sz w:val="20"/>
                      <w:szCs w:val="20"/>
                    </w:rPr>
                  </w:pPr>
                </w:p>
                <w:p w14:paraId="75CE00B6" w14:textId="77777777" w:rsidR="00DF2BA9" w:rsidRPr="001C6928" w:rsidRDefault="00DF2BA9" w:rsidP="00DF2BA9">
                  <w:pPr>
                    <w:jc w:val="both"/>
                    <w:rPr>
                      <w:rFonts w:ascii="Arial" w:hAnsi="Arial" w:cs="Arial"/>
                      <w:bCs/>
                      <w:sz w:val="20"/>
                      <w:szCs w:val="20"/>
                    </w:rPr>
                  </w:pPr>
                </w:p>
                <w:p w14:paraId="7AFE30F6" w14:textId="77777777" w:rsidR="00DF2BA9" w:rsidRPr="001C6928" w:rsidRDefault="00DF2BA9" w:rsidP="00DF2BA9">
                  <w:pPr>
                    <w:jc w:val="both"/>
                    <w:rPr>
                      <w:rFonts w:ascii="Arial" w:hAnsi="Arial" w:cs="Arial"/>
                      <w:bCs/>
                      <w:sz w:val="20"/>
                      <w:szCs w:val="20"/>
                    </w:rPr>
                  </w:pPr>
                </w:p>
                <w:p w14:paraId="04A94E79" w14:textId="77777777" w:rsidR="00DF2BA9" w:rsidRPr="001C6928" w:rsidRDefault="00DF2BA9" w:rsidP="00DF2BA9">
                  <w:pPr>
                    <w:jc w:val="both"/>
                    <w:rPr>
                      <w:rFonts w:ascii="Arial" w:hAnsi="Arial" w:cs="Arial"/>
                      <w:bCs/>
                      <w:sz w:val="20"/>
                      <w:szCs w:val="20"/>
                    </w:rPr>
                  </w:pPr>
                </w:p>
                <w:p w14:paraId="6E342A3B" w14:textId="77777777" w:rsidR="00DF2BA9" w:rsidRPr="001C6928" w:rsidRDefault="00DF2BA9" w:rsidP="00DF2BA9">
                  <w:pPr>
                    <w:jc w:val="both"/>
                    <w:rPr>
                      <w:rFonts w:ascii="Arial" w:hAnsi="Arial" w:cs="Arial"/>
                      <w:bCs/>
                      <w:sz w:val="20"/>
                      <w:szCs w:val="20"/>
                    </w:rPr>
                  </w:pPr>
                </w:p>
                <w:p w14:paraId="62451510" w14:textId="77777777" w:rsidR="00DF2BA9" w:rsidRPr="001C6928" w:rsidRDefault="00DF2BA9" w:rsidP="00DF2BA9">
                  <w:pPr>
                    <w:jc w:val="both"/>
                    <w:rPr>
                      <w:rFonts w:ascii="Arial" w:hAnsi="Arial" w:cs="Arial"/>
                      <w:bCs/>
                      <w:sz w:val="20"/>
                      <w:szCs w:val="20"/>
                    </w:rPr>
                  </w:pPr>
                </w:p>
                <w:p w14:paraId="0F45FBEE" w14:textId="77777777" w:rsidR="00DF2BA9" w:rsidRPr="001C6928" w:rsidRDefault="00DF2BA9" w:rsidP="00DF2BA9">
                  <w:pPr>
                    <w:jc w:val="both"/>
                    <w:rPr>
                      <w:rFonts w:ascii="Arial" w:hAnsi="Arial" w:cs="Arial"/>
                      <w:bCs/>
                      <w:sz w:val="20"/>
                      <w:szCs w:val="20"/>
                    </w:rPr>
                  </w:pPr>
                </w:p>
                <w:p w14:paraId="1A49ED9B" w14:textId="77777777" w:rsidR="00DF2BA9" w:rsidRDefault="00DF2BA9" w:rsidP="00DF2BA9">
                  <w:pPr>
                    <w:jc w:val="both"/>
                    <w:rPr>
                      <w:rFonts w:ascii="Arial" w:hAnsi="Arial" w:cs="Arial"/>
                      <w:bCs/>
                      <w:sz w:val="20"/>
                      <w:szCs w:val="20"/>
                    </w:rPr>
                  </w:pPr>
                </w:p>
                <w:p w14:paraId="212D25BB" w14:textId="77777777" w:rsidR="00F27C80" w:rsidRDefault="00F27C80" w:rsidP="00DF2BA9">
                  <w:pPr>
                    <w:jc w:val="both"/>
                    <w:rPr>
                      <w:rFonts w:ascii="Arial" w:hAnsi="Arial" w:cs="Arial"/>
                      <w:bCs/>
                      <w:sz w:val="20"/>
                      <w:szCs w:val="20"/>
                    </w:rPr>
                  </w:pPr>
                </w:p>
                <w:p w14:paraId="568801A0" w14:textId="77777777" w:rsidR="00F27C80" w:rsidRDefault="00F27C80" w:rsidP="00DF2BA9">
                  <w:pPr>
                    <w:jc w:val="both"/>
                    <w:rPr>
                      <w:rFonts w:ascii="Arial" w:hAnsi="Arial" w:cs="Arial"/>
                      <w:bCs/>
                      <w:sz w:val="20"/>
                      <w:szCs w:val="20"/>
                    </w:rPr>
                  </w:pPr>
                </w:p>
                <w:p w14:paraId="0ADE8945" w14:textId="77777777" w:rsidR="00F27C80" w:rsidRPr="001C6928" w:rsidRDefault="00F27C80" w:rsidP="00DF2BA9">
                  <w:pPr>
                    <w:jc w:val="both"/>
                    <w:rPr>
                      <w:rFonts w:ascii="Arial" w:hAnsi="Arial" w:cs="Arial"/>
                      <w:bCs/>
                      <w:sz w:val="20"/>
                      <w:szCs w:val="20"/>
                    </w:rPr>
                  </w:pPr>
                </w:p>
              </w:tc>
            </w:tr>
          </w:tbl>
          <w:p w14:paraId="3C2FE425" w14:textId="77777777" w:rsidR="000E032D" w:rsidRPr="001C6928" w:rsidRDefault="000E032D" w:rsidP="009C6CCD">
            <w:pPr>
              <w:jc w:val="both"/>
              <w:rPr>
                <w:rFonts w:ascii="Arial" w:hAnsi="Arial" w:cs="Arial"/>
                <w:sz w:val="20"/>
                <w:szCs w:val="20"/>
              </w:rPr>
            </w:pPr>
          </w:p>
        </w:tc>
      </w:tr>
    </w:tbl>
    <w:p w14:paraId="6F367B44" w14:textId="77777777" w:rsidR="0063791A" w:rsidRPr="001C6928" w:rsidRDefault="0063791A" w:rsidP="00472300">
      <w:pPr>
        <w:rPr>
          <w:rFonts w:ascii="Arial" w:hAnsi="Arial" w:cs="Arial"/>
          <w:sz w:val="20"/>
          <w:szCs w:val="20"/>
          <w:lang w:val="fr-FR"/>
        </w:rPr>
      </w:pPr>
    </w:p>
    <w:sectPr w:rsidR="0063791A" w:rsidRPr="001C6928" w:rsidSect="000A418C">
      <w:footerReference w:type="even" r:id="rId12"/>
      <w:footerReference w:type="default" r:id="rId13"/>
      <w:pgSz w:w="11907" w:h="16840" w:code="9"/>
      <w:pgMar w:top="1440" w:right="1797" w:bottom="156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614A" w14:textId="77777777" w:rsidR="00AE66C3" w:rsidRDefault="00AE66C3">
      <w:r>
        <w:separator/>
      </w:r>
    </w:p>
  </w:endnote>
  <w:endnote w:type="continuationSeparator" w:id="0">
    <w:p w14:paraId="3BDCDFBE" w14:textId="77777777" w:rsidR="00AE66C3" w:rsidRDefault="00AE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3682" w14:textId="5A9DF557" w:rsidR="008B600F" w:rsidRDefault="008B600F" w:rsidP="005A47B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A418C">
      <w:rPr>
        <w:rStyle w:val="PageNumber"/>
        <w:noProof/>
      </w:rPr>
      <w:t>8</w:t>
    </w:r>
    <w:r>
      <w:rPr>
        <w:rStyle w:val="PageNumber"/>
      </w:rPr>
      <w:fldChar w:fldCharType="end"/>
    </w:r>
  </w:p>
  <w:p w14:paraId="56F8EEDE" w14:textId="77777777" w:rsidR="008B600F" w:rsidRDefault="008B600F" w:rsidP="005A47B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C857" w14:textId="751A03EA" w:rsidR="008B600F" w:rsidRPr="00117558" w:rsidRDefault="008B600F" w:rsidP="00EC2690">
    <w:pPr>
      <w:pStyle w:val="Footer"/>
      <w:jc w:val="right"/>
      <w:rPr>
        <w:rFonts w:ascii="Arial" w:hAnsi="Arial" w:cs="Arial"/>
        <w:i/>
        <w:sz w:val="18"/>
        <w:szCs w:val="20"/>
      </w:rPr>
    </w:pPr>
    <w:r w:rsidRPr="00117558">
      <w:rPr>
        <w:rStyle w:val="PageNumber"/>
        <w:rFonts w:ascii="Arial" w:hAnsi="Arial" w:cs="Arial"/>
        <w:i/>
        <w:sz w:val="18"/>
        <w:szCs w:val="20"/>
      </w:rPr>
      <w:t xml:space="preserve">Page </w:t>
    </w:r>
    <w:r w:rsidRPr="00117558">
      <w:rPr>
        <w:rStyle w:val="PageNumber"/>
        <w:rFonts w:ascii="Arial" w:hAnsi="Arial" w:cs="Arial"/>
        <w:i/>
        <w:sz w:val="18"/>
        <w:szCs w:val="20"/>
      </w:rPr>
      <w:fldChar w:fldCharType="begin"/>
    </w:r>
    <w:r w:rsidRPr="00117558">
      <w:rPr>
        <w:rStyle w:val="PageNumber"/>
        <w:rFonts w:ascii="Arial" w:hAnsi="Arial" w:cs="Arial"/>
        <w:i/>
        <w:sz w:val="18"/>
        <w:szCs w:val="20"/>
      </w:rPr>
      <w:instrText xml:space="preserve"> PAGE </w:instrText>
    </w:r>
    <w:r w:rsidRPr="00117558">
      <w:rPr>
        <w:rStyle w:val="PageNumber"/>
        <w:rFonts w:ascii="Arial" w:hAnsi="Arial" w:cs="Arial"/>
        <w:i/>
        <w:sz w:val="18"/>
        <w:szCs w:val="20"/>
      </w:rPr>
      <w:fldChar w:fldCharType="separate"/>
    </w:r>
    <w:r w:rsidR="002E2A4D">
      <w:rPr>
        <w:rStyle w:val="PageNumber"/>
        <w:rFonts w:ascii="Arial" w:hAnsi="Arial" w:cs="Arial"/>
        <w:i/>
        <w:noProof/>
        <w:sz w:val="18"/>
        <w:szCs w:val="20"/>
      </w:rPr>
      <w:t>10</w:t>
    </w:r>
    <w:r w:rsidRPr="00117558">
      <w:rPr>
        <w:rStyle w:val="PageNumber"/>
        <w:rFonts w:ascii="Arial" w:hAnsi="Arial" w:cs="Arial"/>
        <w:i/>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3DD1" w14:textId="77777777" w:rsidR="00AE66C3" w:rsidRDefault="00AE66C3">
      <w:r>
        <w:separator/>
      </w:r>
    </w:p>
  </w:footnote>
  <w:footnote w:type="continuationSeparator" w:id="0">
    <w:p w14:paraId="26927378" w14:textId="77777777" w:rsidR="00AE66C3" w:rsidRDefault="00AE66C3">
      <w:r>
        <w:continuationSeparator/>
      </w:r>
    </w:p>
  </w:footnote>
  <w:footnote w:id="1">
    <w:p w14:paraId="6484D50E" w14:textId="67882465" w:rsidR="004138F0" w:rsidRPr="008E2DA9" w:rsidRDefault="004138F0" w:rsidP="00235761">
      <w:pPr>
        <w:pStyle w:val="FootnoteText"/>
        <w:spacing w:after="120"/>
        <w:jc w:val="both"/>
        <w:rPr>
          <w:rFonts w:ascii="Verdana" w:hAnsi="Verdana"/>
          <w:sz w:val="14"/>
          <w:szCs w:val="14"/>
          <w:lang w:val="en-US"/>
        </w:rPr>
      </w:pPr>
      <w:r w:rsidRPr="008E2DA9">
        <w:rPr>
          <w:rStyle w:val="FootnoteReference"/>
          <w:rFonts w:ascii="Verdana" w:hAnsi="Verdana"/>
          <w:sz w:val="14"/>
          <w:szCs w:val="14"/>
        </w:rPr>
        <w:footnoteRef/>
      </w:r>
      <w:r w:rsidRPr="008E2DA9">
        <w:rPr>
          <w:rFonts w:ascii="Verdana" w:hAnsi="Verdana"/>
          <w:sz w:val="14"/>
          <w:szCs w:val="14"/>
        </w:rPr>
        <w:t xml:space="preserve"> </w:t>
      </w:r>
      <w:r w:rsidR="00A662F1">
        <w:rPr>
          <w:rFonts w:ascii="Verdana" w:hAnsi="Verdana"/>
          <w:sz w:val="14"/>
          <w:szCs w:val="14"/>
          <w:lang w:val="en-US"/>
        </w:rPr>
        <w:t>This relates to</w:t>
      </w:r>
      <w:r w:rsidR="00DB2549">
        <w:rPr>
          <w:rFonts w:ascii="Verdana" w:hAnsi="Verdana"/>
          <w:sz w:val="14"/>
          <w:szCs w:val="14"/>
          <w:lang w:val="en-US"/>
        </w:rPr>
        <w:t xml:space="preserve"> promotional activities to</w:t>
      </w:r>
      <w:r w:rsidR="00A662F1">
        <w:rPr>
          <w:rFonts w:ascii="Verdana" w:hAnsi="Verdana"/>
          <w:sz w:val="14"/>
          <w:szCs w:val="14"/>
          <w:lang w:val="en-US"/>
        </w:rPr>
        <w:t xml:space="preserve"> be implemented by the applicant such as newspaper adverts, plaques/stickers affixed to buildings or equipment which investment was financed through the </w:t>
      </w:r>
      <w:r w:rsidR="005363F8">
        <w:rPr>
          <w:rFonts w:ascii="Verdana" w:hAnsi="Verdana"/>
          <w:sz w:val="14"/>
          <w:szCs w:val="14"/>
          <w:lang w:val="en-US"/>
        </w:rPr>
        <w:t>EMFAF</w:t>
      </w:r>
      <w:r w:rsidR="00A662F1">
        <w:rPr>
          <w:rFonts w:ascii="Verdana" w:hAnsi="Verdana"/>
          <w:sz w:val="14"/>
          <w:szCs w:val="14"/>
          <w:lang w:val="en-US"/>
        </w:rPr>
        <w:t xml:space="preserve"> grant</w:t>
      </w:r>
      <w:r w:rsidR="00DB2549">
        <w:rPr>
          <w:rFonts w:ascii="Verdana" w:hAnsi="Verdana"/>
          <w:sz w:val="14"/>
          <w:szCs w:val="14"/>
          <w:lang w:val="en-US"/>
        </w:rPr>
        <w:t xml:space="preserve"> to promote the project</w:t>
      </w:r>
      <w:r w:rsidR="00A662F1">
        <w:rPr>
          <w:rFonts w:ascii="Verdana" w:hAnsi="Verdana"/>
          <w:sz w:val="14"/>
          <w:szCs w:val="14"/>
          <w:lang w:val="en-US"/>
        </w:rPr>
        <w:t xml:space="preserve">. </w:t>
      </w:r>
      <w:r w:rsidRPr="008E2DA9">
        <w:rPr>
          <w:rFonts w:ascii="Verdana" w:hAnsi="Verdana"/>
          <w:sz w:val="14"/>
          <w:szCs w:val="14"/>
          <w:lang w:val="en-US"/>
        </w:rPr>
        <w:t xml:space="preserve"> </w:t>
      </w:r>
    </w:p>
  </w:footnote>
  <w:footnote w:id="2">
    <w:p w14:paraId="56EE6C20" w14:textId="67D72108" w:rsidR="004138F0" w:rsidRPr="008E2DA9" w:rsidRDefault="004138F0" w:rsidP="004138F0">
      <w:pPr>
        <w:pStyle w:val="FootnoteText"/>
        <w:spacing w:after="120"/>
        <w:jc w:val="both"/>
        <w:rPr>
          <w:rFonts w:ascii="Verdana" w:hAnsi="Verdana"/>
          <w:sz w:val="14"/>
          <w:szCs w:val="14"/>
          <w:lang w:val="en-US"/>
        </w:rPr>
      </w:pPr>
      <w:r w:rsidRPr="008E2DA9">
        <w:rPr>
          <w:rStyle w:val="FootnoteReference"/>
          <w:rFonts w:ascii="Verdana" w:hAnsi="Verdana"/>
          <w:sz w:val="14"/>
          <w:szCs w:val="14"/>
        </w:rPr>
        <w:footnoteRef/>
      </w:r>
      <w:r w:rsidRPr="008E2DA9">
        <w:rPr>
          <w:rFonts w:ascii="Verdana" w:hAnsi="Verdana"/>
          <w:sz w:val="14"/>
          <w:szCs w:val="14"/>
        </w:rPr>
        <w:t xml:space="preserve"> In order to be considered eligible, the operations’ costs need to be in line with relevant EU Regulations</w:t>
      </w:r>
      <w:r w:rsidR="006E5252">
        <w:rPr>
          <w:rFonts w:ascii="Verdana" w:hAnsi="Verdana"/>
          <w:sz w:val="14"/>
          <w:szCs w:val="14"/>
        </w:rPr>
        <w:t xml:space="preserve"> mainly </w:t>
      </w:r>
      <w:r w:rsidRPr="008E2DA9">
        <w:rPr>
          <w:rFonts w:ascii="Verdana" w:hAnsi="Verdana"/>
          <w:sz w:val="14"/>
          <w:szCs w:val="14"/>
        </w:rPr>
        <w:t xml:space="preserve">the </w:t>
      </w:r>
      <w:r w:rsidR="006E5252">
        <w:rPr>
          <w:rFonts w:ascii="Verdana" w:hAnsi="Verdana"/>
          <w:sz w:val="14"/>
          <w:szCs w:val="14"/>
        </w:rPr>
        <w:t xml:space="preserve">EMFAF Regulation, the </w:t>
      </w:r>
      <w:r w:rsidRPr="008E2DA9">
        <w:rPr>
          <w:rFonts w:ascii="Verdana" w:hAnsi="Verdana"/>
          <w:sz w:val="14"/>
          <w:szCs w:val="14"/>
        </w:rPr>
        <w:t>Common Provisions Regulation, the National Eligibility Rules and any subsequent modifications.</w:t>
      </w:r>
    </w:p>
  </w:footnote>
  <w:footnote w:id="3">
    <w:p w14:paraId="6C9505A3" w14:textId="77777777" w:rsidR="004138F0" w:rsidRPr="008E2DA9" w:rsidRDefault="004138F0" w:rsidP="004138F0">
      <w:pPr>
        <w:pStyle w:val="FootnoteText"/>
        <w:spacing w:after="40" w:line="240" w:lineRule="auto"/>
        <w:jc w:val="both"/>
        <w:rPr>
          <w:rFonts w:ascii="Verdana" w:hAnsi="Verdana"/>
          <w:sz w:val="14"/>
          <w:szCs w:val="14"/>
        </w:rPr>
      </w:pPr>
      <w:r w:rsidRPr="008E2DA9">
        <w:rPr>
          <w:rStyle w:val="FootnoteReference"/>
          <w:rFonts w:ascii="Verdana" w:hAnsi="Verdana"/>
          <w:sz w:val="14"/>
          <w:szCs w:val="14"/>
        </w:rPr>
        <w:footnoteRef/>
      </w:r>
      <w:r w:rsidRPr="008E2DA9">
        <w:rPr>
          <w:rFonts w:ascii="Verdana" w:hAnsi="Verdana"/>
          <w:sz w:val="14"/>
          <w:szCs w:val="14"/>
        </w:rPr>
        <w:t xml:space="preserve"> ‘Net Revenue’ means cash in-flows directly paid by users for the goods or services provided by the operation, such as charges borne directly by users for the use of infrastructure, sale or rent of land or buildings, or payments for services less any operating costs and replacement costs of short-life equipment incurred during the corresponding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B53"/>
    <w:multiLevelType w:val="hybridMultilevel"/>
    <w:tmpl w:val="0F429E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714D5"/>
    <w:multiLevelType w:val="hybridMultilevel"/>
    <w:tmpl w:val="A0EE4B2E"/>
    <w:lvl w:ilvl="0" w:tplc="19542F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3702E3"/>
    <w:multiLevelType w:val="hybridMultilevel"/>
    <w:tmpl w:val="C27227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AB65E7"/>
    <w:multiLevelType w:val="hybridMultilevel"/>
    <w:tmpl w:val="8AAC5964"/>
    <w:lvl w:ilvl="0" w:tplc="E12E53BA">
      <w:start w:val="1"/>
      <w:numFmt w:val="bullet"/>
      <w:lvlText w:val="-"/>
      <w:lvlJc w:val="left"/>
      <w:pPr>
        <w:ind w:left="720" w:hanging="360"/>
      </w:pPr>
      <w:rPr>
        <w:rFonts w:ascii="Verdana" w:eastAsia="Calibri" w:hAnsi="Verdana" w:cs="Times New Roman" w:hint="default"/>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abstractNum w:abstractNumId="4" w15:restartNumberingAfterBreak="0">
    <w:nsid w:val="23CD17E5"/>
    <w:multiLevelType w:val="hybridMultilevel"/>
    <w:tmpl w:val="BBA09D10"/>
    <w:lvl w:ilvl="0" w:tplc="20A01332">
      <w:start w:val="1"/>
      <w:numFmt w:val="bullet"/>
      <w:lvlText w:val=""/>
      <w:lvlJc w:val="left"/>
      <w:pPr>
        <w:tabs>
          <w:tab w:val="num" w:pos="1080"/>
        </w:tabs>
        <w:ind w:left="1080" w:hanging="360"/>
      </w:pPr>
      <w:rPr>
        <w:rFonts w:ascii="Wingdings" w:hAnsi="Wingding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5875F6"/>
    <w:multiLevelType w:val="multilevel"/>
    <w:tmpl w:val="A0EE4B2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7903AE"/>
    <w:multiLevelType w:val="hybridMultilevel"/>
    <w:tmpl w:val="4CDC11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464261"/>
    <w:multiLevelType w:val="hybridMultilevel"/>
    <w:tmpl w:val="A14C8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74D68"/>
    <w:multiLevelType w:val="hybridMultilevel"/>
    <w:tmpl w:val="ACD0209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F606455"/>
    <w:multiLevelType w:val="hybridMultilevel"/>
    <w:tmpl w:val="A1F6E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D0ED0"/>
    <w:multiLevelType w:val="hybridMultilevel"/>
    <w:tmpl w:val="C87CB6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64438EB"/>
    <w:multiLevelType w:val="hybridMultilevel"/>
    <w:tmpl w:val="7F460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E1F37"/>
    <w:multiLevelType w:val="hybridMultilevel"/>
    <w:tmpl w:val="95B83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0236409">
    <w:abstractNumId w:val="8"/>
  </w:num>
  <w:num w:numId="2" w16cid:durableId="211772225">
    <w:abstractNumId w:val="11"/>
  </w:num>
  <w:num w:numId="3" w16cid:durableId="609705561">
    <w:abstractNumId w:val="9"/>
  </w:num>
  <w:num w:numId="4" w16cid:durableId="394545049">
    <w:abstractNumId w:val="7"/>
  </w:num>
  <w:num w:numId="5" w16cid:durableId="1791777910">
    <w:abstractNumId w:val="2"/>
  </w:num>
  <w:num w:numId="6" w16cid:durableId="174543157">
    <w:abstractNumId w:val="1"/>
  </w:num>
  <w:num w:numId="7" w16cid:durableId="393361474">
    <w:abstractNumId w:val="5"/>
  </w:num>
  <w:num w:numId="8" w16cid:durableId="390160244">
    <w:abstractNumId w:val="6"/>
  </w:num>
  <w:num w:numId="9" w16cid:durableId="141041755">
    <w:abstractNumId w:val="10"/>
  </w:num>
  <w:num w:numId="10" w16cid:durableId="2072776534">
    <w:abstractNumId w:val="4"/>
  </w:num>
  <w:num w:numId="11" w16cid:durableId="1630630129">
    <w:abstractNumId w:val="12"/>
  </w:num>
  <w:num w:numId="12" w16cid:durableId="1244800353">
    <w:abstractNumId w:val="3"/>
  </w:num>
  <w:num w:numId="13" w16cid:durableId="12852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85"/>
    <w:rsid w:val="000019C1"/>
    <w:rsid w:val="0003127D"/>
    <w:rsid w:val="00035E4B"/>
    <w:rsid w:val="000374E6"/>
    <w:rsid w:val="0004020A"/>
    <w:rsid w:val="00046BCF"/>
    <w:rsid w:val="0005417D"/>
    <w:rsid w:val="00057BD2"/>
    <w:rsid w:val="00060EDE"/>
    <w:rsid w:val="00084F4F"/>
    <w:rsid w:val="00091492"/>
    <w:rsid w:val="000A27D6"/>
    <w:rsid w:val="000A418C"/>
    <w:rsid w:val="000C3BFE"/>
    <w:rsid w:val="000D10C8"/>
    <w:rsid w:val="000D3BC6"/>
    <w:rsid w:val="000D6E43"/>
    <w:rsid w:val="000E032D"/>
    <w:rsid w:val="001049A4"/>
    <w:rsid w:val="00117558"/>
    <w:rsid w:val="00143F47"/>
    <w:rsid w:val="0014563F"/>
    <w:rsid w:val="00163005"/>
    <w:rsid w:val="001734F2"/>
    <w:rsid w:val="00174AD2"/>
    <w:rsid w:val="001B2C1A"/>
    <w:rsid w:val="001C0BD7"/>
    <w:rsid w:val="001C1194"/>
    <w:rsid w:val="001C5E8F"/>
    <w:rsid w:val="001C6928"/>
    <w:rsid w:val="001D039F"/>
    <w:rsid w:val="001F7E3E"/>
    <w:rsid w:val="0020339C"/>
    <w:rsid w:val="00203A5F"/>
    <w:rsid w:val="002064DD"/>
    <w:rsid w:val="00206B0F"/>
    <w:rsid w:val="00207C8F"/>
    <w:rsid w:val="00216700"/>
    <w:rsid w:val="00233B52"/>
    <w:rsid w:val="00235761"/>
    <w:rsid w:val="00250231"/>
    <w:rsid w:val="00252289"/>
    <w:rsid w:val="00266179"/>
    <w:rsid w:val="00266BF2"/>
    <w:rsid w:val="00275A85"/>
    <w:rsid w:val="002776CA"/>
    <w:rsid w:val="00294EE8"/>
    <w:rsid w:val="002A4D58"/>
    <w:rsid w:val="002C20B0"/>
    <w:rsid w:val="002C7BA6"/>
    <w:rsid w:val="002E2A4D"/>
    <w:rsid w:val="002E37AC"/>
    <w:rsid w:val="00301E9F"/>
    <w:rsid w:val="00321D7A"/>
    <w:rsid w:val="003308CB"/>
    <w:rsid w:val="00337C98"/>
    <w:rsid w:val="003418A5"/>
    <w:rsid w:val="00384934"/>
    <w:rsid w:val="003A0CCB"/>
    <w:rsid w:val="003B7C6D"/>
    <w:rsid w:val="003C7D0E"/>
    <w:rsid w:val="00412C6F"/>
    <w:rsid w:val="004135D0"/>
    <w:rsid w:val="004138F0"/>
    <w:rsid w:val="0042493C"/>
    <w:rsid w:val="00437543"/>
    <w:rsid w:val="00444F72"/>
    <w:rsid w:val="00460EF1"/>
    <w:rsid w:val="004657C2"/>
    <w:rsid w:val="00472300"/>
    <w:rsid w:val="00474948"/>
    <w:rsid w:val="004B2E68"/>
    <w:rsid w:val="004D07A2"/>
    <w:rsid w:val="004D1153"/>
    <w:rsid w:val="004F2928"/>
    <w:rsid w:val="005306AB"/>
    <w:rsid w:val="0053552F"/>
    <w:rsid w:val="005363F8"/>
    <w:rsid w:val="00543457"/>
    <w:rsid w:val="0055264E"/>
    <w:rsid w:val="0057638F"/>
    <w:rsid w:val="0057742E"/>
    <w:rsid w:val="005A47BA"/>
    <w:rsid w:val="005B09E2"/>
    <w:rsid w:val="005B1383"/>
    <w:rsid w:val="005C23EF"/>
    <w:rsid w:val="005E0369"/>
    <w:rsid w:val="005E1703"/>
    <w:rsid w:val="00606016"/>
    <w:rsid w:val="006120B3"/>
    <w:rsid w:val="00620BC9"/>
    <w:rsid w:val="0063791A"/>
    <w:rsid w:val="00645E53"/>
    <w:rsid w:val="00650F55"/>
    <w:rsid w:val="00665BC1"/>
    <w:rsid w:val="00671C18"/>
    <w:rsid w:val="006725A0"/>
    <w:rsid w:val="006848C0"/>
    <w:rsid w:val="006A4185"/>
    <w:rsid w:val="006B6383"/>
    <w:rsid w:val="006C6262"/>
    <w:rsid w:val="006D4A45"/>
    <w:rsid w:val="006E08F8"/>
    <w:rsid w:val="006E37F3"/>
    <w:rsid w:val="006E5252"/>
    <w:rsid w:val="007038D1"/>
    <w:rsid w:val="00750468"/>
    <w:rsid w:val="00753979"/>
    <w:rsid w:val="00765CC9"/>
    <w:rsid w:val="0077098B"/>
    <w:rsid w:val="00773A11"/>
    <w:rsid w:val="00780D4F"/>
    <w:rsid w:val="007A38D1"/>
    <w:rsid w:val="007A6EEF"/>
    <w:rsid w:val="007B0061"/>
    <w:rsid w:val="007C17D0"/>
    <w:rsid w:val="007D1B72"/>
    <w:rsid w:val="007D4623"/>
    <w:rsid w:val="007D480D"/>
    <w:rsid w:val="00826AC6"/>
    <w:rsid w:val="00842672"/>
    <w:rsid w:val="00844FCE"/>
    <w:rsid w:val="00854ED0"/>
    <w:rsid w:val="00881111"/>
    <w:rsid w:val="0088250C"/>
    <w:rsid w:val="00896F40"/>
    <w:rsid w:val="008B600F"/>
    <w:rsid w:val="008B7051"/>
    <w:rsid w:val="008C5B01"/>
    <w:rsid w:val="008D2703"/>
    <w:rsid w:val="008D3F47"/>
    <w:rsid w:val="008D476B"/>
    <w:rsid w:val="008F17B3"/>
    <w:rsid w:val="008F74BC"/>
    <w:rsid w:val="00902C30"/>
    <w:rsid w:val="0090796D"/>
    <w:rsid w:val="00931D6D"/>
    <w:rsid w:val="00933AF2"/>
    <w:rsid w:val="0094595D"/>
    <w:rsid w:val="00953244"/>
    <w:rsid w:val="009565FA"/>
    <w:rsid w:val="00964F98"/>
    <w:rsid w:val="00976F6D"/>
    <w:rsid w:val="009A44E0"/>
    <w:rsid w:val="009B0C78"/>
    <w:rsid w:val="009B230B"/>
    <w:rsid w:val="009B515B"/>
    <w:rsid w:val="009C5BDF"/>
    <w:rsid w:val="009C6CCD"/>
    <w:rsid w:val="009D34EF"/>
    <w:rsid w:val="009E0F1F"/>
    <w:rsid w:val="009E56C3"/>
    <w:rsid w:val="00A046B2"/>
    <w:rsid w:val="00A13D03"/>
    <w:rsid w:val="00A2118B"/>
    <w:rsid w:val="00A65A03"/>
    <w:rsid w:val="00A662F1"/>
    <w:rsid w:val="00A713B1"/>
    <w:rsid w:val="00AA0169"/>
    <w:rsid w:val="00AA1E41"/>
    <w:rsid w:val="00AB5683"/>
    <w:rsid w:val="00AC0559"/>
    <w:rsid w:val="00AD2E25"/>
    <w:rsid w:val="00AD4F90"/>
    <w:rsid w:val="00AE66C3"/>
    <w:rsid w:val="00AF37E4"/>
    <w:rsid w:val="00AF7588"/>
    <w:rsid w:val="00B41750"/>
    <w:rsid w:val="00B44A11"/>
    <w:rsid w:val="00B65789"/>
    <w:rsid w:val="00B75422"/>
    <w:rsid w:val="00B8587B"/>
    <w:rsid w:val="00B86CFE"/>
    <w:rsid w:val="00BA04B0"/>
    <w:rsid w:val="00BA66BD"/>
    <w:rsid w:val="00BB2E32"/>
    <w:rsid w:val="00BD23EE"/>
    <w:rsid w:val="00C03395"/>
    <w:rsid w:val="00C062AC"/>
    <w:rsid w:val="00C06F0F"/>
    <w:rsid w:val="00C14D9E"/>
    <w:rsid w:val="00C27959"/>
    <w:rsid w:val="00C27B69"/>
    <w:rsid w:val="00C453BB"/>
    <w:rsid w:val="00C63F2A"/>
    <w:rsid w:val="00C70F2D"/>
    <w:rsid w:val="00C748B8"/>
    <w:rsid w:val="00C76D3E"/>
    <w:rsid w:val="00C77136"/>
    <w:rsid w:val="00CB1C04"/>
    <w:rsid w:val="00CB3570"/>
    <w:rsid w:val="00CB4D4B"/>
    <w:rsid w:val="00CC0F68"/>
    <w:rsid w:val="00CC5238"/>
    <w:rsid w:val="00CE5AB7"/>
    <w:rsid w:val="00CE627D"/>
    <w:rsid w:val="00CF4AF1"/>
    <w:rsid w:val="00CF7676"/>
    <w:rsid w:val="00D02633"/>
    <w:rsid w:val="00D15328"/>
    <w:rsid w:val="00D202C0"/>
    <w:rsid w:val="00D24801"/>
    <w:rsid w:val="00D34902"/>
    <w:rsid w:val="00D37216"/>
    <w:rsid w:val="00D42D4E"/>
    <w:rsid w:val="00D56ED0"/>
    <w:rsid w:val="00D775D5"/>
    <w:rsid w:val="00DA1883"/>
    <w:rsid w:val="00DB2549"/>
    <w:rsid w:val="00DF2BA9"/>
    <w:rsid w:val="00DF36F5"/>
    <w:rsid w:val="00DF5060"/>
    <w:rsid w:val="00E000D9"/>
    <w:rsid w:val="00E002B2"/>
    <w:rsid w:val="00E0367E"/>
    <w:rsid w:val="00E03BF3"/>
    <w:rsid w:val="00E17BB7"/>
    <w:rsid w:val="00E322BD"/>
    <w:rsid w:val="00E36ACA"/>
    <w:rsid w:val="00E5394C"/>
    <w:rsid w:val="00E708C2"/>
    <w:rsid w:val="00E77376"/>
    <w:rsid w:val="00E84113"/>
    <w:rsid w:val="00E84C15"/>
    <w:rsid w:val="00EC2690"/>
    <w:rsid w:val="00EC7F6C"/>
    <w:rsid w:val="00ED2AFB"/>
    <w:rsid w:val="00ED6DEB"/>
    <w:rsid w:val="00F07963"/>
    <w:rsid w:val="00F10900"/>
    <w:rsid w:val="00F27C80"/>
    <w:rsid w:val="00F568B8"/>
    <w:rsid w:val="00F6264F"/>
    <w:rsid w:val="00F631D5"/>
    <w:rsid w:val="00F84C06"/>
    <w:rsid w:val="00F93F78"/>
    <w:rsid w:val="00F9757B"/>
    <w:rsid w:val="00FD3B07"/>
    <w:rsid w:val="00FE16A6"/>
    <w:rsid w:val="00FE3691"/>
    <w:rsid w:val="00FE50DB"/>
    <w:rsid w:val="00FF3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318D9"/>
  <w15:chartTrackingRefBased/>
  <w15:docId w15:val="{0C08E1BD-AF65-423C-8670-73E3EC0E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C78"/>
    <w:rPr>
      <w:sz w:val="24"/>
      <w:szCs w:val="24"/>
      <w:lang w:eastAsia="en-US"/>
    </w:rPr>
  </w:style>
  <w:style w:type="paragraph" w:styleId="Heading2">
    <w:name w:val="heading 2"/>
    <w:aliases w:val="h2,heading 2,h2 main heading"/>
    <w:basedOn w:val="Normal"/>
    <w:next w:val="Normal"/>
    <w:link w:val="Heading2Char1"/>
    <w:qFormat/>
    <w:rsid w:val="004138F0"/>
    <w:pPr>
      <w:autoSpaceDE w:val="0"/>
      <w:autoSpaceDN w:val="0"/>
      <w:adjustRightInd w:val="0"/>
      <w:outlineLvl w:val="1"/>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638F"/>
    <w:pPr>
      <w:tabs>
        <w:tab w:val="center" w:pos="4320"/>
        <w:tab w:val="right" w:pos="8640"/>
      </w:tabs>
    </w:pPr>
  </w:style>
  <w:style w:type="character" w:styleId="PageNumber">
    <w:name w:val="page number"/>
    <w:basedOn w:val="DefaultParagraphFont"/>
    <w:rsid w:val="0057638F"/>
  </w:style>
  <w:style w:type="paragraph" w:styleId="Header">
    <w:name w:val="header"/>
    <w:basedOn w:val="Normal"/>
    <w:rsid w:val="0057638F"/>
    <w:pPr>
      <w:tabs>
        <w:tab w:val="center" w:pos="4320"/>
        <w:tab w:val="right" w:pos="8640"/>
      </w:tabs>
    </w:pPr>
  </w:style>
  <w:style w:type="paragraph" w:styleId="BalloonText">
    <w:name w:val="Balloon Text"/>
    <w:basedOn w:val="Normal"/>
    <w:semiHidden/>
    <w:rsid w:val="00057BD2"/>
    <w:rPr>
      <w:rFonts w:ascii="Tahoma" w:hAnsi="Tahoma" w:cs="Tahoma"/>
      <w:sz w:val="16"/>
      <w:szCs w:val="16"/>
    </w:rPr>
  </w:style>
  <w:style w:type="character" w:styleId="Hyperlink">
    <w:name w:val="Hyperlink"/>
    <w:rsid w:val="0063791A"/>
    <w:rPr>
      <w:color w:val="0000FF"/>
      <w:u w:val="single"/>
    </w:rPr>
  </w:style>
  <w:style w:type="paragraph" w:customStyle="1" w:styleId="Char">
    <w:name w:val="Char"/>
    <w:basedOn w:val="Normal"/>
    <w:rsid w:val="0057742E"/>
    <w:pPr>
      <w:spacing w:after="120" w:line="240" w:lineRule="exact"/>
    </w:pPr>
    <w:rPr>
      <w:rFonts w:ascii="Verdana" w:hAnsi="Verdana"/>
      <w:sz w:val="20"/>
      <w:szCs w:val="20"/>
      <w:lang w:val="en-US"/>
    </w:rPr>
  </w:style>
  <w:style w:type="character" w:styleId="CommentReference">
    <w:name w:val="annotation reference"/>
    <w:uiPriority w:val="99"/>
    <w:rsid w:val="008F17B3"/>
    <w:rPr>
      <w:sz w:val="16"/>
      <w:szCs w:val="16"/>
    </w:rPr>
  </w:style>
  <w:style w:type="paragraph" w:styleId="CommentText">
    <w:name w:val="annotation text"/>
    <w:basedOn w:val="Normal"/>
    <w:link w:val="CommentTextChar"/>
    <w:uiPriority w:val="99"/>
    <w:semiHidden/>
    <w:rsid w:val="008F17B3"/>
    <w:rPr>
      <w:sz w:val="20"/>
      <w:szCs w:val="20"/>
    </w:rPr>
  </w:style>
  <w:style w:type="paragraph" w:styleId="CommentSubject">
    <w:name w:val="annotation subject"/>
    <w:basedOn w:val="CommentText"/>
    <w:next w:val="CommentText"/>
    <w:semiHidden/>
    <w:rsid w:val="008F17B3"/>
    <w:rPr>
      <w:b/>
      <w:bCs/>
    </w:rPr>
  </w:style>
  <w:style w:type="character" w:customStyle="1" w:styleId="CommentTextChar">
    <w:name w:val="Comment Text Char"/>
    <w:link w:val="CommentText"/>
    <w:uiPriority w:val="99"/>
    <w:semiHidden/>
    <w:rsid w:val="00FD3B07"/>
    <w:rPr>
      <w:lang w:eastAsia="en-US"/>
    </w:rPr>
  </w:style>
  <w:style w:type="table" w:customStyle="1" w:styleId="TableGrid4">
    <w:name w:val="Table Grid4"/>
    <w:basedOn w:val="TableNormal"/>
    <w:next w:val="TableGrid"/>
    <w:rsid w:val="00FD3B0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chriftart: 9 pt,Schriftart: 10 pt,Schriftart: 8 pt,WB-Fußnotentext"/>
    <w:basedOn w:val="Normal"/>
    <w:link w:val="FootnoteTextChar"/>
    <w:uiPriority w:val="99"/>
    <w:unhideWhenUsed/>
    <w:rsid w:val="00266179"/>
    <w:pPr>
      <w:spacing w:after="200" w:line="276" w:lineRule="auto"/>
    </w:pPr>
    <w:rPr>
      <w:rFonts w:ascii="Arial" w:eastAsia="Calibri" w:hAnsi="Arial"/>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uiPriority w:val="99"/>
    <w:rsid w:val="00266179"/>
    <w:rPr>
      <w:rFonts w:ascii="Arial" w:eastAsia="Calibri" w:hAnsi="Arial"/>
      <w:lang w:eastAsia="en-US"/>
    </w:rPr>
  </w:style>
  <w:style w:type="character" w:styleId="FootnoteReference">
    <w:name w:val="footnote reference"/>
    <w:uiPriority w:val="99"/>
    <w:unhideWhenUsed/>
    <w:rsid w:val="00266179"/>
    <w:rPr>
      <w:vertAlign w:val="superscript"/>
    </w:rPr>
  </w:style>
  <w:style w:type="paragraph" w:customStyle="1" w:styleId="CM1">
    <w:name w:val="CM1"/>
    <w:basedOn w:val="Normal"/>
    <w:next w:val="Normal"/>
    <w:uiPriority w:val="99"/>
    <w:rsid w:val="004138F0"/>
    <w:pPr>
      <w:autoSpaceDE w:val="0"/>
      <w:autoSpaceDN w:val="0"/>
      <w:adjustRightInd w:val="0"/>
    </w:pPr>
    <w:rPr>
      <w:rFonts w:ascii="EUAlbertina" w:eastAsia="Calibri" w:hAnsi="EUAlbertina"/>
      <w:lang w:eastAsia="en-GB"/>
    </w:rPr>
  </w:style>
  <w:style w:type="paragraph" w:customStyle="1" w:styleId="CM3">
    <w:name w:val="CM3"/>
    <w:basedOn w:val="Normal"/>
    <w:next w:val="Normal"/>
    <w:uiPriority w:val="99"/>
    <w:rsid w:val="004138F0"/>
    <w:pPr>
      <w:autoSpaceDE w:val="0"/>
      <w:autoSpaceDN w:val="0"/>
      <w:adjustRightInd w:val="0"/>
    </w:pPr>
    <w:rPr>
      <w:rFonts w:ascii="EUAlbertina" w:eastAsia="Calibri" w:hAnsi="EUAlbertina"/>
      <w:lang w:eastAsia="en-GB"/>
    </w:rPr>
  </w:style>
  <w:style w:type="character" w:customStyle="1" w:styleId="Heading2Char">
    <w:name w:val="Heading 2 Char"/>
    <w:basedOn w:val="DefaultParagraphFont"/>
    <w:semiHidden/>
    <w:rsid w:val="004138F0"/>
    <w:rPr>
      <w:rFonts w:asciiTheme="majorHAnsi" w:eastAsiaTheme="majorEastAsia" w:hAnsiTheme="majorHAnsi" w:cstheme="majorBidi"/>
      <w:color w:val="2E74B5" w:themeColor="accent1" w:themeShade="BF"/>
      <w:sz w:val="26"/>
      <w:szCs w:val="26"/>
      <w:lang w:eastAsia="en-US"/>
    </w:rPr>
  </w:style>
  <w:style w:type="character" w:customStyle="1" w:styleId="Heading2Char1">
    <w:name w:val="Heading 2 Char1"/>
    <w:aliases w:val="h2 Char,heading 2 Char,h2 main heading Char"/>
    <w:link w:val="Heading2"/>
    <w:rsid w:val="004138F0"/>
    <w:rPr>
      <w:rFonts w:ascii="Arial" w:hAnsi="Arial"/>
      <w:sz w:val="24"/>
      <w:szCs w:val="24"/>
      <w:lang w:val="en-US" w:eastAsia="en-US"/>
    </w:rPr>
  </w:style>
  <w:style w:type="paragraph" w:styleId="BodyText2">
    <w:name w:val="Body Text 2"/>
    <w:basedOn w:val="Normal"/>
    <w:link w:val="BodyText2Char"/>
    <w:rsid w:val="004138F0"/>
    <w:pPr>
      <w:spacing w:after="120" w:line="480" w:lineRule="auto"/>
    </w:pPr>
  </w:style>
  <w:style w:type="character" w:customStyle="1" w:styleId="BodyText2Char">
    <w:name w:val="Body Text 2 Char"/>
    <w:basedOn w:val="DefaultParagraphFont"/>
    <w:link w:val="BodyText2"/>
    <w:rsid w:val="004138F0"/>
    <w:rPr>
      <w:sz w:val="24"/>
      <w:szCs w:val="24"/>
      <w:lang w:eastAsia="en-US"/>
    </w:rPr>
  </w:style>
  <w:style w:type="paragraph" w:styleId="ListParagraph">
    <w:name w:val="List Paragraph"/>
    <w:basedOn w:val="Normal"/>
    <w:uiPriority w:val="34"/>
    <w:qFormat/>
    <w:rsid w:val="00C27959"/>
    <w:pPr>
      <w:ind w:left="720"/>
      <w:contextualSpacing/>
    </w:pPr>
  </w:style>
  <w:style w:type="paragraph" w:styleId="Revision">
    <w:name w:val="Revision"/>
    <w:hidden/>
    <w:uiPriority w:val="99"/>
    <w:semiHidden/>
    <w:rsid w:val="00060EDE"/>
    <w:rPr>
      <w:sz w:val="24"/>
      <w:szCs w:val="24"/>
      <w:lang w:eastAsia="en-US"/>
    </w:rPr>
  </w:style>
  <w:style w:type="character" w:styleId="FollowedHyperlink">
    <w:name w:val="FollowedHyperlink"/>
    <w:basedOn w:val="DefaultParagraphFont"/>
    <w:rsid w:val="00A211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1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ndi.eu/wp-content/uploads/2025/03/Consultancy-Service-Providers-Guidelin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grc005\My%20Documents\Name%20of%20organis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1F01-2899-4E6C-BEED-DD30DA3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Name of organisation</Template>
  <TotalTime>3</TotalTime>
  <Pages>11</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Name of organisation</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subject/>
  <dc:creator>magrc005</dc:creator>
  <cp:keywords/>
  <dc:description/>
  <cp:lastModifiedBy>Cole Jessica at MFI</cp:lastModifiedBy>
  <cp:revision>3</cp:revision>
  <cp:lastPrinted>2017-10-13T05:50:00Z</cp:lastPrinted>
  <dcterms:created xsi:type="dcterms:W3CDTF">2025-07-18T10:21:00Z</dcterms:created>
  <dcterms:modified xsi:type="dcterms:W3CDTF">2025-07-18T10:23:00Z</dcterms:modified>
</cp:coreProperties>
</file>