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12"/>
        <w:gridCol w:w="200"/>
        <w:gridCol w:w="615"/>
        <w:gridCol w:w="805"/>
        <w:gridCol w:w="250"/>
        <w:gridCol w:w="1102"/>
        <w:gridCol w:w="420"/>
        <w:gridCol w:w="352"/>
        <w:gridCol w:w="283"/>
        <w:gridCol w:w="805"/>
        <w:gridCol w:w="797"/>
        <w:gridCol w:w="272"/>
        <w:gridCol w:w="1012"/>
        <w:gridCol w:w="248"/>
      </w:tblGrid>
      <w:tr w:rsidR="00A9068E" w:rsidRPr="00E96300" w14:paraId="47A1B2C7" w14:textId="77777777" w:rsidTr="00194EBE">
        <w:trPr>
          <w:trHeight w:val="567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35FB" w14:textId="71C1EEE7" w:rsidR="00A9068E" w:rsidRPr="00E96300" w:rsidRDefault="00A9068E" w:rsidP="0019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Supplier Details</w:t>
            </w:r>
          </w:p>
        </w:tc>
      </w:tr>
      <w:tr w:rsidR="00A9068E" w:rsidRPr="00E96300" w14:paraId="14B4D749" w14:textId="77777777" w:rsidTr="004B14E9">
        <w:trPr>
          <w:trHeight w:val="222"/>
        </w:trPr>
        <w:tc>
          <w:tcPr>
            <w:tcW w:w="2856" w:type="pct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8E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Business Name as registered with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 Office of the Commissioner for Revenue</w:t>
            </w:r>
          </w:p>
        </w:tc>
        <w:tc>
          <w:tcPr>
            <w:tcW w:w="21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833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58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1C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F1C" w14:textId="44BA05AE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60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634379B6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BA5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0D65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B20D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C20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7AD0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D6E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4559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A81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35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5CF507F" w14:textId="77777777" w:rsidTr="004B14E9">
        <w:trPr>
          <w:trHeight w:val="222"/>
        </w:trPr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200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Trading Name [if applicable]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98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1A0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6A7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03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FD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B3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3CABA2D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FC77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FED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943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827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B96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FB7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CC38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697F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5B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2299CB08" w14:textId="77777777" w:rsidTr="004B14E9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08E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E8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751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48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80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38F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E25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97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E6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21E2C346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C9C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736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C7A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1548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DB3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8B9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600D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073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0EF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31338CBF" w14:textId="77777777" w:rsidTr="004B14E9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133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Town/City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2D6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F8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F1B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3D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DA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53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6AD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Post Code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8C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62B1ED28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40E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666C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2310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4EC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C0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00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110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030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AB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E731B24" w14:textId="77777777" w:rsidTr="004B14E9">
        <w:trPr>
          <w:trHeight w:val="235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4F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DC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AD8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FAC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28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28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VAT Reg. Number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53E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25A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30D5BAAF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4FDE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9DB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74C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DC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2F9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7D9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B32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492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47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26B17F6" w14:textId="77777777" w:rsidTr="004B14E9">
        <w:trPr>
          <w:trHeight w:val="222"/>
        </w:trPr>
        <w:tc>
          <w:tcPr>
            <w:tcW w:w="17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9E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Contact Person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1D6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08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2D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A6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E8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8D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C7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B25B0E0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F5F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9DA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1FB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55A9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0312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ACC7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37BA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C726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384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6104CC0D" w14:textId="77777777" w:rsidTr="004B14E9">
        <w:trPr>
          <w:trHeight w:val="222"/>
        </w:trPr>
        <w:tc>
          <w:tcPr>
            <w:tcW w:w="17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3F1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Telephone Number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F2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90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7FA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6C3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90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3DB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Fax Number</w:t>
            </w:r>
          </w:p>
        </w:tc>
      </w:tr>
      <w:tr w:rsidR="00A9068E" w:rsidRPr="00E96300" w14:paraId="55CBB802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4E84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F2E8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CE6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59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BEC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051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A4D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688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6B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354C3B7" w14:textId="77777777" w:rsidTr="004B14E9">
        <w:trPr>
          <w:trHeight w:val="222"/>
        </w:trPr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07C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e-mail Address [generic]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627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5A4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55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F47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2B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77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554041E5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08A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9482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097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0DE8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073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05DF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2A0E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B0A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43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4573FD64" w14:textId="77777777" w:rsidTr="004B14E9">
        <w:trPr>
          <w:trHeight w:val="222"/>
        </w:trPr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C5B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Service/Product supplied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9909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CB08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DAD7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4C0C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EA4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C5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40DB7F1" w14:textId="77777777" w:rsidTr="00194EBE">
        <w:trPr>
          <w:trHeight w:val="222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C77D" w14:textId="77777777" w:rsidR="00A9068E" w:rsidRPr="00E96300" w:rsidRDefault="00A9068E" w:rsidP="0019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en-GB"/>
              </w:rPr>
              <w:t>Supplier - Details of Account Holder</w:t>
            </w:r>
          </w:p>
        </w:tc>
      </w:tr>
      <w:tr w:rsidR="00A9068E" w:rsidRPr="00E96300" w14:paraId="1CDF1C28" w14:textId="77777777" w:rsidTr="004B14E9">
        <w:trPr>
          <w:trHeight w:val="222"/>
        </w:trPr>
        <w:tc>
          <w:tcPr>
            <w:tcW w:w="1752" w:type="pct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E8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Bank Account Holder</w:t>
            </w:r>
          </w:p>
        </w:tc>
        <w:tc>
          <w:tcPr>
            <w:tcW w:w="41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5F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FC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66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49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B6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A0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D7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5A9CCB57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7F7C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97E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5A0D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E76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DA4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54F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880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8D5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247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2286451C" w14:textId="77777777" w:rsidTr="004B14E9">
        <w:trPr>
          <w:trHeight w:val="222"/>
        </w:trPr>
        <w:tc>
          <w:tcPr>
            <w:tcW w:w="17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B31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Bank Name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46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61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4D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8FA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5C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7A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3C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77885A0C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11E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60E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4536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0C6A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B08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56A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36A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48E7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D7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55A3F38F" w14:textId="77777777" w:rsidTr="004B14E9">
        <w:trPr>
          <w:trHeight w:val="222"/>
        </w:trPr>
        <w:tc>
          <w:tcPr>
            <w:tcW w:w="17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842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Branch Address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26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17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76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4B5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90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35C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08A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675B24FD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A48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478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BFC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DB05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20C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D08A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9A8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5BE1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19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4A913EEA" w14:textId="77777777" w:rsidTr="004B14E9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DC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Town/City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C6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E7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8DF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8E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3C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038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Post Code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C5D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75D4B930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7C3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5F2D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23BA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96A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EF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83A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751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3D25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F9D3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4C464C27" w14:textId="77777777" w:rsidTr="004B14E9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6B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32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19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8CE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57D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FDF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E5C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24B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78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716E08B9" w14:textId="77777777" w:rsidTr="004B14E9">
        <w:trPr>
          <w:trHeight w:val="222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4EE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F2D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3D2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141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4C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7D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82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68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97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51526248" w14:textId="77777777" w:rsidTr="004B14E9">
        <w:trPr>
          <w:trHeight w:val="222"/>
        </w:trPr>
        <w:tc>
          <w:tcPr>
            <w:tcW w:w="307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EA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International Bank Account Number (IBAN) [compulsory]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FC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F1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6E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D44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3265DA28" w14:textId="77777777" w:rsidTr="00194EBE">
        <w:trPr>
          <w:trHeight w:val="222"/>
        </w:trPr>
        <w:tc>
          <w:tcPr>
            <w:tcW w:w="4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1457D" w14:textId="77777777" w:rsidR="00A9068E" w:rsidRPr="000B440D" w:rsidRDefault="00A9068E" w:rsidP="00194EBE">
            <w:pPr>
              <w:spacing w:after="0" w:line="240" w:lineRule="auto"/>
              <w:rPr>
                <w:sz w:val="46"/>
                <w:szCs w:val="46"/>
              </w:rPr>
            </w:pPr>
            <w:r w:rsidRPr="000B440D">
              <w:rPr>
                <w:rFonts w:ascii="Calibri" w:eastAsia="Times New Roman" w:hAnsi="Calibri" w:cs="Times New Roman"/>
                <w:color w:val="000000"/>
                <w:sz w:val="46"/>
                <w:szCs w:val="46"/>
                <w:lang w:eastAsia="en-GB"/>
              </w:rPr>
              <w:t> </w:t>
            </w:r>
            <w:r w:rsidRPr="000B440D">
              <w:rPr>
                <w:sz w:val="46"/>
                <w:szCs w:val="46"/>
              </w:rPr>
              <w:t>□□□□□□□□□□□□□□□□□□□□□□□□□□□□□□□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A46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3E858A0A" w14:textId="77777777" w:rsidTr="004B14E9">
        <w:trPr>
          <w:trHeight w:val="334"/>
        </w:trPr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FDD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Bank Identifier Code (BIC)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5C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C0B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59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0A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D9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1B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1F85356" w14:textId="77777777" w:rsidTr="004B14E9">
        <w:trPr>
          <w:trHeight w:val="340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89EF" w14:textId="77777777" w:rsidR="00A9068E" w:rsidRPr="000B440D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6"/>
                <w:szCs w:val="46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  <w:r w:rsidRPr="000B440D">
              <w:rPr>
                <w:sz w:val="46"/>
                <w:szCs w:val="46"/>
              </w:rPr>
              <w:t>□□□□□□□□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9A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8C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41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9B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0F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FE39768" w14:textId="77777777" w:rsidTr="00194EBE">
        <w:trPr>
          <w:trHeight w:val="107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A8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9068E" w:rsidRPr="00E96300" w14:paraId="44961273" w14:textId="77777777" w:rsidTr="00194EBE">
        <w:trPr>
          <w:trHeight w:val="42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2CA7" w14:textId="77777777" w:rsidR="00A9068E" w:rsidRPr="00C315DB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C315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Product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s/Works/</w:t>
            </w:r>
            <w:r w:rsidRPr="00C315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Service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s</w:t>
            </w:r>
            <w:r w:rsidRPr="00C315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provided in relation to Grant Agreement No.:</w:t>
            </w:r>
          </w:p>
          <w:p w14:paraId="51A1BB2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9068E" w:rsidRPr="00E96300" w14:paraId="56BE4424" w14:textId="77777777" w:rsidTr="004B14E9">
        <w:trPr>
          <w:trHeight w:val="237"/>
        </w:trPr>
        <w:tc>
          <w:tcPr>
            <w:tcW w:w="33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9799" w14:textId="77777777" w:rsidR="00A9068E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1AAFE8" w14:textId="77777777" w:rsidR="00A9068E" w:rsidRDefault="00A9068E" w:rsidP="00194EB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60DB43A0" w14:textId="77777777" w:rsidR="00A9068E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9068E" w:rsidRPr="00E96300" w14:paraId="74909F11" w14:textId="77777777" w:rsidTr="00194EBE">
        <w:trPr>
          <w:trHeight w:val="58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EBF3" w14:textId="77777777" w:rsidR="00A9068E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9068E" w:rsidRPr="00E96300" w14:paraId="4410F050" w14:textId="77777777" w:rsidTr="00194EBE">
        <w:trPr>
          <w:trHeight w:val="47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4E8D" w14:textId="77777777" w:rsidR="00A9068E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 the undersigned declare that all information provided is,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 the best of my knowledge, complete and correct.</w:t>
            </w:r>
          </w:p>
          <w:p w14:paraId="2A596F56" w14:textId="77777777" w:rsidR="00A9068E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 understand and am aware that any falsification may jeopardize the validity of the payment issued.</w:t>
            </w:r>
          </w:p>
        </w:tc>
      </w:tr>
      <w:tr w:rsidR="00A9068E" w:rsidRPr="00E96300" w14:paraId="1C536800" w14:textId="77777777" w:rsidTr="004B14E9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FE2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4CB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1E0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E6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741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8C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2B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F5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D5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068E" w:rsidRPr="00E96300" w14:paraId="0D970C6A" w14:textId="77777777" w:rsidTr="00194EBE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769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16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Signature of Account holder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AEC5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7C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845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00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6D1E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068E" w:rsidRPr="00E96300" w14:paraId="32C59B22" w14:textId="77777777" w:rsidTr="004B14E9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34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245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48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43B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019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BAF9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4C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11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169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068E" w:rsidRPr="00E96300" w14:paraId="38871994" w14:textId="77777777" w:rsidTr="004B14E9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34C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BF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F80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7F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752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652F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AC56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82F5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D1D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068E" w:rsidRPr="00E96300" w14:paraId="7F394D10" w14:textId="77777777" w:rsidTr="004B14E9">
        <w:trPr>
          <w:trHeight w:val="222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06A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DDF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F9C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1738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963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872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0EA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D621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0A7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724" w14:textId="77777777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9068E" w:rsidRPr="00E96300" w14:paraId="5A4474CB" w14:textId="77777777" w:rsidTr="00194EBE">
        <w:trPr>
          <w:trHeight w:val="866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489C" w14:textId="3678A049" w:rsidR="00A9068E" w:rsidRPr="00E96300" w:rsidRDefault="00A9068E" w:rsidP="0019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4E9EA88" w14:textId="3609E4AF" w:rsidR="00F93083" w:rsidRDefault="004B14E9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1760" behindDoc="0" locked="0" layoutInCell="1" allowOverlap="1" wp14:anchorId="5C5B0E50" wp14:editId="4941110B">
            <wp:simplePos x="0" y="0"/>
            <wp:positionH relativeFrom="column">
              <wp:posOffset>57150</wp:posOffset>
            </wp:positionH>
            <wp:positionV relativeFrom="paragraph">
              <wp:posOffset>-9020810</wp:posOffset>
            </wp:positionV>
            <wp:extent cx="1123950" cy="810073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8448" behindDoc="1" locked="0" layoutInCell="1" allowOverlap="1" wp14:anchorId="0F0CE4A0" wp14:editId="52D400E4">
            <wp:simplePos x="0" y="0"/>
            <wp:positionH relativeFrom="column">
              <wp:posOffset>5373370</wp:posOffset>
            </wp:positionH>
            <wp:positionV relativeFrom="paragraph">
              <wp:posOffset>-8926195</wp:posOffset>
            </wp:positionV>
            <wp:extent cx="843280" cy="71945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3E3">
        <w:rPr>
          <w:rFonts w:ascii="Calibri" w:eastAsia="Times New Roman" w:hAnsi="Calibri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75136" behindDoc="0" locked="0" layoutInCell="1" allowOverlap="1" wp14:anchorId="6DF999A4" wp14:editId="17ED9D0A">
            <wp:simplePos x="0" y="0"/>
            <wp:positionH relativeFrom="column">
              <wp:posOffset>3832225</wp:posOffset>
            </wp:positionH>
            <wp:positionV relativeFrom="paragraph">
              <wp:posOffset>638175</wp:posOffset>
            </wp:positionV>
            <wp:extent cx="2389553" cy="720000"/>
            <wp:effectExtent l="0" t="0" r="0" b="444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5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5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45440" behindDoc="1" locked="0" layoutInCell="1" allowOverlap="1" wp14:anchorId="0CBC53E5" wp14:editId="02B4CD99">
            <wp:simplePos x="0" y="0"/>
            <wp:positionH relativeFrom="page">
              <wp:posOffset>971550</wp:posOffset>
            </wp:positionH>
            <wp:positionV relativeFrom="paragraph">
              <wp:posOffset>746760</wp:posOffset>
            </wp:positionV>
            <wp:extent cx="896427" cy="528518"/>
            <wp:effectExtent l="0" t="0" r="0" b="508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27" cy="52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8E"/>
    <w:rsid w:val="004B14E9"/>
    <w:rsid w:val="00A9068E"/>
    <w:rsid w:val="00CD2B79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3E09"/>
  <w15:chartTrackingRefBased/>
  <w15:docId w15:val="{FDB04631-F313-4268-9E68-9D8F0C9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E"/>
    <w:pPr>
      <w:spacing w:after="12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8D8050F047F4ABD0145EE26E08234" ma:contentTypeVersion="0" ma:contentTypeDescription="Create a new document." ma:contentTypeScope="" ma:versionID="80b5e1de39f9b0f7b5fe22d9af161d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4CA31-FF08-4BE1-8406-D9BA1A3855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74A848-F7CB-446C-B009-E5E10087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FE099-83FB-4A50-9FCE-063898B16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 Wadge Keith at MEFL</dc:creator>
  <cp:keywords/>
  <dc:description/>
  <cp:lastModifiedBy>Abela Wadge Keith at MEFL</cp:lastModifiedBy>
  <cp:revision>2</cp:revision>
  <dcterms:created xsi:type="dcterms:W3CDTF">2023-03-14T13:39:00Z</dcterms:created>
  <dcterms:modified xsi:type="dcterms:W3CDTF">2023-03-14T13:39:00Z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0x010100B2E8D8050F047F4ABD0145EE26E08234</vt:lpwstr>
  </property>
</Properties>
</file>